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408F" w14:textId="77777777" w:rsidR="00967059" w:rsidRDefault="00DF6B62" w:rsidP="00967059">
      <w:pPr>
        <w:pStyle w:val="Default"/>
        <w:jc w:val="center"/>
        <w:rPr>
          <w:b/>
          <w:bCs/>
          <w:sz w:val="40"/>
          <w:szCs w:val="40"/>
        </w:rPr>
      </w:pPr>
      <w:r>
        <w:rPr>
          <w:noProof/>
          <w:lang w:eastAsia="el-GR"/>
        </w:rPr>
        <w:drawing>
          <wp:inline distT="0" distB="0" distL="0" distR="0" wp14:anchorId="6D3D84E0" wp14:editId="6C1F70D2">
            <wp:extent cx="5400040" cy="2116152"/>
            <wp:effectExtent l="0" t="0" r="0" b="0"/>
            <wp:docPr id="15" name="image1.png" descr="C:\Users\dtruyol\AppData\Local\Microsoft\Windows\INetCache\Content.Word\INTECMED-EN.PNG"/>
            <wp:cNvGraphicFramePr/>
            <a:graphic xmlns:a="http://schemas.openxmlformats.org/drawingml/2006/main">
              <a:graphicData uri="http://schemas.openxmlformats.org/drawingml/2006/picture">
                <pic:pic xmlns:pic="http://schemas.openxmlformats.org/drawingml/2006/picture">
                  <pic:nvPicPr>
                    <pic:cNvPr id="0" name="image1.png" descr="C:\Users\dtruyol\AppData\Local\Microsoft\Windows\INetCache\Content.Word\INTECMED-EN.PNG"/>
                    <pic:cNvPicPr preferRelativeResize="0"/>
                  </pic:nvPicPr>
                  <pic:blipFill>
                    <a:blip r:embed="rId8" cstate="print"/>
                    <a:srcRect/>
                    <a:stretch>
                      <a:fillRect/>
                    </a:stretch>
                  </pic:blipFill>
                  <pic:spPr>
                    <a:xfrm>
                      <a:off x="0" y="0"/>
                      <a:ext cx="5400040" cy="2116152"/>
                    </a:xfrm>
                    <a:prstGeom prst="rect">
                      <a:avLst/>
                    </a:prstGeom>
                    <a:ln/>
                  </pic:spPr>
                </pic:pic>
              </a:graphicData>
            </a:graphic>
          </wp:inline>
        </w:drawing>
      </w:r>
    </w:p>
    <w:p w14:paraId="571F91C1" w14:textId="77777777" w:rsidR="00DF6B62" w:rsidRDefault="00DF6B62" w:rsidP="00967059">
      <w:pPr>
        <w:pStyle w:val="Default"/>
        <w:jc w:val="center"/>
        <w:rPr>
          <w:b/>
          <w:bCs/>
          <w:sz w:val="40"/>
          <w:szCs w:val="40"/>
        </w:rPr>
      </w:pPr>
    </w:p>
    <w:p w14:paraId="712770DA" w14:textId="77777777" w:rsidR="00967059" w:rsidRPr="005A6378" w:rsidRDefault="00967059" w:rsidP="00967059">
      <w:pPr>
        <w:pStyle w:val="Default"/>
        <w:jc w:val="center"/>
        <w:rPr>
          <w:b/>
          <w:bCs/>
          <w:sz w:val="40"/>
          <w:szCs w:val="40"/>
        </w:rPr>
      </w:pPr>
      <w:r>
        <w:rPr>
          <w:b/>
          <w:bCs/>
          <w:noProof/>
          <w:sz w:val="40"/>
          <w:szCs w:val="40"/>
          <w:lang w:eastAsia="el-GR"/>
        </w:rPr>
        <w:drawing>
          <wp:inline distT="0" distB="0" distL="0" distR="0" wp14:anchorId="0D38146A" wp14:editId="3B73DE2E">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9"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11214FF0" w14:textId="77777777" w:rsidR="00967059" w:rsidRPr="00C45C2C" w:rsidRDefault="0001375E" w:rsidP="00967059">
      <w:pPr>
        <w:pStyle w:val="Default"/>
        <w:jc w:val="center"/>
        <w:rPr>
          <w:b/>
          <w:bCs/>
          <w:caps/>
          <w:sz w:val="40"/>
          <w:szCs w:val="40"/>
        </w:rPr>
      </w:pPr>
      <w:r>
        <w:rPr>
          <w:noProof/>
        </w:rPr>
        <w:pict w14:anchorId="671F62F9">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10" o:title=""/>
            </v:shape>
            <w10:wrap anchorx="margin" anchory="page"/>
          </v:group>
        </w:pict>
      </w:r>
      <w:r w:rsidR="00967059" w:rsidRPr="00E17E25">
        <w:rPr>
          <w:b/>
          <w:bCs/>
          <w:sz w:val="40"/>
          <w:szCs w:val="40"/>
        </w:rPr>
        <w:t xml:space="preserve">ΑΝΑΚΟΙΝΩΣΗ </w:t>
      </w:r>
      <w:r w:rsidR="009F5BE1">
        <w:rPr>
          <w:b/>
          <w:bCs/>
          <w:sz w:val="40"/>
          <w:szCs w:val="40"/>
        </w:rPr>
        <w:t>ΠΡΟΣΚΛΗΣΗΣ ΓΙΑ</w:t>
      </w:r>
      <w:r w:rsidR="00967059" w:rsidRPr="00E17E25">
        <w:rPr>
          <w:b/>
          <w:bCs/>
          <w:sz w:val="40"/>
          <w:szCs w:val="40"/>
        </w:rPr>
        <w:t xml:space="preserve"> </w:t>
      </w:r>
      <w:r w:rsidR="009F5BE1">
        <w:rPr>
          <w:b/>
          <w:bCs/>
          <w:sz w:val="40"/>
          <w:szCs w:val="40"/>
        </w:rPr>
        <w:t>ΠΑΡΟΧΗ</w:t>
      </w:r>
      <w:r w:rsidR="00967059" w:rsidRPr="008111CE">
        <w:rPr>
          <w:b/>
          <w:bCs/>
          <w:sz w:val="40"/>
          <w:szCs w:val="40"/>
        </w:rPr>
        <w:t xml:space="preserve"> </w:t>
      </w:r>
      <w:r w:rsidR="00967059">
        <w:rPr>
          <w:b/>
          <w:bCs/>
          <w:sz w:val="40"/>
          <w:szCs w:val="40"/>
        </w:rPr>
        <w:t>ΥΠΗΡΕΣΙΩΝ ΟΡΚΩΤΟΥ ΕΛΕΓΚΤΗ ΛΟΓΙΣΤΗ</w:t>
      </w:r>
    </w:p>
    <w:p w14:paraId="46045DAA" w14:textId="77777777" w:rsidR="00DF6B62" w:rsidRDefault="00967059" w:rsidP="00DF6B62">
      <w:pPr>
        <w:autoSpaceDE w:val="0"/>
        <w:autoSpaceDN w:val="0"/>
        <w:adjustRightInd w:val="0"/>
        <w:spacing w:after="0" w:line="240" w:lineRule="auto"/>
        <w:jc w:val="center"/>
        <w:rPr>
          <w:b/>
          <w:bCs/>
          <w:sz w:val="40"/>
          <w:szCs w:val="40"/>
          <w:lang w:val="en-US"/>
        </w:rPr>
      </w:pPr>
      <w:r w:rsidRPr="00066972">
        <w:rPr>
          <w:b/>
          <w:bCs/>
          <w:sz w:val="40"/>
          <w:szCs w:val="40"/>
        </w:rPr>
        <w:t>για</w:t>
      </w:r>
      <w:r w:rsidRPr="00DF6B62">
        <w:rPr>
          <w:b/>
          <w:bCs/>
          <w:sz w:val="40"/>
          <w:szCs w:val="40"/>
          <w:lang w:val="en-US"/>
        </w:rPr>
        <w:t xml:space="preserve"> </w:t>
      </w:r>
      <w:r w:rsidRPr="00066972">
        <w:rPr>
          <w:b/>
          <w:bCs/>
          <w:sz w:val="40"/>
          <w:szCs w:val="40"/>
        </w:rPr>
        <w:t>την</w:t>
      </w:r>
      <w:r w:rsidRPr="00DF6B62">
        <w:rPr>
          <w:b/>
          <w:bCs/>
          <w:sz w:val="40"/>
          <w:szCs w:val="40"/>
          <w:lang w:val="en-US"/>
        </w:rPr>
        <w:t xml:space="preserve"> </w:t>
      </w:r>
      <w:r w:rsidRPr="00066972">
        <w:rPr>
          <w:b/>
          <w:bCs/>
          <w:sz w:val="40"/>
          <w:szCs w:val="40"/>
        </w:rPr>
        <w:t>υλοποίηση</w:t>
      </w:r>
      <w:r w:rsidRPr="00DF6B62">
        <w:rPr>
          <w:b/>
          <w:bCs/>
          <w:sz w:val="40"/>
          <w:szCs w:val="40"/>
          <w:lang w:val="en-US"/>
        </w:rPr>
        <w:t xml:space="preserve"> </w:t>
      </w:r>
      <w:r w:rsidRPr="00066972">
        <w:rPr>
          <w:b/>
          <w:bCs/>
          <w:sz w:val="40"/>
          <w:szCs w:val="40"/>
        </w:rPr>
        <w:t>του</w:t>
      </w:r>
      <w:r w:rsidRPr="00DF6B62">
        <w:rPr>
          <w:b/>
          <w:bCs/>
          <w:sz w:val="40"/>
          <w:szCs w:val="40"/>
          <w:lang w:val="en-US"/>
        </w:rPr>
        <w:t xml:space="preserve"> </w:t>
      </w:r>
      <w:r w:rsidRPr="00066972">
        <w:rPr>
          <w:b/>
          <w:bCs/>
          <w:sz w:val="40"/>
          <w:szCs w:val="40"/>
        </w:rPr>
        <w:t>έργου</w:t>
      </w:r>
      <w:r w:rsidRPr="00DF6B62">
        <w:rPr>
          <w:b/>
          <w:bCs/>
          <w:sz w:val="40"/>
          <w:szCs w:val="40"/>
          <w:lang w:val="en-US"/>
        </w:rPr>
        <w:t xml:space="preserve"> </w:t>
      </w:r>
      <w:r w:rsidR="00DF6B62">
        <w:rPr>
          <w:b/>
          <w:bCs/>
          <w:sz w:val="40"/>
          <w:szCs w:val="40"/>
          <w:lang w:val="en-US"/>
        </w:rPr>
        <w:t>INTECMED</w:t>
      </w:r>
      <w:r w:rsidR="00DF6B62" w:rsidRPr="00DF6B62">
        <w:rPr>
          <w:b/>
          <w:bCs/>
          <w:sz w:val="40"/>
          <w:szCs w:val="40"/>
          <w:lang w:val="en-US"/>
        </w:rPr>
        <w:t xml:space="preserve"> </w:t>
      </w:r>
      <w:r w:rsidR="00DF6B62">
        <w:rPr>
          <w:b/>
          <w:bCs/>
          <w:sz w:val="40"/>
          <w:szCs w:val="40"/>
          <w:lang w:val="en-US"/>
        </w:rPr>
        <w:t>“</w:t>
      </w:r>
      <w:r w:rsidR="00DF6B62" w:rsidRPr="00DF6B62">
        <w:rPr>
          <w:b/>
          <w:bCs/>
          <w:sz w:val="40"/>
          <w:szCs w:val="40"/>
          <w:lang w:val="en-US"/>
        </w:rPr>
        <w:t>Incubators for innovation and technological</w:t>
      </w:r>
      <w:r w:rsidR="00DF6B62">
        <w:rPr>
          <w:b/>
          <w:bCs/>
          <w:sz w:val="40"/>
          <w:szCs w:val="40"/>
          <w:lang w:val="en-US"/>
        </w:rPr>
        <w:t xml:space="preserve"> </w:t>
      </w:r>
      <w:r w:rsidR="00DF6B62" w:rsidRPr="00DF6B62">
        <w:rPr>
          <w:b/>
          <w:bCs/>
          <w:sz w:val="40"/>
          <w:szCs w:val="40"/>
          <w:lang w:val="en-US"/>
        </w:rPr>
        <w:t>transfer in the Mediterranean</w:t>
      </w:r>
      <w:r w:rsidR="00DF6B62">
        <w:rPr>
          <w:b/>
          <w:bCs/>
          <w:sz w:val="40"/>
          <w:szCs w:val="40"/>
          <w:lang w:val="en-US"/>
        </w:rPr>
        <w:t>”</w:t>
      </w:r>
    </w:p>
    <w:p w14:paraId="308A146E" w14:textId="77777777" w:rsidR="00967059" w:rsidRPr="00DF6B62" w:rsidRDefault="00967059" w:rsidP="00DF6B62">
      <w:pPr>
        <w:autoSpaceDE w:val="0"/>
        <w:autoSpaceDN w:val="0"/>
        <w:adjustRightInd w:val="0"/>
        <w:spacing w:after="0" w:line="240" w:lineRule="auto"/>
        <w:jc w:val="center"/>
        <w:rPr>
          <w:b/>
          <w:bCs/>
          <w:sz w:val="40"/>
          <w:szCs w:val="40"/>
        </w:rPr>
      </w:pPr>
      <w:r w:rsidRPr="00066972">
        <w:rPr>
          <w:b/>
          <w:bCs/>
          <w:sz w:val="40"/>
          <w:szCs w:val="40"/>
        </w:rPr>
        <w:t>του</w:t>
      </w:r>
      <w:r w:rsidRPr="00DF6B62">
        <w:rPr>
          <w:b/>
          <w:bCs/>
          <w:sz w:val="40"/>
          <w:szCs w:val="40"/>
        </w:rPr>
        <w:t xml:space="preserve"> </w:t>
      </w:r>
      <w:r w:rsidRPr="00066972">
        <w:rPr>
          <w:b/>
          <w:bCs/>
          <w:sz w:val="40"/>
          <w:szCs w:val="40"/>
        </w:rPr>
        <w:t>Προγράμματος</w:t>
      </w:r>
      <w:r w:rsidRPr="00DF6B62">
        <w:rPr>
          <w:b/>
          <w:bCs/>
          <w:sz w:val="40"/>
          <w:szCs w:val="40"/>
        </w:rPr>
        <w:t xml:space="preserve"> </w:t>
      </w:r>
      <w:r>
        <w:rPr>
          <w:b/>
          <w:bCs/>
          <w:sz w:val="40"/>
          <w:szCs w:val="40"/>
          <w:lang w:val="en-US"/>
        </w:rPr>
        <w:t>ENI</w:t>
      </w:r>
      <w:r w:rsidRPr="00DF6B62">
        <w:rPr>
          <w:b/>
          <w:bCs/>
          <w:sz w:val="40"/>
          <w:szCs w:val="40"/>
        </w:rPr>
        <w:t xml:space="preserve"> </w:t>
      </w:r>
      <w:r>
        <w:rPr>
          <w:b/>
          <w:bCs/>
          <w:sz w:val="40"/>
          <w:szCs w:val="40"/>
          <w:lang w:val="en-US"/>
        </w:rPr>
        <w:t>CBC</w:t>
      </w:r>
      <w:r w:rsidRPr="00DF6B62">
        <w:rPr>
          <w:b/>
          <w:bCs/>
          <w:sz w:val="40"/>
          <w:szCs w:val="40"/>
        </w:rPr>
        <w:t xml:space="preserve"> </w:t>
      </w:r>
      <w:r>
        <w:rPr>
          <w:b/>
          <w:bCs/>
          <w:sz w:val="40"/>
          <w:szCs w:val="40"/>
          <w:lang w:val="en-US"/>
        </w:rPr>
        <w:t>MED</w:t>
      </w:r>
      <w:r w:rsidRPr="00DF6B62">
        <w:rPr>
          <w:b/>
          <w:bCs/>
          <w:sz w:val="40"/>
          <w:szCs w:val="40"/>
        </w:rPr>
        <w:t xml:space="preserve"> 2014-2020</w:t>
      </w:r>
    </w:p>
    <w:p w14:paraId="3C3E995A" w14:textId="77777777" w:rsidR="00967059" w:rsidRPr="00DF6B62" w:rsidRDefault="00967059" w:rsidP="00967059">
      <w:pPr>
        <w:pStyle w:val="Default"/>
        <w:jc w:val="center"/>
        <w:rPr>
          <w:b/>
          <w:bCs/>
          <w:color w:val="auto"/>
        </w:rPr>
      </w:pPr>
    </w:p>
    <w:p w14:paraId="488DDFEC" w14:textId="77777777" w:rsidR="00967059" w:rsidRPr="00DF6B62" w:rsidRDefault="00967059" w:rsidP="00967059">
      <w:pPr>
        <w:pStyle w:val="Default"/>
        <w:jc w:val="center"/>
        <w:rPr>
          <w:b/>
          <w:bCs/>
          <w:color w:val="auto"/>
        </w:rPr>
      </w:pPr>
    </w:p>
    <w:p w14:paraId="05D42C7E" w14:textId="77777777" w:rsidR="00967059" w:rsidRPr="00DF6B62" w:rsidRDefault="00967059" w:rsidP="00967059">
      <w:pPr>
        <w:pStyle w:val="Default"/>
        <w:tabs>
          <w:tab w:val="left" w:pos="750"/>
          <w:tab w:val="center" w:pos="4961"/>
        </w:tabs>
        <w:rPr>
          <w:b/>
          <w:bCs/>
          <w:color w:val="auto"/>
        </w:rPr>
      </w:pPr>
      <w:r w:rsidRPr="00DF6B62">
        <w:rPr>
          <w:b/>
          <w:bCs/>
          <w:color w:val="auto"/>
        </w:rPr>
        <w:tab/>
      </w:r>
      <w:r w:rsidRPr="00DF6B62">
        <w:rPr>
          <w:b/>
          <w:bCs/>
          <w:color w:val="auto"/>
        </w:rPr>
        <w:tab/>
      </w:r>
    </w:p>
    <w:p w14:paraId="37BB8363" w14:textId="77777777" w:rsidR="00967059" w:rsidRPr="00DF6B62" w:rsidRDefault="00967059" w:rsidP="00967059">
      <w:pPr>
        <w:pStyle w:val="Default"/>
        <w:jc w:val="center"/>
        <w:rPr>
          <w:b/>
          <w:bCs/>
          <w:color w:val="auto"/>
        </w:rPr>
      </w:pPr>
    </w:p>
    <w:p w14:paraId="2FAC4DD9" w14:textId="77777777" w:rsidR="00967059" w:rsidRPr="00DF6B62" w:rsidRDefault="00967059" w:rsidP="00967059">
      <w:pPr>
        <w:pStyle w:val="Default"/>
        <w:jc w:val="center"/>
        <w:rPr>
          <w:b/>
          <w:bCs/>
          <w:color w:val="auto"/>
        </w:rPr>
      </w:pPr>
    </w:p>
    <w:p w14:paraId="0033525B" w14:textId="77777777" w:rsidR="00967059" w:rsidRPr="00DF6B62" w:rsidRDefault="00967059" w:rsidP="00967059">
      <w:pPr>
        <w:pStyle w:val="Default"/>
        <w:jc w:val="center"/>
        <w:rPr>
          <w:b/>
          <w:bCs/>
          <w:color w:val="auto"/>
        </w:rPr>
      </w:pPr>
    </w:p>
    <w:p w14:paraId="4BEB1C57" w14:textId="77777777" w:rsidR="00967059" w:rsidRPr="004055C1" w:rsidRDefault="00967059" w:rsidP="00967059">
      <w:pPr>
        <w:pStyle w:val="Default"/>
        <w:jc w:val="center"/>
        <w:rPr>
          <w:sz w:val="22"/>
          <w:szCs w:val="22"/>
        </w:rPr>
      </w:pPr>
      <w:r w:rsidRPr="006759FA">
        <w:rPr>
          <w:b/>
          <w:bCs/>
          <w:color w:val="auto"/>
          <w:sz w:val="22"/>
          <w:szCs w:val="22"/>
          <w:lang w:val="en-US"/>
        </w:rPr>
        <w:t>CPV</w:t>
      </w:r>
      <w:r w:rsidRPr="006759FA">
        <w:rPr>
          <w:b/>
          <w:bCs/>
          <w:color w:val="auto"/>
          <w:sz w:val="22"/>
          <w:szCs w:val="22"/>
        </w:rPr>
        <w:t xml:space="preserve">: </w:t>
      </w:r>
      <w:r w:rsidRPr="006759FA">
        <w:rPr>
          <w:sz w:val="22"/>
          <w:szCs w:val="22"/>
        </w:rPr>
        <w:t>79210000-9 Υπηρεσίες λογιστικής και διαχειριστικού ελέγχου</w:t>
      </w:r>
    </w:p>
    <w:p w14:paraId="15AB00B0" w14:textId="77777777" w:rsidR="00967059" w:rsidRPr="006759FA" w:rsidRDefault="00967059" w:rsidP="00967059">
      <w:pPr>
        <w:pStyle w:val="Default"/>
        <w:jc w:val="center"/>
        <w:rPr>
          <w:b/>
          <w:bCs/>
          <w:color w:val="auto"/>
          <w:sz w:val="22"/>
          <w:szCs w:val="22"/>
        </w:rPr>
      </w:pPr>
      <w:r w:rsidRPr="006759FA">
        <w:rPr>
          <w:b/>
          <w:sz w:val="22"/>
          <w:szCs w:val="22"/>
          <w:lang w:val="en-US"/>
        </w:rPr>
        <w:t>CPV</w:t>
      </w:r>
      <w:r w:rsidRPr="006759FA">
        <w:rPr>
          <w:b/>
          <w:sz w:val="22"/>
          <w:szCs w:val="22"/>
        </w:rPr>
        <w:t xml:space="preserve">: </w:t>
      </w:r>
      <w:r w:rsidRPr="006759FA">
        <w:rPr>
          <w:sz w:val="22"/>
          <w:szCs w:val="22"/>
        </w:rPr>
        <w:t>79212100-4 Υπηρεσίες οικονομικού διαχειριστικού ελέγχου</w:t>
      </w:r>
    </w:p>
    <w:p w14:paraId="5C4621F3" w14:textId="77777777" w:rsidR="00967059" w:rsidRPr="008627ED" w:rsidRDefault="00967059" w:rsidP="00967059">
      <w:pPr>
        <w:pStyle w:val="Default"/>
        <w:jc w:val="center"/>
        <w:rPr>
          <w:b/>
          <w:bCs/>
          <w:color w:val="auto"/>
        </w:rPr>
      </w:pPr>
    </w:p>
    <w:p w14:paraId="09914218" w14:textId="77777777" w:rsidR="00967059" w:rsidRPr="008627ED" w:rsidRDefault="00967059" w:rsidP="00967059">
      <w:pPr>
        <w:pStyle w:val="Default"/>
        <w:jc w:val="center"/>
        <w:rPr>
          <w:b/>
          <w:bCs/>
          <w:color w:val="auto"/>
        </w:rPr>
      </w:pPr>
    </w:p>
    <w:p w14:paraId="24A14BE4" w14:textId="4ED142D8" w:rsidR="00967059" w:rsidRPr="00DF6B62" w:rsidRDefault="00967059" w:rsidP="00967059">
      <w:pPr>
        <w:pStyle w:val="Default"/>
        <w:jc w:val="center"/>
        <w:rPr>
          <w:color w:val="auto"/>
          <w:sz w:val="40"/>
          <w:szCs w:val="40"/>
        </w:rPr>
      </w:pPr>
      <w:r w:rsidRPr="00C31E14">
        <w:rPr>
          <w:b/>
          <w:bCs/>
          <w:color w:val="auto"/>
        </w:rPr>
        <w:t>Απόφαση αρ. πρωτ.:</w:t>
      </w:r>
      <w:r w:rsidR="0001375E">
        <w:rPr>
          <w:b/>
          <w:bCs/>
          <w:color w:val="auto"/>
        </w:rPr>
        <w:t>609</w:t>
      </w:r>
      <w:r w:rsidR="00C31E14" w:rsidRPr="00DB5312">
        <w:rPr>
          <w:b/>
          <w:bCs/>
          <w:color w:val="auto"/>
        </w:rPr>
        <w:t>-</w:t>
      </w:r>
      <w:r w:rsidR="0001375E">
        <w:rPr>
          <w:b/>
          <w:bCs/>
          <w:color w:val="auto"/>
        </w:rPr>
        <w:t>24</w:t>
      </w:r>
      <w:r w:rsidR="00160BCB" w:rsidRPr="00DB5312">
        <w:rPr>
          <w:b/>
          <w:bCs/>
          <w:color w:val="auto"/>
        </w:rPr>
        <w:t>/</w:t>
      </w:r>
      <w:r w:rsidR="00DF6B62" w:rsidRPr="00DB5312">
        <w:rPr>
          <w:b/>
          <w:bCs/>
          <w:color w:val="auto"/>
        </w:rPr>
        <w:t>0</w:t>
      </w:r>
      <w:r w:rsidR="0001375E">
        <w:rPr>
          <w:b/>
          <w:bCs/>
          <w:color w:val="auto"/>
        </w:rPr>
        <w:t>8</w:t>
      </w:r>
      <w:r w:rsidR="00DF6B62" w:rsidRPr="00DB5312">
        <w:rPr>
          <w:b/>
          <w:bCs/>
          <w:color w:val="auto"/>
        </w:rPr>
        <w:t>/2021</w:t>
      </w:r>
    </w:p>
    <w:p w14:paraId="5AE93401" w14:textId="77777777" w:rsidR="00967059" w:rsidRPr="008627ED" w:rsidRDefault="00967059" w:rsidP="00967059">
      <w:pPr>
        <w:pStyle w:val="Default"/>
        <w:jc w:val="center"/>
        <w:rPr>
          <w:color w:val="auto"/>
          <w:sz w:val="40"/>
          <w:szCs w:val="40"/>
        </w:rPr>
      </w:pPr>
    </w:p>
    <w:p w14:paraId="3F7D03D3" w14:textId="77777777" w:rsidR="00967059" w:rsidRPr="00A13288" w:rsidRDefault="00967059" w:rsidP="00967059">
      <w:pPr>
        <w:rPr>
          <w:rFonts w:ascii="Calibri" w:hAnsi="Calibri"/>
        </w:rPr>
      </w:pPr>
    </w:p>
    <w:p w14:paraId="3A0879FD" w14:textId="77777777" w:rsidR="00967059" w:rsidRPr="00A13288" w:rsidRDefault="00967059" w:rsidP="00967059">
      <w:pPr>
        <w:rPr>
          <w:rFonts w:ascii="Calibri" w:hAnsi="Calibri"/>
        </w:rPr>
      </w:pPr>
    </w:p>
    <w:p w14:paraId="723CAB8F" w14:textId="77777777" w:rsidR="00967059" w:rsidRPr="00A13288" w:rsidRDefault="00967059" w:rsidP="00967059">
      <w:pPr>
        <w:rPr>
          <w:rFonts w:ascii="Calibri" w:hAnsi="Calibri"/>
        </w:rPr>
      </w:pPr>
      <w:r w:rsidRPr="00A13288">
        <w:rPr>
          <w:rFonts w:ascii="Calibri" w:hAnsi="Calibri"/>
        </w:rPr>
        <w:br w:type="page"/>
      </w:r>
    </w:p>
    <w:p w14:paraId="1C8E8630" w14:textId="77777777" w:rsidR="00967059" w:rsidRDefault="00967059" w:rsidP="00967059">
      <w:pPr>
        <w:pStyle w:val="Heading1"/>
      </w:pPr>
      <w:r>
        <w:lastRenderedPageBreak/>
        <w:t>Γενικές Πληροφορίες</w:t>
      </w:r>
    </w:p>
    <w:p w14:paraId="22BE8F05" w14:textId="77777777" w:rsidR="00967059" w:rsidRPr="002739EC" w:rsidRDefault="00967059" w:rsidP="00967059">
      <w:pPr>
        <w:jc w:val="both"/>
        <w:rPr>
          <w:rFonts w:ascii="Calibri" w:hAnsi="Calibri"/>
        </w:rPr>
      </w:pPr>
      <w:r w:rsidRPr="002739EC">
        <w:rPr>
          <w:rFonts w:ascii="Calibri" w:hAnsi="Calibri"/>
        </w:rPr>
        <w:t>Έχοντας υπόψη:</w:t>
      </w:r>
    </w:p>
    <w:p w14:paraId="03817369"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14:paraId="1835264A" w14:textId="77777777" w:rsidR="00967059" w:rsidRPr="002A799B"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sidRPr="000E199D">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C52AA1">
        <w:rPr>
          <w:rFonts w:ascii="Calibri" w:eastAsia="Calibri" w:hAnsi="Calibri" w:cs="Calibri"/>
          <w:i/>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B46E97">
        <w:rPr>
          <w:rFonts w:ascii="Calibri" w:eastAsia="Calibri" w:hAnsi="Calibri" w:cs="Calibri"/>
          <w:i/>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C52AA1">
        <w:rPr>
          <w:rFonts w:ascii="Calibri" w:eastAsia="Calibri" w:hAnsi="Calibri" w:cs="Calibri"/>
          <w:i/>
        </w:rPr>
        <w:t xml:space="preserve"> </w:t>
      </w:r>
      <w:r w:rsidRPr="002739EC">
        <w:rPr>
          <w:rFonts w:ascii="Calibri" w:eastAsia="Calibri" w:hAnsi="Calibri" w:cs="Calibri"/>
          <w:i/>
        </w:rPr>
        <w:t>και</w:t>
      </w:r>
      <w:r w:rsidRPr="00C52AA1">
        <w:rPr>
          <w:rFonts w:ascii="Calibri" w:eastAsia="Calibri" w:hAnsi="Calibri" w:cs="Calibri"/>
          <w:i/>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Pr>
          <w:rFonts w:ascii="Calibri" w:eastAsia="Calibri" w:hAnsi="Calibri" w:cs="Calibri"/>
          <w:i/>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Pr>
          <w:rFonts w:ascii="Calibri" w:eastAsia="Calibri" w:hAnsi="Calibri" w:cs="Calibri"/>
          <w:i/>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Pr>
          <w:rFonts w:ascii="Calibri" w:eastAsia="Calibri" w:hAnsi="Calibri" w:cs="Calibri"/>
          <w:i/>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14:paraId="4A0A9FA0" w14:textId="77777777" w:rsidR="002A799B" w:rsidRPr="002A799B" w:rsidRDefault="002A799B" w:rsidP="0044743D">
      <w:pPr>
        <w:pStyle w:val="ListParagraph"/>
        <w:numPr>
          <w:ilvl w:val="0"/>
          <w:numId w:val="1"/>
        </w:numPr>
        <w:spacing w:before="80" w:after="0"/>
        <w:ind w:left="426" w:right="78"/>
        <w:jc w:val="both"/>
        <w:rPr>
          <w:rFonts w:ascii="Calibri" w:eastAsia="Calibri" w:hAnsi="Calibri" w:cs="Calibri"/>
        </w:rPr>
      </w:pPr>
      <w:r w:rsidRPr="002A799B">
        <w:rPr>
          <w:rFonts w:ascii="Calibri" w:eastAsia="Calibri" w:hAnsi="Calibri" w:cs="Calibri"/>
          <w:iCs/>
          <w:position w:val="1"/>
        </w:rPr>
        <w:t>το ν. 4782/2021 (</w:t>
      </w:r>
      <w:r w:rsidRPr="002A799B">
        <w:rPr>
          <w:rFonts w:ascii="Calibri" w:eastAsia="Calibri" w:hAnsi="Calibri" w:cs="Calibri"/>
        </w:rPr>
        <w:t>Α'</w:t>
      </w:r>
      <w:r w:rsidRPr="002A799B">
        <w:rPr>
          <w:rFonts w:ascii="Calibri" w:eastAsia="Calibri" w:hAnsi="Calibri" w:cs="Calibri"/>
          <w:iCs/>
          <w:position w:val="1"/>
        </w:rPr>
        <w:t xml:space="preserve">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149AA68D" w14:textId="77777777" w:rsidR="00967059" w:rsidRPr="002739EC" w:rsidRDefault="00967059" w:rsidP="00967059">
      <w:pPr>
        <w:pStyle w:val="ListParagraph"/>
        <w:numPr>
          <w:ilvl w:val="0"/>
          <w:numId w:val="1"/>
        </w:numPr>
        <w:spacing w:before="80" w:after="0"/>
        <w:ind w:left="426" w:right="78"/>
        <w:jc w:val="both"/>
        <w:rPr>
          <w:rFonts w:ascii="Calibri" w:eastAsia="Calibri" w:hAnsi="Calibri" w:cs="Calibri"/>
        </w:rPr>
      </w:pPr>
      <w:r w:rsidRPr="002739EC">
        <w:rPr>
          <w:rFonts w:ascii="Calibri" w:eastAsia="Calibri" w:hAnsi="Calibri" w:cs="Calibri"/>
          <w:i/>
          <w:position w:val="1"/>
        </w:rPr>
        <w:t>την ΥΠΑΣΗΔ Αριθμ. 300488/ΥΔ1244 Σύστημα διαχείρισης και ελέγχου των προγραμμάτων συνεργασίας του στόχου «ΕΥΡΩΠΑΪΚΗ ΕΔΑΦΙΚΗ ΣΥΝΕΡΓΑΣΙΑ»</w:t>
      </w:r>
    </w:p>
    <w:p w14:paraId="0BF43882" w14:textId="77777777" w:rsidR="00967059" w:rsidRPr="002739EC" w:rsidRDefault="00967059" w:rsidP="00967059">
      <w:pPr>
        <w:pStyle w:val="ListParagraph"/>
        <w:numPr>
          <w:ilvl w:val="0"/>
          <w:numId w:val="1"/>
        </w:numPr>
        <w:tabs>
          <w:tab w:val="left" w:pos="400"/>
        </w:tabs>
        <w:spacing w:before="81" w:after="0"/>
        <w:ind w:left="426" w:right="74"/>
        <w:jc w:val="both"/>
        <w:rPr>
          <w:rFonts w:ascii="Calibri" w:eastAsia="Calibri" w:hAnsi="Calibri" w:cs="Calibri"/>
        </w:rPr>
      </w:pPr>
      <w:r w:rsidRPr="002739EC">
        <w:rPr>
          <w:rFonts w:ascii="Calibri" w:eastAsia="Calibri" w:hAnsi="Calibri" w:cs="Calibri"/>
          <w:spacing w:val="1"/>
        </w:rPr>
        <w:t xml:space="preserve">το ν. 4314/2014 (ΦΕΚ 265/Α/23.12.2014) </w:t>
      </w:r>
      <w:r>
        <w:rPr>
          <w:rFonts w:ascii="Calibri" w:eastAsia="Calibri" w:hAnsi="Calibri" w:cs="Calibri"/>
          <w:spacing w:val="1"/>
        </w:rPr>
        <w:t>γ</w:t>
      </w:r>
      <w:r w:rsidRPr="002739EC">
        <w:rPr>
          <w:rFonts w:ascii="Calibri" w:eastAsia="Calibri" w:hAnsi="Calibri" w:cs="Calibri"/>
          <w:spacing w:val="1"/>
        </w:rPr>
        <w:t>ια τη διαχείριση, τον έλεγχο και την εφαρμογή αναπτυξιακών παρεμβάσεων για την προγραμματική περίοδο 2014−2020</w:t>
      </w:r>
    </w:p>
    <w:p w14:paraId="33287911" w14:textId="77777777" w:rsidR="00967059" w:rsidRPr="002739EC" w:rsidRDefault="00967059" w:rsidP="00967059">
      <w:pPr>
        <w:pStyle w:val="ListParagraph"/>
        <w:numPr>
          <w:ilvl w:val="0"/>
          <w:numId w:val="1"/>
        </w:numPr>
        <w:spacing w:before="80" w:after="0"/>
        <w:ind w:left="426"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Pr>
          <w:rFonts w:ascii="Calibri" w:eastAsia="Calibri" w:hAnsi="Calibri" w:cs="Calibri"/>
          <w:i/>
        </w:rPr>
        <w:t xml:space="preserve"> </w:t>
      </w:r>
      <w:r>
        <w:rPr>
          <w:rFonts w:ascii="Calibri" w:eastAsia="Calibri" w:hAnsi="Calibri" w:cs="Calibri"/>
          <w:i/>
          <w:spacing w:val="1"/>
        </w:rPr>
        <w:t>της</w:t>
      </w:r>
      <w:r>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14:paraId="32B9509A" w14:textId="77777777" w:rsidR="00967059" w:rsidRPr="002739EC" w:rsidRDefault="00967059" w:rsidP="00967059">
      <w:pPr>
        <w:pStyle w:val="ListParagraph"/>
        <w:numPr>
          <w:ilvl w:val="0"/>
          <w:numId w:val="1"/>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C52AA1">
        <w:rPr>
          <w:rFonts w:ascii="Calibri" w:eastAsia="Calibri" w:hAnsi="Calibri" w:cs="Calibri"/>
          <w:i/>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αι</w:t>
      </w:r>
      <w:r w:rsidRPr="00C52AA1">
        <w:rPr>
          <w:rFonts w:ascii="Calibri" w:eastAsia="Calibri" w:hAnsi="Calibri" w:cs="Calibri"/>
          <w:i/>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C52AA1">
        <w:rPr>
          <w:rFonts w:ascii="Calibri" w:eastAsia="Calibri" w:hAnsi="Calibri" w:cs="Calibri"/>
          <w:i/>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C52AA1">
        <w:rPr>
          <w:rFonts w:ascii="Calibri" w:eastAsia="Calibri" w:hAnsi="Calibri" w:cs="Calibri"/>
          <w:i/>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14:paraId="0A55EC1B" w14:textId="77777777" w:rsidR="00967059" w:rsidRPr="002739EC" w:rsidRDefault="00967059" w:rsidP="00967059">
      <w:pPr>
        <w:pStyle w:val="ListParagraph"/>
        <w:numPr>
          <w:ilvl w:val="0"/>
          <w:numId w:val="1"/>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Pr>
          <w:rFonts w:ascii="Calibri" w:eastAsia="Calibri" w:hAnsi="Calibri" w:cs="Calibri"/>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και 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οργάνων</w:t>
      </w:r>
      <w:r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14:paraId="1D4F7837" w14:textId="77777777" w:rsidR="00967059" w:rsidRPr="002739EC" w:rsidRDefault="00967059" w:rsidP="00967059">
      <w:pPr>
        <w:pStyle w:val="ListParagraph"/>
        <w:numPr>
          <w:ilvl w:val="0"/>
          <w:numId w:val="1"/>
        </w:numPr>
        <w:tabs>
          <w:tab w:val="left" w:pos="400"/>
        </w:tabs>
        <w:spacing w:before="78" w:after="0"/>
        <w:ind w:left="426"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Pr>
          <w:rFonts w:ascii="Calibri" w:eastAsia="Calibri" w:hAnsi="Calibri" w:cs="Calibri"/>
        </w:rPr>
        <w:t xml:space="preserve"> </w:t>
      </w:r>
      <w:r w:rsidRPr="002739EC">
        <w:rPr>
          <w:rFonts w:ascii="Calibri" w:eastAsia="Calibri" w:hAnsi="Calibri" w:cs="Calibri"/>
          <w:spacing w:val="1"/>
        </w:rPr>
        <w:t>μ</w:t>
      </w:r>
      <w:r w:rsidRPr="002739EC">
        <w:rPr>
          <w:rFonts w:ascii="Calibri" w:eastAsia="Calibri" w:hAnsi="Calibri" w:cs="Calibri"/>
        </w:rPr>
        <w:t>ε</w:t>
      </w:r>
      <w:r>
        <w:rPr>
          <w:rFonts w:ascii="Calibri" w:eastAsia="Calibri" w:hAnsi="Calibri" w:cs="Calibri"/>
        </w:rPr>
        <w:t xml:space="preserve"> </w:t>
      </w:r>
      <w:r w:rsidRPr="002739EC">
        <w:rPr>
          <w:rFonts w:ascii="Calibri" w:eastAsia="Calibri" w:hAnsi="Calibri" w:cs="Calibri"/>
        </w:rPr>
        <w:t>αρ.</w:t>
      </w:r>
      <w:r>
        <w:rPr>
          <w:rFonts w:ascii="Calibri" w:eastAsia="Calibri" w:hAnsi="Calibri" w:cs="Calibri"/>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4(Β’</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Pr>
          <w:rFonts w:ascii="Calibri" w:eastAsia="Calibri" w:hAnsi="Calibri" w:cs="Calibri"/>
          <w:spacing w:val="-1"/>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Pr>
          <w:rFonts w:ascii="Calibri" w:eastAsia="Calibri" w:hAnsi="Calibri" w:cs="Calibri"/>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Pr>
          <w:rFonts w:ascii="Calibri" w:eastAsia="Calibri" w:hAnsi="Calibri" w:cs="Calibri"/>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2"/>
        </w:rPr>
        <w:t>κ</w:t>
      </w:r>
      <w:r w:rsidRPr="002739EC">
        <w:rPr>
          <w:rFonts w:ascii="Calibri" w:eastAsia="Calibri" w:hAnsi="Calibri" w:cs="Calibri"/>
        </w:rPr>
        <w:t>αι</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spacing w:val="-2"/>
        </w:rPr>
        <w:t>τ</w:t>
      </w:r>
      <w:r w:rsidRPr="002739EC">
        <w:rPr>
          <w:rFonts w:ascii="Calibri" w:eastAsia="Calibri" w:hAnsi="Calibri" w:cs="Calibri"/>
          <w:i/>
        </w:rPr>
        <w:t>ου</w:t>
      </w:r>
      <w:r>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Pr>
          <w:rFonts w:ascii="Calibri" w:eastAsia="Calibri" w:hAnsi="Calibri" w:cs="Calibri"/>
          <w:i/>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Pr>
          <w:rFonts w:ascii="Calibri" w:eastAsia="Calibri" w:hAnsi="Calibri" w:cs="Calibri"/>
          <w:i/>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rPr>
        <w:t>ου</w:t>
      </w:r>
      <w:r w:rsidRPr="00C52AA1">
        <w:rPr>
          <w:rFonts w:ascii="Calibri" w:eastAsia="Calibri" w:hAnsi="Calibri" w:cs="Calibri"/>
          <w:i/>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C52AA1">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C52AA1">
        <w:rPr>
          <w:rFonts w:ascii="Calibri" w:eastAsia="Calibri" w:hAnsi="Calibri" w:cs="Calibri"/>
          <w:i/>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14:paraId="0CC3967F" w14:textId="77777777" w:rsidR="00967059" w:rsidRPr="002A799B" w:rsidRDefault="008F6280" w:rsidP="008F6280">
      <w:pPr>
        <w:pStyle w:val="ListParagraph"/>
        <w:numPr>
          <w:ilvl w:val="0"/>
          <w:numId w:val="1"/>
        </w:numPr>
        <w:tabs>
          <w:tab w:val="left" w:pos="400"/>
        </w:tabs>
        <w:spacing w:before="81" w:after="0"/>
        <w:ind w:left="426" w:right="71"/>
        <w:jc w:val="both"/>
        <w:rPr>
          <w:rFonts w:ascii="Calibri" w:eastAsia="Calibri" w:hAnsi="Calibri" w:cs="Calibri"/>
          <w:spacing w:val="1"/>
          <w:lang w:val="en-US"/>
        </w:rPr>
      </w:pPr>
      <w:r w:rsidRPr="001A08AC">
        <w:rPr>
          <w:rFonts w:ascii="Calibri" w:eastAsia="Calibri" w:hAnsi="Calibri" w:cs="Calibri"/>
          <w:spacing w:val="1"/>
        </w:rPr>
        <w:t>την</w:t>
      </w:r>
      <w:r w:rsidRPr="002A799B">
        <w:rPr>
          <w:rFonts w:ascii="Calibri" w:eastAsia="Calibri" w:hAnsi="Calibri" w:cs="Calibri"/>
          <w:spacing w:val="1"/>
          <w:lang w:val="en-US"/>
        </w:rPr>
        <w:t xml:space="preserve"> </w:t>
      </w:r>
      <w:r w:rsidRPr="001A08AC">
        <w:rPr>
          <w:rFonts w:ascii="Calibri" w:eastAsia="Calibri" w:hAnsi="Calibri" w:cs="Calibri"/>
          <w:spacing w:val="1"/>
        </w:rPr>
        <w:t>από</w:t>
      </w:r>
      <w:r w:rsidRPr="002A799B">
        <w:rPr>
          <w:rFonts w:ascii="Calibri" w:eastAsia="Calibri" w:hAnsi="Calibri" w:cs="Calibri"/>
          <w:spacing w:val="1"/>
          <w:lang w:val="en-US"/>
        </w:rPr>
        <w:t xml:space="preserve"> </w:t>
      </w:r>
      <w:r w:rsidRPr="002A799B">
        <w:rPr>
          <w:rFonts w:ascii="Calibri" w:eastAsia="Calibri" w:hAnsi="Calibri" w:cs="Calibri"/>
          <w:b/>
          <w:bCs/>
          <w:spacing w:val="1"/>
          <w:lang w:val="en-US"/>
        </w:rPr>
        <w:t>01-09-2020</w:t>
      </w:r>
      <w:r w:rsidRPr="002A799B">
        <w:rPr>
          <w:rFonts w:ascii="Calibri" w:eastAsia="Calibri" w:hAnsi="Calibri" w:cs="Calibri"/>
          <w:spacing w:val="1"/>
          <w:lang w:val="en-US"/>
        </w:rPr>
        <w:t xml:space="preserve"> </w:t>
      </w:r>
      <w:r w:rsidRPr="001A08AC">
        <w:rPr>
          <w:rFonts w:ascii="Calibri" w:eastAsia="Calibri" w:hAnsi="Calibri" w:cs="Calibri"/>
          <w:spacing w:val="1"/>
        </w:rPr>
        <w:t>σύ</w:t>
      </w:r>
      <w:r w:rsidRPr="008F6280">
        <w:rPr>
          <w:rFonts w:ascii="Calibri" w:eastAsia="Calibri" w:hAnsi="Calibri" w:cs="Calibri"/>
          <w:spacing w:val="1"/>
        </w:rPr>
        <w:t>μ</w:t>
      </w:r>
      <w:r w:rsidRPr="001A08AC">
        <w:rPr>
          <w:rFonts w:ascii="Calibri" w:eastAsia="Calibri" w:hAnsi="Calibri" w:cs="Calibri"/>
          <w:spacing w:val="1"/>
        </w:rPr>
        <w:t>βαση</w:t>
      </w:r>
      <w:r w:rsidRPr="002A799B">
        <w:rPr>
          <w:rFonts w:ascii="Calibri" w:eastAsia="Calibri" w:hAnsi="Calibri" w:cs="Calibri"/>
          <w:spacing w:val="1"/>
          <w:lang w:val="en-US"/>
        </w:rPr>
        <w:t xml:space="preserve"> </w:t>
      </w:r>
      <w:r w:rsidRPr="001A08AC">
        <w:rPr>
          <w:rFonts w:ascii="Calibri" w:eastAsia="Calibri" w:hAnsi="Calibri" w:cs="Calibri"/>
          <w:spacing w:val="1"/>
        </w:rPr>
        <w:t>χρη</w:t>
      </w:r>
      <w:r w:rsidRPr="008F6280">
        <w:rPr>
          <w:rFonts w:ascii="Calibri" w:eastAsia="Calibri" w:hAnsi="Calibri" w:cs="Calibri"/>
          <w:spacing w:val="1"/>
        </w:rPr>
        <w:t>μ</w:t>
      </w:r>
      <w:r w:rsidRPr="001A08AC">
        <w:rPr>
          <w:rFonts w:ascii="Calibri" w:eastAsia="Calibri" w:hAnsi="Calibri" w:cs="Calibri"/>
          <w:spacing w:val="1"/>
        </w:rPr>
        <w:t>ατ</w:t>
      </w:r>
      <w:r w:rsidRPr="008F6280">
        <w:rPr>
          <w:rFonts w:ascii="Calibri" w:eastAsia="Calibri" w:hAnsi="Calibri" w:cs="Calibri"/>
          <w:spacing w:val="1"/>
        </w:rPr>
        <w:t>ο</w:t>
      </w:r>
      <w:r w:rsidRPr="001A08AC">
        <w:rPr>
          <w:rFonts w:ascii="Calibri" w:eastAsia="Calibri" w:hAnsi="Calibri" w:cs="Calibri"/>
          <w:spacing w:val="1"/>
        </w:rPr>
        <w:t>δό</w:t>
      </w:r>
      <w:r w:rsidRPr="008F6280">
        <w:rPr>
          <w:rFonts w:ascii="Calibri" w:eastAsia="Calibri" w:hAnsi="Calibri" w:cs="Calibri"/>
          <w:spacing w:val="1"/>
        </w:rPr>
        <w:t>τ</w:t>
      </w:r>
      <w:r w:rsidRPr="001A08AC">
        <w:rPr>
          <w:rFonts w:ascii="Calibri" w:eastAsia="Calibri" w:hAnsi="Calibri" w:cs="Calibri"/>
          <w:spacing w:val="1"/>
        </w:rPr>
        <w:t>ησης</w:t>
      </w:r>
      <w:r w:rsidRPr="002A799B">
        <w:rPr>
          <w:rFonts w:ascii="Calibri" w:eastAsia="Calibri" w:hAnsi="Calibri" w:cs="Calibri"/>
          <w:spacing w:val="1"/>
          <w:lang w:val="en-US"/>
        </w:rPr>
        <w:t xml:space="preserve"> </w:t>
      </w:r>
      <w:r w:rsidRPr="001A08AC">
        <w:rPr>
          <w:rFonts w:ascii="Calibri" w:eastAsia="Calibri" w:hAnsi="Calibri" w:cs="Calibri"/>
          <w:spacing w:val="1"/>
        </w:rPr>
        <w:t>τ</w:t>
      </w:r>
      <w:r w:rsidRPr="008F6280">
        <w:rPr>
          <w:rFonts w:ascii="Calibri" w:eastAsia="Calibri" w:hAnsi="Calibri" w:cs="Calibri"/>
          <w:spacing w:val="1"/>
        </w:rPr>
        <w:t>ο</w:t>
      </w:r>
      <w:r w:rsidRPr="001A08AC">
        <w:rPr>
          <w:rFonts w:ascii="Calibri" w:eastAsia="Calibri" w:hAnsi="Calibri" w:cs="Calibri"/>
          <w:spacing w:val="1"/>
        </w:rPr>
        <w:t>υ</w:t>
      </w:r>
      <w:r w:rsidRPr="002A799B">
        <w:rPr>
          <w:rFonts w:ascii="Calibri" w:eastAsia="Calibri" w:hAnsi="Calibri" w:cs="Calibri"/>
          <w:spacing w:val="1"/>
          <w:lang w:val="en-US"/>
        </w:rPr>
        <w:t xml:space="preserve"> </w:t>
      </w:r>
      <w:r w:rsidRPr="001A08AC">
        <w:rPr>
          <w:rFonts w:ascii="Calibri" w:eastAsia="Calibri" w:hAnsi="Calibri" w:cs="Calibri"/>
          <w:spacing w:val="1"/>
        </w:rPr>
        <w:t>έργ</w:t>
      </w:r>
      <w:r w:rsidRPr="008F6280">
        <w:rPr>
          <w:rFonts w:ascii="Calibri" w:eastAsia="Calibri" w:hAnsi="Calibri" w:cs="Calibri"/>
          <w:spacing w:val="1"/>
        </w:rPr>
        <w:t>ο</w:t>
      </w:r>
      <w:r w:rsidRPr="001A08AC">
        <w:rPr>
          <w:rFonts w:ascii="Calibri" w:eastAsia="Calibri" w:hAnsi="Calibri" w:cs="Calibri"/>
          <w:spacing w:val="1"/>
        </w:rPr>
        <w:t>υ</w:t>
      </w:r>
      <w:r w:rsidRPr="002A799B">
        <w:rPr>
          <w:rFonts w:ascii="Calibri" w:eastAsia="Calibri" w:hAnsi="Calibri" w:cs="Calibri"/>
          <w:spacing w:val="1"/>
          <w:lang w:val="en-US"/>
        </w:rPr>
        <w:t xml:space="preserve"> «</w:t>
      </w:r>
      <w:r w:rsidRPr="002A799B">
        <w:rPr>
          <w:rFonts w:ascii="Calibri" w:eastAsia="Calibri" w:hAnsi="Calibri" w:cs="Calibri"/>
          <w:b/>
          <w:bCs/>
          <w:spacing w:val="1"/>
          <w:lang w:val="en-US"/>
        </w:rPr>
        <w:t>INTECMED – Incubators for innovation and technological transfer in the Mediterranean</w:t>
      </w:r>
      <w:r w:rsidRPr="002A799B">
        <w:rPr>
          <w:rFonts w:ascii="Calibri" w:eastAsia="Calibri" w:hAnsi="Calibri" w:cs="Calibri"/>
          <w:spacing w:val="1"/>
          <w:lang w:val="en-US"/>
        </w:rPr>
        <w:t xml:space="preserve">" </w:t>
      </w:r>
      <w:r w:rsidRPr="001A08AC">
        <w:rPr>
          <w:rFonts w:ascii="Calibri" w:eastAsia="Calibri" w:hAnsi="Calibri" w:cs="Calibri"/>
          <w:spacing w:val="1"/>
        </w:rPr>
        <w:t>και</w:t>
      </w:r>
      <w:r w:rsidRPr="002A799B">
        <w:rPr>
          <w:rFonts w:ascii="Calibri" w:eastAsia="Calibri" w:hAnsi="Calibri" w:cs="Calibri"/>
          <w:spacing w:val="1"/>
          <w:lang w:val="en-US"/>
        </w:rPr>
        <w:t xml:space="preserve"> </w:t>
      </w:r>
      <w:r w:rsidRPr="008F6280">
        <w:rPr>
          <w:rFonts w:ascii="Calibri" w:eastAsia="Calibri" w:hAnsi="Calibri" w:cs="Calibri"/>
          <w:spacing w:val="1"/>
        </w:rPr>
        <w:t>τ</w:t>
      </w:r>
      <w:r w:rsidRPr="001A08AC">
        <w:rPr>
          <w:rFonts w:ascii="Calibri" w:eastAsia="Calibri" w:hAnsi="Calibri" w:cs="Calibri"/>
          <w:spacing w:val="1"/>
        </w:rPr>
        <w:t>α</w:t>
      </w:r>
      <w:r w:rsidRPr="002A799B">
        <w:rPr>
          <w:rFonts w:ascii="Calibri" w:eastAsia="Calibri" w:hAnsi="Calibri" w:cs="Calibri"/>
          <w:spacing w:val="1"/>
          <w:lang w:val="en-US"/>
        </w:rPr>
        <w:t xml:space="preserve"> </w:t>
      </w:r>
      <w:r w:rsidRPr="001A08AC">
        <w:rPr>
          <w:rFonts w:ascii="Calibri" w:eastAsia="Calibri" w:hAnsi="Calibri" w:cs="Calibri"/>
          <w:spacing w:val="1"/>
        </w:rPr>
        <w:t>παραρ</w:t>
      </w:r>
      <w:r w:rsidRPr="008F6280">
        <w:rPr>
          <w:rFonts w:ascii="Calibri" w:eastAsia="Calibri" w:hAnsi="Calibri" w:cs="Calibri"/>
          <w:spacing w:val="1"/>
        </w:rPr>
        <w:t>τ</w:t>
      </w:r>
      <w:r w:rsidRPr="001A08AC">
        <w:rPr>
          <w:rFonts w:ascii="Calibri" w:eastAsia="Calibri" w:hAnsi="Calibri" w:cs="Calibri"/>
          <w:spacing w:val="1"/>
        </w:rPr>
        <w:t>ή</w:t>
      </w:r>
      <w:r w:rsidRPr="008F6280">
        <w:rPr>
          <w:rFonts w:ascii="Calibri" w:eastAsia="Calibri" w:hAnsi="Calibri" w:cs="Calibri"/>
          <w:spacing w:val="1"/>
        </w:rPr>
        <w:t>μ</w:t>
      </w:r>
      <w:r w:rsidRPr="001A08AC">
        <w:rPr>
          <w:rFonts w:ascii="Calibri" w:eastAsia="Calibri" w:hAnsi="Calibri" w:cs="Calibri"/>
          <w:spacing w:val="1"/>
        </w:rPr>
        <w:t>ατα</w:t>
      </w:r>
      <w:r w:rsidRPr="002A799B">
        <w:rPr>
          <w:rFonts w:ascii="Calibri" w:eastAsia="Calibri" w:hAnsi="Calibri" w:cs="Calibri"/>
          <w:spacing w:val="1"/>
          <w:lang w:val="en-US"/>
        </w:rPr>
        <w:t xml:space="preserve"> </w:t>
      </w:r>
      <w:r w:rsidRPr="001A08AC">
        <w:rPr>
          <w:rFonts w:ascii="Calibri" w:eastAsia="Calibri" w:hAnsi="Calibri" w:cs="Calibri"/>
          <w:spacing w:val="1"/>
        </w:rPr>
        <w:t>αυ</w:t>
      </w:r>
      <w:r w:rsidRPr="008F6280">
        <w:rPr>
          <w:rFonts w:ascii="Calibri" w:eastAsia="Calibri" w:hAnsi="Calibri" w:cs="Calibri"/>
          <w:spacing w:val="1"/>
        </w:rPr>
        <w:t>τ</w:t>
      </w:r>
      <w:r w:rsidRPr="001A08AC">
        <w:rPr>
          <w:rFonts w:ascii="Calibri" w:eastAsia="Calibri" w:hAnsi="Calibri" w:cs="Calibri"/>
          <w:spacing w:val="1"/>
        </w:rPr>
        <w:t>ή</w:t>
      </w:r>
      <w:r w:rsidRPr="008F6280">
        <w:rPr>
          <w:rFonts w:ascii="Calibri" w:eastAsia="Calibri" w:hAnsi="Calibri" w:cs="Calibri"/>
          <w:spacing w:val="1"/>
        </w:rPr>
        <w:t>ς</w:t>
      </w:r>
      <w:r w:rsidRPr="002A799B">
        <w:rPr>
          <w:rFonts w:ascii="Calibri" w:eastAsia="Calibri" w:hAnsi="Calibri" w:cs="Calibri"/>
          <w:spacing w:val="1"/>
          <w:lang w:val="en-US"/>
        </w:rPr>
        <w:t>,</w:t>
      </w:r>
      <w:r w:rsidR="00967059" w:rsidRPr="002A799B">
        <w:rPr>
          <w:rFonts w:ascii="Calibri" w:eastAsia="Calibri" w:hAnsi="Calibri" w:cs="Calibri"/>
          <w:spacing w:val="1"/>
          <w:lang w:val="en-US"/>
        </w:rPr>
        <w:t>,</w:t>
      </w:r>
    </w:p>
    <w:p w14:paraId="467148AC" w14:textId="43A45B76" w:rsidR="00967059" w:rsidRPr="001A08AC" w:rsidRDefault="00967059" w:rsidP="00967059">
      <w:pPr>
        <w:pStyle w:val="ListParagraph"/>
        <w:numPr>
          <w:ilvl w:val="0"/>
          <w:numId w:val="1"/>
        </w:numPr>
        <w:tabs>
          <w:tab w:val="left" w:pos="400"/>
        </w:tabs>
        <w:spacing w:before="81" w:after="0"/>
        <w:ind w:left="426" w:right="72"/>
        <w:jc w:val="both"/>
        <w:rPr>
          <w:rFonts w:ascii="Calibri" w:eastAsia="Calibri" w:hAnsi="Calibri" w:cs="Calibri"/>
        </w:rPr>
      </w:pPr>
      <w:r w:rsidRPr="001A08AC">
        <w:rPr>
          <w:rFonts w:ascii="Calibri" w:eastAsia="Calibri" w:hAnsi="Calibri" w:cs="Calibri"/>
          <w:spacing w:val="1"/>
        </w:rPr>
        <w:t>την υπ. αριθ</w:t>
      </w:r>
      <w:r w:rsidRPr="00DB5312">
        <w:rPr>
          <w:rFonts w:ascii="Calibri" w:eastAsia="Calibri" w:hAnsi="Calibri" w:cs="Calibri"/>
          <w:spacing w:val="1"/>
        </w:rPr>
        <w:t xml:space="preserve">. </w:t>
      </w:r>
      <w:r w:rsidR="00A65397" w:rsidRPr="00DB5312">
        <w:rPr>
          <w:rFonts w:ascii="Calibri" w:eastAsia="Calibri" w:hAnsi="Calibri" w:cs="Calibri"/>
          <w:b/>
          <w:bCs/>
          <w:spacing w:val="1"/>
        </w:rPr>
        <w:t>668</w:t>
      </w:r>
      <w:r w:rsidR="008F6280" w:rsidRPr="00DB5312">
        <w:rPr>
          <w:rFonts w:ascii="Calibri" w:eastAsia="Calibri" w:hAnsi="Calibri" w:cs="Calibri"/>
          <w:b/>
          <w:bCs/>
          <w:spacing w:val="1"/>
        </w:rPr>
        <w:t>/</w:t>
      </w:r>
      <w:r w:rsidR="00A65397" w:rsidRPr="00DB5312">
        <w:rPr>
          <w:rFonts w:ascii="Calibri" w:eastAsia="Calibri" w:hAnsi="Calibri" w:cs="Calibri"/>
          <w:b/>
          <w:bCs/>
          <w:spacing w:val="1"/>
        </w:rPr>
        <w:t>16-07-2021</w:t>
      </w:r>
      <w:r w:rsidRPr="00DB5312">
        <w:rPr>
          <w:rFonts w:ascii="Calibri" w:eastAsia="Calibri" w:hAnsi="Calibri" w:cs="Calibri"/>
          <w:spacing w:val="1"/>
        </w:rPr>
        <w:t xml:space="preserve"> απόφαση</w:t>
      </w:r>
      <w:r w:rsidRPr="001A08AC">
        <w:rPr>
          <w:rFonts w:ascii="Calibri" w:eastAsia="Calibri" w:hAnsi="Calibri" w:cs="Calibri"/>
          <w:spacing w:val="1"/>
        </w:rPr>
        <w:t xml:space="preserve"> της Διοικητικής Επιτροπής του Επιμελητηρίου Αχαΐας περί αποδοχής της υλοποίησης του ευρωπαϊκού έργου </w:t>
      </w:r>
      <w:r w:rsidR="008F6280" w:rsidRPr="001A08AC">
        <w:rPr>
          <w:rFonts w:ascii="Calibri" w:eastAsia="Calibri" w:hAnsi="Calibri" w:cs="Calibri"/>
          <w:spacing w:val="1"/>
        </w:rPr>
        <w:t>INTECMED</w:t>
      </w:r>
      <w:r w:rsidRPr="001A08AC">
        <w:rPr>
          <w:rFonts w:ascii="Calibri" w:eastAsia="Calibri" w:hAnsi="Calibri" w:cs="Calibri"/>
          <w:spacing w:val="1"/>
        </w:rPr>
        <w:t xml:space="preserve"> του προγράμματος ENI CBC MED 2014-2020</w:t>
      </w:r>
      <w:r w:rsidRPr="001A08AC">
        <w:rPr>
          <w:rFonts w:ascii="Calibri" w:eastAsia="Calibri" w:hAnsi="Calibri" w:cs="Calibri"/>
        </w:rPr>
        <w:t>,</w:t>
      </w:r>
    </w:p>
    <w:p w14:paraId="02FDD3B7" w14:textId="77777777" w:rsidR="00967059" w:rsidRPr="001A08AC" w:rsidRDefault="00967059" w:rsidP="00967059">
      <w:pPr>
        <w:pStyle w:val="ListParagraph"/>
        <w:numPr>
          <w:ilvl w:val="0"/>
          <w:numId w:val="1"/>
        </w:numPr>
        <w:tabs>
          <w:tab w:val="left" w:pos="400"/>
        </w:tabs>
        <w:spacing w:before="81" w:after="0"/>
        <w:ind w:left="426" w:right="72"/>
        <w:jc w:val="both"/>
        <w:rPr>
          <w:rFonts w:ascii="Calibri" w:eastAsia="Calibri" w:hAnsi="Calibri" w:cs="Calibri"/>
        </w:rPr>
      </w:pPr>
      <w:r w:rsidRPr="001A08AC">
        <w:rPr>
          <w:rFonts w:ascii="Calibri" w:eastAsia="Calibri" w:hAnsi="Calibri" w:cs="Calibri"/>
        </w:rPr>
        <w:t xml:space="preserve">την από 10/2/2020 επικοινωνία της Αρχής Πιστοποίησης και Επαλήθευσης του Υπουργείου Ανάπτυξης &amp; Επενδύσεων σχετικά με τη διαδικασία επιλογής Ορκωτού Ελεγκτή από τους Έλληνες εταίρους του προγράμματος </w:t>
      </w:r>
      <w:r w:rsidRPr="001A08AC">
        <w:rPr>
          <w:rFonts w:ascii="Calibri" w:eastAsia="Calibri" w:hAnsi="Calibri" w:cs="Calibri"/>
          <w:lang w:val="en-US"/>
        </w:rPr>
        <w:t>ENI</w:t>
      </w:r>
      <w:r w:rsidRPr="001A08AC">
        <w:rPr>
          <w:rFonts w:ascii="Calibri" w:eastAsia="Calibri" w:hAnsi="Calibri" w:cs="Calibri"/>
        </w:rPr>
        <w:t xml:space="preserve"> </w:t>
      </w:r>
      <w:r w:rsidRPr="001A08AC">
        <w:rPr>
          <w:rFonts w:ascii="Calibri" w:eastAsia="Calibri" w:hAnsi="Calibri" w:cs="Calibri"/>
          <w:lang w:val="en-US"/>
        </w:rPr>
        <w:t>CBC</w:t>
      </w:r>
      <w:r w:rsidRPr="001A08AC">
        <w:rPr>
          <w:rFonts w:ascii="Calibri" w:eastAsia="Calibri" w:hAnsi="Calibri" w:cs="Calibri"/>
        </w:rPr>
        <w:t xml:space="preserve"> </w:t>
      </w:r>
      <w:r w:rsidRPr="001A08AC">
        <w:rPr>
          <w:rFonts w:ascii="Calibri" w:eastAsia="Calibri" w:hAnsi="Calibri" w:cs="Calibri"/>
          <w:lang w:val="en-US"/>
        </w:rPr>
        <w:t>MED</w:t>
      </w:r>
    </w:p>
    <w:p w14:paraId="5EAFD62A" w14:textId="77777777" w:rsidR="00967059" w:rsidRPr="0044743D" w:rsidRDefault="00967059" w:rsidP="00967059">
      <w:pPr>
        <w:pStyle w:val="ListParagraph"/>
        <w:numPr>
          <w:ilvl w:val="0"/>
          <w:numId w:val="1"/>
        </w:numPr>
        <w:spacing w:before="80" w:after="0"/>
        <w:ind w:left="426"/>
        <w:jc w:val="both"/>
      </w:pPr>
      <w:r w:rsidRPr="0044743D">
        <w:rPr>
          <w:rFonts w:ascii="Calibri" w:eastAsia="Calibri" w:hAnsi="Calibri" w:cs="Calibri"/>
          <w:spacing w:val="1"/>
        </w:rPr>
        <w:t xml:space="preserve">την υπ. Αριθ. </w:t>
      </w:r>
      <w:r w:rsidRPr="0044743D">
        <w:rPr>
          <w:rFonts w:ascii="Calibri" w:eastAsia="Calibri" w:hAnsi="Calibri" w:cs="Calibri"/>
          <w:spacing w:val="-2"/>
        </w:rPr>
        <w:t xml:space="preserve">ΑΔΑ: </w:t>
      </w:r>
      <w:r w:rsidR="0044743D">
        <w:rPr>
          <w:rFonts w:ascii="Calibri" w:eastAsia="Calibri" w:hAnsi="Calibri" w:cs="Calibri"/>
          <w:spacing w:val="-2"/>
        </w:rPr>
        <w:t>ΨΛΚΑ</w:t>
      </w:r>
      <w:r w:rsidR="00F93446" w:rsidRPr="0044743D">
        <w:rPr>
          <w:rFonts w:ascii="Calibri" w:eastAsia="Calibri" w:hAnsi="Calibri" w:cs="Calibri"/>
          <w:spacing w:val="-2"/>
        </w:rPr>
        <w:t>469</w:t>
      </w:r>
      <w:r w:rsidR="009F5BE1" w:rsidRPr="0044743D">
        <w:rPr>
          <w:rFonts w:ascii="Calibri" w:eastAsia="Calibri" w:hAnsi="Calibri" w:cs="Calibri"/>
          <w:spacing w:val="-2"/>
        </w:rPr>
        <w:t>ΗΛΒ</w:t>
      </w:r>
      <w:r w:rsidR="00F93446" w:rsidRPr="0044743D">
        <w:rPr>
          <w:rFonts w:ascii="Calibri" w:eastAsia="Calibri" w:hAnsi="Calibri" w:cs="Calibri"/>
          <w:spacing w:val="-2"/>
        </w:rPr>
        <w:t>-</w:t>
      </w:r>
      <w:r w:rsidR="0044743D">
        <w:rPr>
          <w:rFonts w:ascii="Calibri" w:eastAsia="Calibri" w:hAnsi="Calibri" w:cs="Calibri"/>
          <w:spacing w:val="-2"/>
        </w:rPr>
        <w:t>ΤΕΕ</w:t>
      </w:r>
      <w:r w:rsidR="00F93446" w:rsidRPr="0044743D">
        <w:rPr>
          <w:rFonts w:ascii="Calibri" w:eastAsia="Calibri" w:hAnsi="Calibri" w:cs="Calibri"/>
          <w:spacing w:val="-2"/>
        </w:rPr>
        <w:t xml:space="preserve"> </w:t>
      </w:r>
      <w:r w:rsidRPr="0044743D">
        <w:rPr>
          <w:rFonts w:ascii="Calibri" w:eastAsia="Calibri" w:hAnsi="Calibri" w:cs="Calibri"/>
        </w:rPr>
        <w:t>α</w:t>
      </w:r>
      <w:r w:rsidRPr="0044743D">
        <w:rPr>
          <w:rFonts w:ascii="Calibri" w:eastAsia="Calibri" w:hAnsi="Calibri" w:cs="Calibri"/>
          <w:spacing w:val="-3"/>
        </w:rPr>
        <w:t>π</w:t>
      </w:r>
      <w:r w:rsidRPr="0044743D">
        <w:rPr>
          <w:rFonts w:ascii="Calibri" w:eastAsia="Calibri" w:hAnsi="Calibri" w:cs="Calibri"/>
          <w:spacing w:val="1"/>
        </w:rPr>
        <w:t>ό</w:t>
      </w:r>
      <w:r w:rsidRPr="0044743D">
        <w:rPr>
          <w:rFonts w:ascii="Calibri" w:eastAsia="Calibri" w:hAnsi="Calibri" w:cs="Calibri"/>
          <w:spacing w:val="-2"/>
        </w:rPr>
        <w:t>φ</w:t>
      </w:r>
      <w:r w:rsidRPr="0044743D">
        <w:rPr>
          <w:rFonts w:ascii="Calibri" w:eastAsia="Calibri" w:hAnsi="Calibri" w:cs="Calibri"/>
        </w:rPr>
        <w:t>ασ</w:t>
      </w:r>
      <w:r w:rsidRPr="0044743D">
        <w:rPr>
          <w:rFonts w:ascii="Calibri" w:eastAsia="Calibri" w:hAnsi="Calibri" w:cs="Calibri"/>
          <w:spacing w:val="-1"/>
        </w:rPr>
        <w:t xml:space="preserve">η </w:t>
      </w:r>
      <w:r w:rsidRPr="0044743D">
        <w:rPr>
          <w:rFonts w:ascii="Calibri" w:eastAsia="Calibri" w:hAnsi="Calibri" w:cs="Calibri"/>
        </w:rPr>
        <w:t xml:space="preserve">Ανάληψης Υποχρέωσης </w:t>
      </w:r>
      <w:r w:rsidRPr="0044743D">
        <w:rPr>
          <w:rFonts w:ascii="Calibri" w:eastAsia="Calibri" w:hAnsi="Calibri" w:cs="Calibri"/>
          <w:spacing w:val="-1"/>
          <w:position w:val="1"/>
        </w:rPr>
        <w:t>του Επιμελητηρίου Αχαΐας</w:t>
      </w:r>
      <w:r w:rsidR="00F93446" w:rsidRPr="0044743D">
        <w:rPr>
          <w:rFonts w:ascii="Calibri" w:eastAsia="Calibri" w:hAnsi="Calibri" w:cs="Calibri"/>
          <w:spacing w:val="-1"/>
          <w:position w:val="1"/>
        </w:rPr>
        <w:t xml:space="preserve"> με αριθμ. Πρωτ. 1</w:t>
      </w:r>
      <w:r w:rsidR="0044743D">
        <w:rPr>
          <w:rFonts w:ascii="Calibri" w:eastAsia="Calibri" w:hAnsi="Calibri" w:cs="Calibri"/>
          <w:spacing w:val="-1"/>
          <w:position w:val="1"/>
        </w:rPr>
        <w:t>8</w:t>
      </w:r>
      <w:r w:rsidR="00F93446" w:rsidRPr="0044743D">
        <w:rPr>
          <w:rFonts w:ascii="Calibri" w:eastAsia="Calibri" w:hAnsi="Calibri" w:cs="Calibri"/>
          <w:spacing w:val="-1"/>
          <w:position w:val="1"/>
        </w:rPr>
        <w:t>2/</w:t>
      </w:r>
      <w:r w:rsidR="0044743D">
        <w:rPr>
          <w:rFonts w:ascii="Calibri" w:eastAsia="Calibri" w:hAnsi="Calibri" w:cs="Calibri"/>
          <w:spacing w:val="-1"/>
          <w:position w:val="1"/>
        </w:rPr>
        <w:t>29</w:t>
      </w:r>
      <w:r w:rsidR="008C3C91" w:rsidRPr="0044743D">
        <w:rPr>
          <w:rFonts w:ascii="Calibri" w:eastAsia="Calibri" w:hAnsi="Calibri" w:cs="Calibri"/>
          <w:spacing w:val="-1"/>
          <w:position w:val="1"/>
        </w:rPr>
        <w:t>.</w:t>
      </w:r>
      <w:r w:rsidR="0044743D">
        <w:rPr>
          <w:rFonts w:ascii="Calibri" w:eastAsia="Calibri" w:hAnsi="Calibri" w:cs="Calibri"/>
          <w:spacing w:val="-1"/>
          <w:position w:val="1"/>
        </w:rPr>
        <w:t>07</w:t>
      </w:r>
      <w:r w:rsidR="008C3C91" w:rsidRPr="0044743D">
        <w:rPr>
          <w:rFonts w:ascii="Calibri" w:eastAsia="Calibri" w:hAnsi="Calibri" w:cs="Calibri"/>
          <w:spacing w:val="-1"/>
          <w:position w:val="1"/>
        </w:rPr>
        <w:t>.</w:t>
      </w:r>
      <w:r w:rsidR="00F93446" w:rsidRPr="0044743D">
        <w:rPr>
          <w:rFonts w:ascii="Calibri" w:eastAsia="Calibri" w:hAnsi="Calibri" w:cs="Calibri"/>
          <w:spacing w:val="-1"/>
          <w:position w:val="1"/>
        </w:rPr>
        <w:t>202</w:t>
      </w:r>
      <w:r w:rsidR="0044743D">
        <w:rPr>
          <w:rFonts w:ascii="Calibri" w:eastAsia="Calibri" w:hAnsi="Calibri" w:cs="Calibri"/>
          <w:spacing w:val="-1"/>
          <w:position w:val="1"/>
        </w:rPr>
        <w:t>1</w:t>
      </w:r>
      <w:r w:rsidRPr="0044743D">
        <w:rPr>
          <w:rFonts w:ascii="Calibri" w:eastAsia="Calibri" w:hAnsi="Calibri" w:cs="Calibri"/>
          <w:spacing w:val="-1"/>
          <w:position w:val="1"/>
        </w:rPr>
        <w:t>.</w:t>
      </w:r>
    </w:p>
    <w:p w14:paraId="1AB7FC6D" w14:textId="77777777" w:rsidR="003F7C88" w:rsidRPr="008A5B47" w:rsidRDefault="003F7C88" w:rsidP="00967059">
      <w:pPr>
        <w:pStyle w:val="ListParagraph"/>
        <w:numPr>
          <w:ilvl w:val="0"/>
          <w:numId w:val="1"/>
        </w:numPr>
        <w:spacing w:before="80" w:after="0"/>
        <w:ind w:left="426"/>
        <w:jc w:val="both"/>
      </w:pPr>
      <w:r w:rsidRPr="008A5B47">
        <w:rPr>
          <w:rFonts w:ascii="Calibri" w:eastAsia="Calibri" w:hAnsi="Calibri" w:cs="Calibri"/>
          <w:spacing w:val="-1"/>
          <w:position w:val="1"/>
        </w:rPr>
        <w:t>τον Κ.Α.Ε. 9919</w:t>
      </w:r>
      <w:r w:rsidR="008A5B47" w:rsidRPr="008A5B47">
        <w:rPr>
          <w:rFonts w:ascii="Calibri" w:eastAsia="Calibri" w:hAnsi="Calibri" w:cs="Calibri"/>
          <w:spacing w:val="-1"/>
          <w:position w:val="1"/>
        </w:rPr>
        <w:t>λ</w:t>
      </w:r>
      <w:r w:rsidR="00F93446" w:rsidRPr="008A5B47">
        <w:rPr>
          <w:rFonts w:ascii="Calibri" w:eastAsia="Calibri" w:hAnsi="Calibri" w:cs="Calibri"/>
          <w:spacing w:val="-1"/>
          <w:position w:val="1"/>
        </w:rPr>
        <w:t xml:space="preserve"> του Επιμελητηρίου Αχαΐας.</w:t>
      </w:r>
    </w:p>
    <w:p w14:paraId="1F5BB30C" w14:textId="77777777" w:rsidR="008F6280" w:rsidRPr="008A5B47" w:rsidRDefault="008F6280" w:rsidP="00967059">
      <w:pPr>
        <w:pStyle w:val="ListParagraph"/>
        <w:numPr>
          <w:ilvl w:val="0"/>
          <w:numId w:val="1"/>
        </w:numPr>
        <w:spacing w:before="80" w:after="0"/>
        <w:ind w:left="426"/>
        <w:jc w:val="both"/>
      </w:pPr>
      <w:r w:rsidRPr="008A5B47">
        <w:t>Τη ΣΑΕΠ Ε058/2 και ενάριθμο 2020ΣΕ05820000,</w:t>
      </w:r>
    </w:p>
    <w:p w14:paraId="1BF097D9" w14:textId="77777777" w:rsidR="003F7C88" w:rsidRPr="004E5DCB" w:rsidRDefault="003F7C88" w:rsidP="00967059">
      <w:pPr>
        <w:spacing w:before="80" w:after="0"/>
        <w:jc w:val="both"/>
      </w:pPr>
    </w:p>
    <w:p w14:paraId="77FE140E" w14:textId="77777777" w:rsidR="00967059" w:rsidRPr="007E4812" w:rsidRDefault="00967059" w:rsidP="00967059">
      <w:pPr>
        <w:jc w:val="both"/>
      </w:pPr>
      <w:r w:rsidRPr="007E4812">
        <w:t xml:space="preserve">Το Επιμελητήριο Αχαΐας προσκαλεί τα ενδιαφερόμενα </w:t>
      </w:r>
      <w:r w:rsidRPr="007E4812">
        <w:rPr>
          <w:rFonts w:ascii="Calibri" w:hAnsi="Calibri"/>
        </w:rPr>
        <w:t>νομικά ή φυσικά πρόσωπα</w:t>
      </w:r>
      <w:r w:rsidRPr="007E4812">
        <w:t xml:space="preserve"> που λειτουργούν νόμιμα στην Ελλάδα ως Ορκωτοί Ελεγκτές-Λογιστές εταιριών, να καταθέσουν </w:t>
      </w:r>
      <w:r w:rsidRPr="007E4812">
        <w:rPr>
          <w:b/>
        </w:rPr>
        <w:t>εντός δ</w:t>
      </w:r>
      <w:r w:rsidR="008C3C91" w:rsidRPr="007E4812">
        <w:rPr>
          <w:b/>
        </w:rPr>
        <w:t>ώδε</w:t>
      </w:r>
      <w:r w:rsidRPr="007E4812">
        <w:rPr>
          <w:b/>
        </w:rPr>
        <w:t>κα (1</w:t>
      </w:r>
      <w:r w:rsidR="008C3C91" w:rsidRPr="007E4812">
        <w:rPr>
          <w:b/>
        </w:rPr>
        <w:t>2</w:t>
      </w:r>
      <w:r w:rsidRPr="007E4812">
        <w:rPr>
          <w:b/>
        </w:rPr>
        <w:t xml:space="preserve">) ημερολογιακών ημερών </w:t>
      </w:r>
      <w:r w:rsidRPr="007E4812">
        <w:t xml:space="preserve">σφραγισμένο κλειστό φάκελο με την προσφορά τους για την προμήθεια </w:t>
      </w:r>
      <w:r w:rsidRPr="007E4812">
        <w:rPr>
          <w:b/>
        </w:rPr>
        <w:t>«Υπηρεσιών Ορκωτού Ελεγκτή Λογιστή»</w:t>
      </w:r>
      <w:r w:rsidRPr="007E4812">
        <w:t xml:space="preserve"> συνολικής </w:t>
      </w:r>
      <w:r w:rsidRPr="007E4812">
        <w:rPr>
          <w:b/>
          <w:bCs/>
        </w:rPr>
        <w:t xml:space="preserve">αξίας έως </w:t>
      </w:r>
      <w:r w:rsidR="00793BDD" w:rsidRPr="007E4812">
        <w:rPr>
          <w:b/>
          <w:bCs/>
        </w:rPr>
        <w:t xml:space="preserve">13.950,00 </w:t>
      </w:r>
      <w:r w:rsidRPr="007E4812">
        <w:rPr>
          <w:b/>
          <w:bCs/>
        </w:rPr>
        <w:t>€</w:t>
      </w:r>
      <w:r w:rsidRPr="007E4812">
        <w:rPr>
          <w:b/>
        </w:rPr>
        <w:t xml:space="preserve"> </w:t>
      </w:r>
      <w:r w:rsidRPr="007E4812">
        <w:t>συμπεριλαμβανομένου του ΦΠΑ και όλων των νόμιμων κρατήσεων, σύμφωνα με τα ακόλουθα.</w:t>
      </w:r>
    </w:p>
    <w:p w14:paraId="69544E13" w14:textId="77777777" w:rsidR="00052DD4" w:rsidRPr="00CC2374" w:rsidRDefault="00052DD4" w:rsidP="00052DD4">
      <w:pPr>
        <w:jc w:val="both"/>
      </w:pPr>
      <w:r w:rsidRPr="0036692D">
        <w:lastRenderedPageBreak/>
        <w:t xml:space="preserve">Το Επιμελητήριο Αχαΐας συμμετέχει ως Επικεφαλής Εταίρος στο στρατηγικό έργο με τίτλο </w:t>
      </w:r>
      <w:r w:rsidRPr="00052DD4">
        <w:rPr>
          <w:b/>
          <w:bCs/>
        </w:rPr>
        <w:t>«INTECMED - Incubators for innovation and technological transfer in the Mediterranean»</w:t>
      </w:r>
      <w:r>
        <w:t xml:space="preserve"> - </w:t>
      </w:r>
      <w:r w:rsidRPr="00160BCB">
        <w:t>(Θερμοκοιτίδες για την μεταφορά καινοτομίας και τεχνολογίας στη Μεσόγειο)</w:t>
      </w:r>
      <w:r w:rsidRPr="0036692D">
        <w:t xml:space="preserve"> και ακρωνύμιο «INTECMED», το οποίο εγκρίθηκε στην πρόσκληση για Στρατηγικά Έργα του Προγράμματος ENI CBC MED 2014-2020</w:t>
      </w:r>
      <w:r w:rsidRPr="00820A53">
        <w:t>,</w:t>
      </w:r>
      <w:r>
        <w:t xml:space="preserve">ειδικός στόχος </w:t>
      </w:r>
      <w:r w:rsidRPr="00CC2374">
        <w:rPr>
          <w:lang w:val="en-US"/>
        </w:rPr>
        <w:t>A</w:t>
      </w:r>
      <w:r w:rsidRPr="00CC2374">
        <w:t xml:space="preserve">.2 - Υποστήριξη στην εκπαίδευση, την έρευνα, την τεχνολογική ανάπτυξη και την καινοτομία (Προώθηση της οικονομικής και κοινωνικής ανάπτυξης) και </w:t>
      </w:r>
      <w:r>
        <w:t>Ά</w:t>
      </w:r>
      <w:r w:rsidRPr="00CC2374">
        <w:t>ξονα</w:t>
      </w:r>
      <w:r>
        <w:t xml:space="preserve"> Προτεραιότητας</w:t>
      </w:r>
      <w:r w:rsidRPr="00CC2374">
        <w:t xml:space="preserve"> </w:t>
      </w:r>
      <w:r w:rsidRPr="00CC2374">
        <w:rPr>
          <w:lang w:val="en-US"/>
        </w:rPr>
        <w:t>A</w:t>
      </w:r>
      <w:r w:rsidRPr="00CC2374">
        <w:t>. 2.1 -</w:t>
      </w:r>
      <w:r w:rsidRPr="00D31B52">
        <w:t>\</w:t>
      </w:r>
      <w:r w:rsidRPr="00CC2374">
        <w:t xml:space="preserve"> Υποστήριξη της τεχνολογικής μεταφοράς και εμπορευματοποίησης των αποτελεσμάτων της έρευνας.</w:t>
      </w:r>
    </w:p>
    <w:p w14:paraId="62442BCE" w14:textId="77777777" w:rsidR="00052DD4" w:rsidRPr="00820A53" w:rsidRDefault="00052DD4" w:rsidP="00052DD4">
      <w:pPr>
        <w:pStyle w:val="Default"/>
        <w:jc w:val="both"/>
        <w:rPr>
          <w:sz w:val="22"/>
          <w:szCs w:val="22"/>
        </w:rPr>
      </w:pPr>
    </w:p>
    <w:p w14:paraId="6C51762B" w14:textId="77777777" w:rsidR="00052DD4" w:rsidRPr="0036692D" w:rsidRDefault="00052DD4" w:rsidP="00052DD4">
      <w:pPr>
        <w:spacing w:before="120" w:after="120"/>
        <w:jc w:val="both"/>
        <w:rPr>
          <w:rFonts w:ascii="Calibri" w:hAnsi="Calibri" w:cs="Calibri"/>
          <w:color w:val="000000"/>
        </w:rPr>
      </w:pPr>
      <w:r w:rsidRPr="0036692D">
        <w:rPr>
          <w:rFonts w:ascii="Calibri" w:hAnsi="Calibri" w:cs="Calibri"/>
          <w:color w:val="000000"/>
        </w:rPr>
        <w:t>Το Εταιρικό Σχήμα αποτελείται από:</w:t>
      </w:r>
    </w:p>
    <w:p w14:paraId="0C2F44E3"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 xml:space="preserve">Επικεφαλής Εταίρος: Επιμελητήριο </w:t>
      </w:r>
      <w:r w:rsidR="0044743D" w:rsidRPr="0036692D">
        <w:rPr>
          <w:rFonts w:ascii="Calibri" w:hAnsi="Calibri" w:cs="Calibri"/>
          <w:color w:val="000000"/>
        </w:rPr>
        <w:t>Αχαΐας</w:t>
      </w:r>
      <w:r w:rsidRPr="0036692D">
        <w:rPr>
          <w:rFonts w:ascii="Calibri" w:hAnsi="Calibri" w:cs="Calibri"/>
          <w:color w:val="000000"/>
        </w:rPr>
        <w:t xml:space="preserve"> </w:t>
      </w:r>
    </w:p>
    <w:p w14:paraId="0C727649"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Εταίρος 2: Πανεπιστήμιο Πατρών- Ειδικός Λογαριασμός Κονδυλίων Έρευνας</w:t>
      </w:r>
    </w:p>
    <w:p w14:paraId="1E307C61"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 xml:space="preserve">Εταίρος 3: ASCAME-Ένωση Εμπορικών και Βιομηχανικών Επιμελητηρίων της Μεσογείου </w:t>
      </w:r>
    </w:p>
    <w:p w14:paraId="45204F02"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Εταίρος 4: Επιμελητήριο Εμπορίου, Βιομηχανίας, Υπηρεσιών και Ναυτιλίας της Σεβίλλης</w:t>
      </w:r>
    </w:p>
    <w:p w14:paraId="0383DB4B"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Εταίρος 5: Τεχνολογικός Οργανισμός Ανδαλουσίας</w:t>
      </w:r>
    </w:p>
    <w:p w14:paraId="74807E5F"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 xml:space="preserve">Εταίρος 6: Εμπορικό &amp; Βιομηχανικό Επιμελητήριο της Cap Bon </w:t>
      </w:r>
    </w:p>
    <w:p w14:paraId="007CF036"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Εταίρος 7 : Εθνική Υπηρεσία Προώθησης Επιστημονικής Έρευνας</w:t>
      </w:r>
    </w:p>
    <w:p w14:paraId="5417F818"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Εταίρος 8 : Συνομοσπονδία Ευρωπαϊκών-Αιγυπτιακών Επιχειρηματικών Συνδέσμων</w:t>
      </w:r>
    </w:p>
    <w:p w14:paraId="36959E91" w14:textId="77777777" w:rsidR="00052DD4" w:rsidRPr="0036692D" w:rsidRDefault="00052DD4" w:rsidP="00052DD4">
      <w:pPr>
        <w:numPr>
          <w:ilvl w:val="0"/>
          <w:numId w:val="11"/>
        </w:numPr>
        <w:spacing w:after="160" w:line="259" w:lineRule="auto"/>
        <w:jc w:val="both"/>
        <w:rPr>
          <w:rFonts w:ascii="Calibri" w:hAnsi="Calibri" w:cs="Calibri"/>
          <w:color w:val="000000"/>
        </w:rPr>
      </w:pPr>
      <w:r w:rsidRPr="0036692D">
        <w:rPr>
          <w:rFonts w:ascii="Calibri" w:hAnsi="Calibri" w:cs="Calibri"/>
          <w:color w:val="000000"/>
        </w:rPr>
        <w:t>Εταίρος 9 : Ίδρυμα Ανάπτυξης SEKEM</w:t>
      </w:r>
    </w:p>
    <w:p w14:paraId="24F0EA8F" w14:textId="77777777" w:rsidR="00052DD4" w:rsidRPr="0036692D" w:rsidRDefault="00052DD4" w:rsidP="00052DD4">
      <w:pPr>
        <w:numPr>
          <w:ilvl w:val="0"/>
          <w:numId w:val="11"/>
        </w:numPr>
        <w:jc w:val="both"/>
        <w:rPr>
          <w:rFonts w:ascii="Calibri" w:hAnsi="Calibri" w:cs="Calibri"/>
          <w:color w:val="000000"/>
        </w:rPr>
      </w:pPr>
      <w:r w:rsidRPr="0036692D">
        <w:rPr>
          <w:rFonts w:ascii="Calibri" w:hAnsi="Calibri" w:cs="Calibri"/>
          <w:color w:val="000000"/>
        </w:rPr>
        <w:t xml:space="preserve">Συνδεδεμένος Εταίρος : Ομοσπονδία Αιγυπτιακών Εμπορικών Επιμελητηρίων "Alexandria Chamber" </w:t>
      </w:r>
    </w:p>
    <w:p w14:paraId="4963272C" w14:textId="77777777" w:rsidR="00052DD4" w:rsidRDefault="00052DD4" w:rsidP="00052DD4">
      <w:pPr>
        <w:jc w:val="both"/>
      </w:pPr>
      <w:r w:rsidRPr="001069CE">
        <w:rPr>
          <w:bCs/>
        </w:rPr>
        <w:t xml:space="preserve">Ο γενικός στόχος του Έργου </w:t>
      </w:r>
      <w:r>
        <w:rPr>
          <w:bCs/>
          <w:lang w:val="en-US"/>
        </w:rPr>
        <w:t>INTECMED</w:t>
      </w:r>
      <w:r w:rsidRPr="001069CE">
        <w:rPr>
          <w:bCs/>
        </w:rPr>
        <w:t xml:space="preserve"> συνίσταται </w:t>
      </w:r>
      <w:r>
        <w:rPr>
          <w:bCs/>
        </w:rPr>
        <w:t xml:space="preserve">στην </w:t>
      </w:r>
      <w:r w:rsidRPr="00CC2374">
        <w:t>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w:t>
      </w:r>
      <w:r>
        <w:t xml:space="preserve"> </w:t>
      </w:r>
      <w:r w:rsidRPr="00CC2374">
        <w:t xml:space="preserve">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CC2374">
        <w:rPr>
          <w:lang w:val="en-US"/>
        </w:rPr>
        <w:t>PATRS</w:t>
      </w:r>
      <w:r w:rsidRPr="00CC2374">
        <w:t xml:space="preserve"> </w:t>
      </w:r>
      <w:r w:rsidRPr="00CC2374">
        <w:rPr>
          <w:lang w:val="en-US"/>
        </w:rPr>
        <w:t>IQ</w:t>
      </w:r>
      <w:r w:rsidRPr="00CC2374">
        <w:t>, ενώ η προετοιμασία και η υποβολή για χρηματοδότηση επετεύχθη χάρη στην κοινή πρωτοβουλία του Επιμελητηρίου Αχαΐας και του Πανεπιστημίου Πάτρας.</w:t>
      </w:r>
    </w:p>
    <w:p w14:paraId="7BE297CD" w14:textId="77777777" w:rsidR="00052DD4" w:rsidRPr="00CC2374" w:rsidRDefault="00052DD4" w:rsidP="00052DD4">
      <w:pPr>
        <w:jc w:val="both"/>
      </w:pPr>
      <w:r>
        <w:t xml:space="preserve">Απώτερος στόχος του έργου είναι η εξέλιξη της </w:t>
      </w:r>
      <w:r>
        <w:rPr>
          <w:lang w:val="en-US"/>
        </w:rPr>
        <w:t>Patras</w:t>
      </w:r>
      <w:r w:rsidRPr="00BB2E3F">
        <w:t xml:space="preserve"> </w:t>
      </w:r>
      <w:r>
        <w:rPr>
          <w:lang w:val="en-US"/>
        </w:rPr>
        <w:t>IQ</w:t>
      </w:r>
      <w:r w:rsidRPr="00BB2E3F">
        <w:t xml:space="preserve"> </w:t>
      </w:r>
      <w:r>
        <w:t>σε ένα ολοκληρωμένο μηχανισμό στήριξης καινοτόμων ιδεών και ωρίμανσής τους σε πραγματικά επιχειρηματικά πλάνα και επιχειρήσεις.</w:t>
      </w:r>
    </w:p>
    <w:p w14:paraId="3EE684FD" w14:textId="77777777" w:rsidR="00052DD4" w:rsidRPr="00CC2374" w:rsidRDefault="00052DD4" w:rsidP="00052DD4">
      <w:pPr>
        <w:jc w:val="both"/>
      </w:pPr>
      <w:r w:rsidRPr="00CC2374">
        <w:rPr>
          <w:b/>
        </w:rPr>
        <w:t>Ομάδες στόχος</w:t>
      </w:r>
      <w:r w:rsidRPr="00CC2374">
        <w:t xml:space="preserve"> και </w:t>
      </w:r>
      <w:r w:rsidRPr="00CC2374">
        <w:rPr>
          <w:b/>
        </w:rPr>
        <w:t>τελικοί ωφελούμενοι</w:t>
      </w:r>
      <w:r w:rsidRPr="00CC2374">
        <w:t xml:space="preserve"> είναι: </w:t>
      </w:r>
    </w:p>
    <w:p w14:paraId="2C88BEF2" w14:textId="77777777" w:rsidR="00052DD4" w:rsidRPr="00CC2374" w:rsidRDefault="00052DD4" w:rsidP="00052DD4">
      <w:pPr>
        <w:numPr>
          <w:ilvl w:val="0"/>
          <w:numId w:val="12"/>
        </w:numPr>
        <w:spacing w:after="160" w:line="259" w:lineRule="auto"/>
        <w:jc w:val="both"/>
      </w:pPr>
      <w:r w:rsidRPr="00CC2374">
        <w:t>Δημόσιοι φορείς</w:t>
      </w:r>
    </w:p>
    <w:p w14:paraId="15120602" w14:textId="77777777" w:rsidR="00052DD4" w:rsidRPr="00CC2374" w:rsidRDefault="00052DD4" w:rsidP="00052DD4">
      <w:pPr>
        <w:numPr>
          <w:ilvl w:val="0"/>
          <w:numId w:val="12"/>
        </w:numPr>
        <w:spacing w:after="160" w:line="259" w:lineRule="auto"/>
        <w:jc w:val="both"/>
      </w:pPr>
      <w:r w:rsidRPr="00CC2374">
        <w:t>Ακαδημαϊκά</w:t>
      </w:r>
      <w:r>
        <w:t xml:space="preserve"> </w:t>
      </w:r>
      <w:r w:rsidRPr="00CC2374">
        <w:t>και Ερευνητικά ιδρύματα</w:t>
      </w:r>
    </w:p>
    <w:p w14:paraId="6F7D4820" w14:textId="77777777" w:rsidR="00052DD4" w:rsidRPr="00CC2374" w:rsidRDefault="00052DD4" w:rsidP="00052DD4">
      <w:pPr>
        <w:numPr>
          <w:ilvl w:val="0"/>
          <w:numId w:val="12"/>
        </w:numPr>
        <w:spacing w:after="160" w:line="259" w:lineRule="auto"/>
        <w:jc w:val="both"/>
        <w:rPr>
          <w:lang w:val="en-US"/>
        </w:rPr>
      </w:pPr>
      <w:r w:rsidRPr="00CC2374">
        <w:t>Μικρομεσαίες</w:t>
      </w:r>
      <w:r w:rsidRPr="00CC2374">
        <w:rPr>
          <w:lang w:val="en-US"/>
        </w:rPr>
        <w:t xml:space="preserve"> </w:t>
      </w:r>
      <w:r w:rsidRPr="00CC2374">
        <w:t>Επιχειρήσεις</w:t>
      </w:r>
    </w:p>
    <w:p w14:paraId="3444E5D1" w14:textId="77777777" w:rsidR="00052DD4" w:rsidRPr="00CC2374" w:rsidRDefault="00052DD4" w:rsidP="00052DD4">
      <w:pPr>
        <w:numPr>
          <w:ilvl w:val="0"/>
          <w:numId w:val="12"/>
        </w:numPr>
        <w:spacing w:after="160" w:line="259" w:lineRule="auto"/>
        <w:jc w:val="both"/>
        <w:rPr>
          <w:lang w:val="en-US"/>
        </w:rPr>
      </w:pPr>
      <w:r w:rsidRPr="00CC2374">
        <w:t>Ερευνητές</w:t>
      </w:r>
    </w:p>
    <w:p w14:paraId="523155DF" w14:textId="77777777" w:rsidR="00052DD4" w:rsidRPr="00CC2374" w:rsidRDefault="00052DD4" w:rsidP="00052DD4">
      <w:pPr>
        <w:numPr>
          <w:ilvl w:val="0"/>
          <w:numId w:val="12"/>
        </w:numPr>
        <w:spacing w:after="160" w:line="259" w:lineRule="auto"/>
        <w:jc w:val="both"/>
        <w:rPr>
          <w:lang w:val="en-US"/>
        </w:rPr>
      </w:pPr>
      <w:r w:rsidRPr="00CC2374">
        <w:lastRenderedPageBreak/>
        <w:t>Πρωτοπόροι</w:t>
      </w:r>
      <w:r w:rsidRPr="00CC2374">
        <w:rPr>
          <w:lang w:val="en-US"/>
        </w:rPr>
        <w:t xml:space="preserve"> </w:t>
      </w:r>
      <w:r w:rsidRPr="00CC2374">
        <w:t>σε</w:t>
      </w:r>
      <w:r w:rsidRPr="00CC2374">
        <w:rPr>
          <w:lang w:val="en-US"/>
        </w:rPr>
        <w:t xml:space="preserve"> </w:t>
      </w:r>
      <w:r w:rsidRPr="00CC2374">
        <w:t>καινοτομία</w:t>
      </w:r>
    </w:p>
    <w:p w14:paraId="49B828C6" w14:textId="77777777" w:rsidR="00052DD4" w:rsidRPr="00CC2374" w:rsidRDefault="00052DD4" w:rsidP="00052DD4">
      <w:pPr>
        <w:numPr>
          <w:ilvl w:val="0"/>
          <w:numId w:val="12"/>
        </w:numPr>
        <w:spacing w:after="160" w:line="259" w:lineRule="auto"/>
        <w:jc w:val="both"/>
      </w:pPr>
      <w:r w:rsidRPr="00CC2374">
        <w:t>Πολίτες (συμπεριλαμβανομένων των νέων και των γυναικών )</w:t>
      </w:r>
    </w:p>
    <w:p w14:paraId="390108D3" w14:textId="77777777" w:rsidR="00052DD4" w:rsidRDefault="00052DD4" w:rsidP="00052DD4">
      <w:pPr>
        <w:numPr>
          <w:ilvl w:val="0"/>
          <w:numId w:val="12"/>
        </w:numPr>
        <w:spacing w:after="160" w:line="259" w:lineRule="auto"/>
        <w:jc w:val="both"/>
      </w:pPr>
      <w:r w:rsidRPr="00CC2374">
        <w:t>Οι εταίροι του έργου</w:t>
      </w:r>
    </w:p>
    <w:p w14:paraId="77BC58C5" w14:textId="77777777" w:rsidR="00052DD4" w:rsidRPr="00820A53" w:rsidRDefault="00052DD4" w:rsidP="00052DD4">
      <w:pPr>
        <w:jc w:val="both"/>
        <w:rPr>
          <w:b/>
          <w:u w:val="single"/>
        </w:rPr>
      </w:pPr>
      <w:r w:rsidRPr="00820A53">
        <w:rPr>
          <w:b/>
          <w:u w:val="single"/>
        </w:rPr>
        <w:t>Προϋπολογισμός:</w:t>
      </w:r>
    </w:p>
    <w:p w14:paraId="0FA680C5" w14:textId="77777777" w:rsidR="00052DD4" w:rsidRPr="00CC2374" w:rsidRDefault="00052DD4" w:rsidP="00052DD4">
      <w:pPr>
        <w:jc w:val="both"/>
      </w:pPr>
      <w:r w:rsidRPr="00CC2374">
        <w:t xml:space="preserve">Ο συνολικός προϋπολογισμός του έργου είναι 3.679.607,73 ευρώ, εκ των οποίων 3.311.646,95 € η Ευρωπαϊκή συνεισφορά μέσω του προγράμματος </w:t>
      </w:r>
      <w:r w:rsidRPr="00820A53">
        <w:rPr>
          <w:lang w:val="en-US"/>
        </w:rPr>
        <w:t>E</w:t>
      </w:r>
      <w:r w:rsidRPr="00CC2374">
        <w:t>Ν</w:t>
      </w:r>
      <w:r w:rsidRPr="00820A53">
        <w:rPr>
          <w:lang w:val="en-US"/>
        </w:rPr>
        <w:t>I</w:t>
      </w:r>
      <w:r w:rsidRPr="00CC2374">
        <w:t xml:space="preserve"> </w:t>
      </w:r>
      <w:r w:rsidRPr="00820A53">
        <w:rPr>
          <w:lang w:val="en-US"/>
        </w:rPr>
        <w:t>CBC</w:t>
      </w:r>
      <w:r w:rsidRPr="00CC2374">
        <w:t xml:space="preserve"> </w:t>
      </w:r>
      <w:r w:rsidRPr="00820A53">
        <w:rPr>
          <w:lang w:val="en-US"/>
        </w:rPr>
        <w:t>Med</w:t>
      </w:r>
      <w:r w:rsidRPr="00CC2374">
        <w:t xml:space="preserve"> και 367.960,73 € Εθνική συμμετοχή των συμμετεχουσών χωρών. </w:t>
      </w:r>
    </w:p>
    <w:p w14:paraId="01A6BB25" w14:textId="77777777" w:rsidR="00967059" w:rsidRDefault="00967059" w:rsidP="00967059">
      <w:pPr>
        <w:jc w:val="both"/>
      </w:pPr>
    </w:p>
    <w:p w14:paraId="7466290B" w14:textId="77777777" w:rsidR="00967059" w:rsidRPr="006759FA" w:rsidRDefault="00967059" w:rsidP="00967059">
      <w:pPr>
        <w:jc w:val="both"/>
      </w:pPr>
      <w:r w:rsidRPr="00B321FF">
        <w:t xml:space="preserve">Στο πλαίσιο της παρούσας σύμβασης ζητείται η παροχή </w:t>
      </w:r>
      <w:r w:rsidRPr="006759FA">
        <w:rPr>
          <w:b/>
        </w:rPr>
        <w:t>«Υπηρεσιών</w:t>
      </w:r>
      <w:r>
        <w:t xml:space="preserve"> </w:t>
      </w:r>
      <w:r w:rsidRPr="00887E24">
        <w:rPr>
          <w:b/>
        </w:rPr>
        <w:t>Ορκωτού Ελεγκτή Λογιστή»</w:t>
      </w:r>
      <w:r w:rsidRPr="00887E24">
        <w:t xml:space="preserve"> </w:t>
      </w:r>
      <w:r>
        <w:t xml:space="preserve">με κωδικούς παροχής υπηρεσιών </w:t>
      </w:r>
      <w:r>
        <w:rPr>
          <w:lang w:val="en-US"/>
        </w:rPr>
        <w:t>CPV</w:t>
      </w:r>
      <w:r>
        <w:t>: 79210000-9 «Υπηρεσίες λογιστικής και διαχειριστικού ελέγχου»</w:t>
      </w:r>
      <w:r w:rsidRPr="006759FA">
        <w:t xml:space="preserve"> </w:t>
      </w:r>
      <w:r>
        <w:t>ή CPV: 79212100-4 «Υπηρεσίες οικονομικού διαχειριστικού ελέγχου» ή παρεμφερείς.</w:t>
      </w:r>
    </w:p>
    <w:p w14:paraId="0E418A74" w14:textId="77777777" w:rsidR="00967059" w:rsidRDefault="00967059" w:rsidP="00967059">
      <w:pPr>
        <w:jc w:val="both"/>
      </w:pPr>
    </w:p>
    <w:p w14:paraId="0369421C" w14:textId="77777777" w:rsidR="00967059" w:rsidRPr="00A14B40" w:rsidRDefault="00967059" w:rsidP="00967059">
      <w:pPr>
        <w:jc w:val="both"/>
      </w:pPr>
      <w:r w:rsidRPr="00A14B40">
        <w:t xml:space="preserve">Η δαπάνη θα βαρύνει τον προϋπολογισμό του Επιμελητηρίου Αχαΐας για το έτος 2021 και τελικώς τον προϋπολογισμό του έργου </w:t>
      </w:r>
      <w:r w:rsidRPr="00A14B40">
        <w:rPr>
          <w:b/>
        </w:rPr>
        <w:t>«</w:t>
      </w:r>
      <w:r w:rsidR="00052DD4" w:rsidRPr="00A14B40">
        <w:rPr>
          <w:b/>
          <w:bCs/>
        </w:rPr>
        <w:t xml:space="preserve"> Incubators for innovation and technological transfer in the Mediterranean»</w:t>
      </w:r>
      <w:r w:rsidRPr="00A14B40">
        <w:t xml:space="preserve"> με ακρωνύμιο</w:t>
      </w:r>
      <w:r w:rsidRPr="00A14B40">
        <w:rPr>
          <w:b/>
        </w:rPr>
        <w:t xml:space="preserve"> </w:t>
      </w:r>
      <w:r w:rsidR="00052DD4" w:rsidRPr="00A14B40">
        <w:rPr>
          <w:b/>
          <w:bCs/>
        </w:rPr>
        <w:t>INTECMED</w:t>
      </w:r>
      <w:r w:rsidR="00052DD4" w:rsidRPr="00A14B40">
        <w:t xml:space="preserve"> </w:t>
      </w:r>
      <w:r w:rsidRPr="00A14B40">
        <w:t>στο πλαίσιο του Διακρατικού Προγράμματος Εδαφικής Συνεργασίας</w:t>
      </w:r>
      <w:r w:rsidRPr="00A14B40">
        <w:rPr>
          <w:b/>
        </w:rPr>
        <w:t xml:space="preserve"> </w:t>
      </w:r>
      <w:r w:rsidRPr="00A14B40">
        <w:rPr>
          <w:b/>
          <w:lang w:val="en-US"/>
        </w:rPr>
        <w:t>ENI</w:t>
      </w:r>
      <w:r w:rsidRPr="00A14B40">
        <w:rPr>
          <w:b/>
        </w:rPr>
        <w:t xml:space="preserve"> </w:t>
      </w:r>
      <w:r w:rsidRPr="00A14B40">
        <w:rPr>
          <w:b/>
          <w:lang w:val="en-US"/>
        </w:rPr>
        <w:t>CBCMED</w:t>
      </w:r>
      <w:r w:rsidRPr="00A14B40">
        <w:rPr>
          <w:b/>
        </w:rPr>
        <w:t xml:space="preserve"> 2014-2020 </w:t>
      </w:r>
      <w:r w:rsidRPr="00A14B40">
        <w:t xml:space="preserve">με </w:t>
      </w:r>
      <w:r w:rsidRPr="00A14B40">
        <w:rPr>
          <w:b/>
        </w:rPr>
        <w:t xml:space="preserve">Κωδικό Έργου: </w:t>
      </w:r>
      <w:r w:rsidR="00052DD4" w:rsidRPr="00A14B40">
        <w:rPr>
          <w:b/>
          <w:lang w:val="en-US"/>
        </w:rPr>
        <w:t>B</w:t>
      </w:r>
      <w:r w:rsidRPr="00A14B40">
        <w:rPr>
          <w:b/>
        </w:rPr>
        <w:t>_A.</w:t>
      </w:r>
      <w:r w:rsidR="00052DD4" w:rsidRPr="00A14B40">
        <w:rPr>
          <w:b/>
        </w:rPr>
        <w:t>2</w:t>
      </w:r>
      <w:r w:rsidRPr="00A14B40">
        <w:rPr>
          <w:b/>
        </w:rPr>
        <w:t>.1_0</w:t>
      </w:r>
      <w:r w:rsidR="00052DD4" w:rsidRPr="00A14B40">
        <w:rPr>
          <w:b/>
        </w:rPr>
        <w:t>063</w:t>
      </w:r>
      <w:r w:rsidRPr="00A14B40">
        <w:t>, και συγκεκριμένα τ</w:t>
      </w:r>
      <w:r w:rsidRPr="00A14B40">
        <w:rPr>
          <w:lang w:val="en-US"/>
        </w:rPr>
        <w:t>o</w:t>
      </w:r>
      <w:r w:rsidRPr="00A14B40">
        <w:t>:</w:t>
      </w:r>
    </w:p>
    <w:p w14:paraId="7819E7F6" w14:textId="77777777" w:rsidR="00967059" w:rsidRPr="00A14B40" w:rsidRDefault="00967059" w:rsidP="00967059">
      <w:pPr>
        <w:jc w:val="both"/>
      </w:pPr>
      <w:r w:rsidRPr="00A14B40">
        <w:t>- Πακέτο Εργασίας 1, Δράση Α1.</w:t>
      </w:r>
      <w:r w:rsidR="00A14B40" w:rsidRPr="00A14B40">
        <w:t>4</w:t>
      </w:r>
      <w:r w:rsidRPr="00A14B40">
        <w:t>.1</w:t>
      </w:r>
      <w:r w:rsidR="000E4BA0" w:rsidRPr="00A14B40">
        <w:t xml:space="preserve"> (παραδοτέο 1.</w:t>
      </w:r>
      <w:r w:rsidR="00A14B40" w:rsidRPr="00A14B40">
        <w:t>4</w:t>
      </w:r>
      <w:r w:rsidR="000E4BA0" w:rsidRPr="00A14B40">
        <w:t>)</w:t>
      </w:r>
      <w:r w:rsidRPr="00A14B40">
        <w:t>.</w:t>
      </w:r>
    </w:p>
    <w:p w14:paraId="14E4C6A0" w14:textId="77777777" w:rsidR="00967059" w:rsidRPr="00DF6B62" w:rsidRDefault="00967059" w:rsidP="00967059">
      <w:pPr>
        <w:jc w:val="both"/>
        <w:rPr>
          <w:highlight w:val="yellow"/>
        </w:rPr>
      </w:pPr>
    </w:p>
    <w:p w14:paraId="27A49E26" w14:textId="77777777" w:rsidR="00967059" w:rsidRDefault="00967059" w:rsidP="00967059">
      <w:pPr>
        <w:jc w:val="both"/>
      </w:pPr>
      <w:r w:rsidRPr="00A14B40">
        <w:t xml:space="preserve">Οι </w:t>
      </w:r>
      <w:r w:rsidRPr="00A14B40">
        <w:rPr>
          <w:b/>
        </w:rPr>
        <w:t>Προδιαγραφές των ζητούμενων Υπηρεσιών</w:t>
      </w:r>
      <w:r w:rsidRPr="00A14B40">
        <w:t xml:space="preserve"> περιγράφονται στο Παράρτημα Α.</w:t>
      </w:r>
    </w:p>
    <w:p w14:paraId="7153F038" w14:textId="77777777" w:rsidR="00967059" w:rsidRDefault="00967059" w:rsidP="00967059">
      <w:pPr>
        <w:pStyle w:val="Heading1"/>
      </w:pPr>
      <w:r w:rsidRPr="00216B73">
        <w:t>Χ</w:t>
      </w:r>
      <w:r>
        <w:t xml:space="preserve">ρόνος &amp; Τρόπος </w:t>
      </w:r>
      <w:r w:rsidRPr="00216B73">
        <w:t>Υ</w:t>
      </w:r>
      <w:r>
        <w:t xml:space="preserve">ποβολής </w:t>
      </w:r>
      <w:r w:rsidRPr="00216B73">
        <w:t>Π</w:t>
      </w:r>
      <w:r>
        <w:t>ροσφορών</w:t>
      </w:r>
    </w:p>
    <w:p w14:paraId="3C337B12" w14:textId="3B3A06CC" w:rsidR="00967059" w:rsidRPr="00160BCB" w:rsidRDefault="00967059" w:rsidP="00967059">
      <w:pPr>
        <w:jc w:val="both"/>
      </w:pPr>
      <w:r w:rsidRPr="00160BCB">
        <w:t xml:space="preserve">Η κατάθεση των προσφορών μπορεί να γίνει αυτοπροσώπως ή ταχυδρομικώς στην Υπηρεσία μας (Επιμελητήριο Αχαΐας, Μιχαλακοπούλου 58, 26221 Πάτρα), 1ος όροφος (Πρωτόκολλο) σε σφραγισμένο φάκελο, </w:t>
      </w:r>
      <w:r w:rsidRPr="00160BCB">
        <w:rPr>
          <w:b/>
        </w:rPr>
        <w:t xml:space="preserve">εντός </w:t>
      </w:r>
      <w:r w:rsidR="008C3C91" w:rsidRPr="00160BCB">
        <w:rPr>
          <w:b/>
        </w:rPr>
        <w:t>δώδε</w:t>
      </w:r>
      <w:r w:rsidR="00F93F99" w:rsidRPr="00160BCB">
        <w:rPr>
          <w:b/>
        </w:rPr>
        <w:t>κα</w:t>
      </w:r>
      <w:r w:rsidRPr="00160BCB">
        <w:rPr>
          <w:b/>
        </w:rPr>
        <w:t xml:space="preserve"> (</w:t>
      </w:r>
      <w:r w:rsidR="00F93F99" w:rsidRPr="00160BCB">
        <w:rPr>
          <w:b/>
        </w:rPr>
        <w:t>1</w:t>
      </w:r>
      <w:r w:rsidR="00F93446" w:rsidRPr="00160BCB">
        <w:rPr>
          <w:b/>
        </w:rPr>
        <w:t>2</w:t>
      </w:r>
      <w:r w:rsidRPr="00160BCB">
        <w:rPr>
          <w:b/>
        </w:rPr>
        <w:t>) ημερών</w:t>
      </w:r>
      <w:r w:rsidRPr="00160BCB">
        <w:t xml:space="preserve"> δηλαδή έως </w:t>
      </w:r>
      <w:r w:rsidR="0001375E">
        <w:rPr>
          <w:b/>
          <w:bCs/>
        </w:rPr>
        <w:t>06</w:t>
      </w:r>
      <w:r w:rsidR="00A14B40" w:rsidRPr="00DB5312">
        <w:rPr>
          <w:b/>
          <w:bCs/>
        </w:rPr>
        <w:t>/</w:t>
      </w:r>
      <w:r w:rsidR="00160BCB" w:rsidRPr="00DB5312">
        <w:rPr>
          <w:b/>
          <w:bCs/>
        </w:rPr>
        <w:t>0</w:t>
      </w:r>
      <w:r w:rsidR="0001375E">
        <w:rPr>
          <w:b/>
          <w:bCs/>
        </w:rPr>
        <w:t>9</w:t>
      </w:r>
      <w:r w:rsidRPr="00DB5312">
        <w:rPr>
          <w:b/>
          <w:bCs/>
        </w:rPr>
        <w:t>/202</w:t>
      </w:r>
      <w:r w:rsidR="00A14B40" w:rsidRPr="00DB5312">
        <w:rPr>
          <w:b/>
          <w:bCs/>
        </w:rPr>
        <w:t>1</w:t>
      </w:r>
      <w:r w:rsidRPr="00DB5312">
        <w:rPr>
          <w:b/>
          <w:bCs/>
        </w:rPr>
        <w:t xml:space="preserve"> </w:t>
      </w:r>
      <w:r w:rsidRPr="00DB5312">
        <w:t xml:space="preserve">και </w:t>
      </w:r>
      <w:r w:rsidRPr="00DB5312">
        <w:rPr>
          <w:b/>
          <w:bCs/>
        </w:rPr>
        <w:t>ώρα 12:00 μ.μ.</w:t>
      </w:r>
      <w:r w:rsidRPr="00160BCB">
        <w:t xml:space="preserve"> </w:t>
      </w:r>
    </w:p>
    <w:p w14:paraId="1E053C94" w14:textId="77777777" w:rsidR="00967059" w:rsidRPr="00160BCB" w:rsidRDefault="00967059" w:rsidP="00967059">
      <w:pPr>
        <w:jc w:val="both"/>
      </w:pPr>
      <w:r w:rsidRPr="00160BCB">
        <w:t xml:space="preserve">Για την </w:t>
      </w:r>
      <w:r w:rsidRPr="00160BCB">
        <w:rPr>
          <w:b/>
        </w:rPr>
        <w:t xml:space="preserve">κατακύρωση </w:t>
      </w:r>
      <w:r w:rsidRPr="00160BCB">
        <w:t>θα απαιτηθεί κατ’ ελάχιστο φορολογική και ασφαλιστική ενημερότητα, απόσπασμα ποινικού μητρώου του φυσικού προσώπου ή του νόμιμου εκπροσώπου του νομικού προσώπου και εγγραφή στο οικείο επιμελητήριο.</w:t>
      </w:r>
    </w:p>
    <w:p w14:paraId="49F1C7D7" w14:textId="77777777" w:rsidR="00967059" w:rsidRPr="00160BCB" w:rsidRDefault="00967059" w:rsidP="00967059">
      <w:pPr>
        <w:jc w:val="both"/>
      </w:pPr>
      <w:r w:rsidRPr="00160BCB">
        <w:t>Τα ίδια δικαιολογητικά θα απαιτηθούν από τους νόμιμους εκπροσώπους (ή φυσικά πρόσωπα) στην περίπτωση κοινοπρακτικών σχημάτων, ενώσεων κλπ.</w:t>
      </w:r>
    </w:p>
    <w:p w14:paraId="5B8C6749" w14:textId="77777777" w:rsidR="00967059" w:rsidRDefault="00967059" w:rsidP="00967059">
      <w:pPr>
        <w:jc w:val="both"/>
      </w:pPr>
      <w:r w:rsidRPr="00160BCB">
        <w:t xml:space="preserve">Η </w:t>
      </w:r>
      <w:r w:rsidRPr="00160BCB">
        <w:rPr>
          <w:b/>
        </w:rPr>
        <w:t>διάρκεια της σύμβασης</w:t>
      </w:r>
      <w:r w:rsidRPr="00160BCB">
        <w:t xml:space="preserve"> εκτιμάται σε είκοσι (</w:t>
      </w:r>
      <w:r w:rsidR="00160BCB" w:rsidRPr="00160BCB">
        <w:t>20</w:t>
      </w:r>
      <w:r w:rsidR="000E4BA0" w:rsidRPr="00160BCB">
        <w:t>)</w:t>
      </w:r>
      <w:r w:rsidRPr="00160BCB">
        <w:t xml:space="preserve"> </w:t>
      </w:r>
      <w:r w:rsidR="009F5BE1" w:rsidRPr="00160BCB">
        <w:t xml:space="preserve">μήνες </w:t>
      </w:r>
      <w:r w:rsidRPr="00160BCB">
        <w:t xml:space="preserve">από την υπογραφή της, με δυνατότητα παράτασης σε περίπτωση που παραταθούν οι σχετικές δράσεις του έργου ή σε περίπτωση σχετικής υπόδειξης της Τεχνικής Γραμματείας / Διαχειριστικής Αρχής του Προγράμματος, </w:t>
      </w:r>
      <w:r w:rsidRPr="00160BCB">
        <w:rPr>
          <w:b/>
          <w:bCs/>
        </w:rPr>
        <w:t>χωρίς όμως</w:t>
      </w:r>
      <w:r w:rsidRPr="00160BCB">
        <w:t xml:space="preserve"> τροποποίηση του οικονομικού σκέλους της.</w:t>
      </w:r>
      <w:r w:rsidRPr="007D2ACD">
        <w:t xml:space="preserve"> </w:t>
      </w:r>
    </w:p>
    <w:p w14:paraId="34632FBD" w14:textId="77777777" w:rsidR="00967059" w:rsidRDefault="00967059" w:rsidP="00967059">
      <w:pPr>
        <w:jc w:val="both"/>
      </w:pPr>
    </w:p>
    <w:p w14:paraId="5C2B45CB" w14:textId="77777777" w:rsidR="00967059" w:rsidRPr="003563D6" w:rsidRDefault="00967059" w:rsidP="00967059">
      <w:pPr>
        <w:pStyle w:val="Heading1"/>
      </w:pPr>
      <w:r w:rsidRPr="003563D6">
        <w:lastRenderedPageBreak/>
        <w:t>Περιεχόμενο Προσφορών</w:t>
      </w:r>
    </w:p>
    <w:p w14:paraId="03215850" w14:textId="77777777" w:rsidR="00967059" w:rsidRPr="00160BCB" w:rsidRDefault="00967059" w:rsidP="00967059">
      <w:pPr>
        <w:jc w:val="both"/>
      </w:pPr>
      <w:r w:rsidRPr="00160BCB">
        <w:t>Οι φάκελοι των προσφορών θα πρέπει να είναι σφραγισμένοι και να αναφέρουν εξωτερικά τα στοιχεία της ΑΝΑΚΟΙΝΩΣΗΣ:</w:t>
      </w:r>
    </w:p>
    <w:p w14:paraId="3145A731" w14:textId="77777777" w:rsidR="00967059" w:rsidRPr="00160BCB" w:rsidRDefault="00967059" w:rsidP="00967059">
      <w:pPr>
        <w:jc w:val="both"/>
        <w:rPr>
          <w:i/>
        </w:rPr>
      </w:pPr>
      <w:r w:rsidRPr="00160BCB">
        <w:rPr>
          <w:i/>
        </w:rPr>
        <w:t xml:space="preserve">ΑΝΑΚΟΙΝΩΣΗ </w:t>
      </w:r>
      <w:r w:rsidR="009F5BE1" w:rsidRPr="00160BCB">
        <w:rPr>
          <w:i/>
        </w:rPr>
        <w:t>ΠΡΟΣΚΛΗΣΗΣ ΓΙΑ</w:t>
      </w:r>
      <w:r w:rsidRPr="00160BCB">
        <w:rPr>
          <w:i/>
        </w:rPr>
        <w:t xml:space="preserve"> </w:t>
      </w:r>
      <w:r w:rsidR="009F5BE1" w:rsidRPr="00160BCB">
        <w:rPr>
          <w:i/>
        </w:rPr>
        <w:t>ΠΑΡΟΧΗ</w:t>
      </w:r>
      <w:r w:rsidRPr="00160BCB">
        <w:rPr>
          <w:i/>
        </w:rPr>
        <w:t xml:space="preserve"> ΥΠΗΡΕΣΙΩΝ ΟΡΚΩΤΟΥ ΕΛΕΓΚΤΗ ΛΟΓΙΣΤΗ, για την υλοποίηση του έργου </w:t>
      </w:r>
      <w:r w:rsidR="00A14B40" w:rsidRPr="00160BCB">
        <w:rPr>
          <w:b/>
          <w:bCs/>
          <w:i/>
          <w:lang w:val="en-US"/>
        </w:rPr>
        <w:t>INTECMED</w:t>
      </w:r>
      <w:r w:rsidRPr="00160BCB">
        <w:rPr>
          <w:i/>
        </w:rPr>
        <w:t xml:space="preserve"> του Προγράμματος ENI CBC MED 2014-2020</w:t>
      </w:r>
    </w:p>
    <w:p w14:paraId="582BCA22" w14:textId="77777777" w:rsidR="00967059" w:rsidRPr="00160BCB" w:rsidRDefault="00967059" w:rsidP="00967059">
      <w:pPr>
        <w:jc w:val="both"/>
        <w:rPr>
          <w:rFonts w:ascii="Calibri" w:hAnsi="Calibri"/>
        </w:rPr>
      </w:pPr>
      <w:r w:rsidRPr="00160BCB">
        <w:rPr>
          <w:rFonts w:ascii="Calibri" w:hAnsi="Calibri"/>
        </w:rPr>
        <w:t>καθώς και τα στοιχεία του Προσφέροντος.</w:t>
      </w:r>
    </w:p>
    <w:p w14:paraId="22F66833" w14:textId="77777777" w:rsidR="00967059" w:rsidRDefault="00967059" w:rsidP="00967059">
      <w:pPr>
        <w:jc w:val="both"/>
        <w:rPr>
          <w:rFonts w:ascii="Calibri" w:hAnsi="Calibri"/>
        </w:rPr>
      </w:pPr>
      <w:r w:rsidRPr="00160BCB">
        <w:rPr>
          <w:rFonts w:ascii="Calibri" w:hAnsi="Calibri"/>
        </w:rPr>
        <w:t xml:space="preserve">Ο φάκελος κάθε υποψηφίου μπορεί να περιέχει σφραγισμένους υποφακέλους, χωρίς αυτό όμως να είναι προαπαιτούμενο. Στη περίπτωση υποφακέλων θα πρέπει να αναφέρεται στο εξωτερικό του το περιεχόμενο τους:. </w:t>
      </w:r>
      <w:r w:rsidRPr="00160BCB">
        <w:rPr>
          <w:rFonts w:ascii="Calibri" w:hAnsi="Calibri"/>
          <w:u w:val="single"/>
        </w:rPr>
        <w:t>Δικαιολογητικά Συμμετοχής</w:t>
      </w:r>
      <w:r w:rsidRPr="00160BCB">
        <w:rPr>
          <w:rFonts w:ascii="Calibri" w:hAnsi="Calibri"/>
        </w:rPr>
        <w:t xml:space="preserve">, </w:t>
      </w:r>
      <w:r w:rsidRPr="00160BCB">
        <w:rPr>
          <w:rFonts w:ascii="Calibri" w:hAnsi="Calibri"/>
          <w:u w:val="single"/>
        </w:rPr>
        <w:t>Τεχνική Προσφορά</w:t>
      </w:r>
      <w:r w:rsidRPr="00160BCB">
        <w:rPr>
          <w:rFonts w:ascii="Calibri" w:hAnsi="Calibri"/>
        </w:rPr>
        <w:t xml:space="preserve">, </w:t>
      </w:r>
      <w:r w:rsidRPr="00160BCB">
        <w:rPr>
          <w:rFonts w:ascii="Calibri" w:hAnsi="Calibri"/>
          <w:u w:val="single"/>
        </w:rPr>
        <w:t>Οικονομική Προσφορά</w:t>
      </w:r>
      <w:r w:rsidRPr="00160BCB">
        <w:rPr>
          <w:rFonts w:ascii="Calibri" w:hAnsi="Calibri"/>
        </w:rPr>
        <w:t>.</w:t>
      </w:r>
    </w:p>
    <w:p w14:paraId="62082AF1" w14:textId="77777777" w:rsidR="00967059" w:rsidRDefault="00967059" w:rsidP="00967059"/>
    <w:p w14:paraId="6E644527" w14:textId="77777777" w:rsidR="00967059" w:rsidRDefault="00967059" w:rsidP="00967059">
      <w:r w:rsidRPr="004055C1">
        <w:rPr>
          <w:b/>
          <w:bCs/>
          <w:sz w:val="28"/>
          <w:szCs w:val="28"/>
          <w:u w:val="single"/>
        </w:rPr>
        <w:t>Ως δικαιολογητικά συμμετοχής</w:t>
      </w:r>
      <w:r>
        <w:t xml:space="preserve"> ο φάκελος κάθε υποψήφιου Αναδόχου πρέπει να περιλαμβάνει:</w:t>
      </w:r>
    </w:p>
    <w:p w14:paraId="17BDCEB3" w14:textId="77777777" w:rsidR="00967059" w:rsidRDefault="00967059" w:rsidP="00967059">
      <w:pPr>
        <w:jc w:val="both"/>
      </w:pPr>
      <w:r>
        <w:rPr>
          <w:b/>
        </w:rPr>
        <w:t xml:space="preserve">Α1. </w:t>
      </w:r>
      <w:r w:rsidRPr="005D6C3A">
        <w:rPr>
          <w:b/>
        </w:rPr>
        <w:t xml:space="preserve">Υπογεγραμμένη </w:t>
      </w:r>
      <w:r w:rsidRPr="00527F5C">
        <w:rPr>
          <w:b/>
        </w:rPr>
        <w:t>Υπεύθυνη Δήλωση</w:t>
      </w:r>
      <w:r>
        <w:t xml:space="preserve"> στην οποία να αναγράφεται ότι :</w:t>
      </w:r>
    </w:p>
    <w:p w14:paraId="67AF614C" w14:textId="5B2ABFC9" w:rsidR="00967059" w:rsidRPr="00160BCB" w:rsidRDefault="00967059" w:rsidP="00967059">
      <w:pPr>
        <w:pStyle w:val="ListParagraph"/>
        <w:numPr>
          <w:ilvl w:val="0"/>
          <w:numId w:val="3"/>
        </w:numPr>
        <w:ind w:left="426"/>
        <w:jc w:val="both"/>
      </w:pPr>
      <w:r w:rsidRPr="00160BCB">
        <w:t xml:space="preserve">η </w:t>
      </w:r>
      <w:r w:rsidRPr="00DB5312">
        <w:t xml:space="preserve">προσφορά του πληροί κατ’ ελάχιστο τις τεχνικές προδιαγραφές του Παραρτήματος Α της υπ’ αριθμ. Πρωτ. </w:t>
      </w:r>
      <w:r w:rsidR="00A65397" w:rsidRPr="00DB5312">
        <w:t>577-29/07/2021</w:t>
      </w:r>
      <w:r w:rsidRPr="00DB5312">
        <w:t xml:space="preserve"> Πρόσκλησης τις οποίες και αποδέχεται</w:t>
      </w:r>
      <w:r w:rsidRPr="00160BCB">
        <w:t xml:space="preserve"> πλήρως και ανεπιφύλακτα,</w:t>
      </w:r>
    </w:p>
    <w:p w14:paraId="4E348A42" w14:textId="77777777" w:rsidR="00967059" w:rsidRDefault="00967059" w:rsidP="00967059">
      <w:pPr>
        <w:pStyle w:val="ListParagraph"/>
        <w:numPr>
          <w:ilvl w:val="0"/>
          <w:numId w:val="3"/>
        </w:numPr>
        <w:ind w:left="426"/>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r w:rsidR="00160BCB" w:rsidRPr="00160BCB">
        <w:t xml:space="preserve"> </w:t>
      </w:r>
      <w:r w:rsidR="00160BCB">
        <w:t>και των σχετικών άρθρων του</w:t>
      </w:r>
      <w:r w:rsidR="00160BCB" w:rsidRPr="002A799B">
        <w:rPr>
          <w:rFonts w:ascii="Calibri" w:eastAsia="Calibri" w:hAnsi="Calibri" w:cs="Calibri"/>
          <w:iCs/>
          <w:position w:val="1"/>
        </w:rPr>
        <w:t xml:space="preserve"> ν. 4782/2021 (</w:t>
      </w:r>
      <w:r w:rsidR="00160BCB" w:rsidRPr="002A799B">
        <w:rPr>
          <w:rFonts w:ascii="Calibri" w:eastAsia="Calibri" w:hAnsi="Calibri" w:cs="Calibri"/>
        </w:rPr>
        <w:t>Α'</w:t>
      </w:r>
      <w:r w:rsidR="00160BCB" w:rsidRPr="002A799B">
        <w:rPr>
          <w:rFonts w:ascii="Calibri" w:eastAsia="Calibri" w:hAnsi="Calibri" w:cs="Calibri"/>
          <w:iCs/>
          <w:position w:val="1"/>
        </w:rPr>
        <w:t xml:space="preserve"> 36) “</w:t>
      </w:r>
    </w:p>
    <w:p w14:paraId="50A8E429" w14:textId="77777777" w:rsidR="00967059" w:rsidRDefault="00967059" w:rsidP="0044743D">
      <w:pPr>
        <w:pStyle w:val="ListParagraph"/>
        <w:numPr>
          <w:ilvl w:val="0"/>
          <w:numId w:val="3"/>
        </w:numPr>
        <w:ind w:left="426"/>
        <w:jc w:val="both"/>
      </w:pPr>
      <w:r>
        <w:t>ότι πληροί τις προϋποθέσεις του</w:t>
      </w:r>
      <w:r w:rsidRPr="00D51D0C">
        <w:t xml:space="preserve"> Άρθρου 24  του Ν.4412/2016</w:t>
      </w:r>
      <w:r>
        <w:t>,</w:t>
      </w:r>
      <w:r w:rsidR="00160BCB" w:rsidRPr="00160BCB">
        <w:t xml:space="preserve"> </w:t>
      </w:r>
      <w:r w:rsidR="00160BCB">
        <w:t>και των σχετικών άρθρων του</w:t>
      </w:r>
      <w:r w:rsidR="00160BCB" w:rsidRPr="00160BCB">
        <w:rPr>
          <w:rFonts w:ascii="Calibri" w:eastAsia="Calibri" w:hAnsi="Calibri" w:cs="Calibri"/>
          <w:iCs/>
          <w:position w:val="1"/>
        </w:rPr>
        <w:t xml:space="preserve"> ν. 4782/2021 (</w:t>
      </w:r>
      <w:r w:rsidR="00160BCB" w:rsidRPr="00160BCB">
        <w:rPr>
          <w:rFonts w:ascii="Calibri" w:eastAsia="Calibri" w:hAnsi="Calibri" w:cs="Calibri"/>
        </w:rPr>
        <w:t>Α'</w:t>
      </w:r>
      <w:r w:rsidR="00160BCB" w:rsidRPr="00160BCB">
        <w:rPr>
          <w:rFonts w:ascii="Calibri" w:eastAsia="Calibri" w:hAnsi="Calibri" w:cs="Calibri"/>
          <w:iCs/>
          <w:position w:val="1"/>
        </w:rPr>
        <w:t xml:space="preserve"> 36) “</w:t>
      </w:r>
    </w:p>
    <w:p w14:paraId="7A45DF18" w14:textId="77777777" w:rsidR="00967059" w:rsidRDefault="00967059" w:rsidP="00967059">
      <w:pPr>
        <w:pStyle w:val="ListParagraph"/>
        <w:numPr>
          <w:ilvl w:val="0"/>
          <w:numId w:val="3"/>
        </w:numPr>
        <w:ind w:left="426"/>
        <w:jc w:val="both"/>
      </w:pPr>
      <w:r>
        <w:t>ότι ρ</w:t>
      </w:r>
      <w:r w:rsidRPr="00C80FB3">
        <w:t xml:space="preserve">ητά συμφωνεί ότι ουδεµία άλλη απαίτηση έχει πέραν του </w:t>
      </w:r>
      <w:r>
        <w:t>ποσού της οικονομικής προσφοράς του.</w:t>
      </w:r>
    </w:p>
    <w:p w14:paraId="658C92A1" w14:textId="77777777" w:rsidR="00967059" w:rsidRDefault="00967059" w:rsidP="00967059">
      <w:pPr>
        <w:jc w:val="both"/>
      </w:pPr>
      <w:r>
        <w:rPr>
          <w:b/>
        </w:rPr>
        <w:t>Α2.</w:t>
      </w:r>
      <w:r>
        <w:t xml:space="preserve"> </w:t>
      </w:r>
      <w:r>
        <w:rPr>
          <w:b/>
        </w:rPr>
        <w:t>Υπογεγραμμένη και Σφραγισμένη</w:t>
      </w:r>
      <w:r w:rsidRPr="00527F5C">
        <w:rPr>
          <w:b/>
        </w:rPr>
        <w:t xml:space="preserve"> Δήλωση</w:t>
      </w:r>
      <w:r>
        <w:t xml:space="preserve"> </w:t>
      </w:r>
      <w:r w:rsidRPr="00C755E4">
        <w:rPr>
          <w:b/>
        </w:rPr>
        <w:t>Ειδικής Συγγραφής Υποχρεώσεων</w:t>
      </w:r>
      <w:r>
        <w:t xml:space="preserve"> στην οποία να αναφέρει ότι:</w:t>
      </w:r>
    </w:p>
    <w:p w14:paraId="5CE20E84" w14:textId="77777777" w:rsidR="00967059" w:rsidRDefault="00967059" w:rsidP="00967059">
      <w:pPr>
        <w:pStyle w:val="ListParagraph"/>
        <w:numPr>
          <w:ilvl w:val="0"/>
          <w:numId w:val="5"/>
        </w:numPr>
        <w:ind w:left="426"/>
        <w:jc w:val="both"/>
      </w:pPr>
      <w:r>
        <w:t>Σε περίπτωση ανακήρυξής του ως ανάδοχος υποχρεούται σε παρουσία στην έδρα της αναθέτουσας κάθε φορά που θα του ζητηθεί και όχι λιγότερο από μια φορά το μήνα προκειμένου να προβαίνει στην απαραίτητη συλλογή στοιχείων,</w:t>
      </w:r>
    </w:p>
    <w:p w14:paraId="6753CA99" w14:textId="77777777" w:rsidR="00967059" w:rsidRDefault="00967059" w:rsidP="00967059">
      <w:pPr>
        <w:pStyle w:val="ListParagraph"/>
        <w:numPr>
          <w:ilvl w:val="0"/>
          <w:numId w:val="4"/>
        </w:numPr>
        <w:ind w:left="426"/>
        <w:jc w:val="both"/>
      </w:pPr>
      <w:r>
        <w:t>Δαπάνες οι οποίες θα προκύψουν από τη μετακίνηση του αναδόχου για τις συναντήσεις με την ομάδα έργου του Επιμελητηρίου Αχαΐας βαραίνουν τον ίδιο.</w:t>
      </w:r>
    </w:p>
    <w:p w14:paraId="149037F6" w14:textId="77777777" w:rsidR="00967059" w:rsidRDefault="00967059" w:rsidP="00967059">
      <w:pPr>
        <w:jc w:val="both"/>
        <w:rPr>
          <w:b/>
        </w:rPr>
      </w:pPr>
      <w:r>
        <w:rPr>
          <w:b/>
        </w:rPr>
        <w:t xml:space="preserve">Α3. </w:t>
      </w:r>
      <w:r>
        <w:t>Α</w:t>
      </w:r>
      <w:r w:rsidRPr="000C0337">
        <w:t xml:space="preserve">ντίγραφο από τα </w:t>
      </w:r>
      <w:r w:rsidRPr="000C0337">
        <w:rPr>
          <w:b/>
        </w:rPr>
        <w:t>Στοιχεία Μητρώου / Νομικού</w:t>
      </w:r>
      <w:r>
        <w:rPr>
          <w:b/>
        </w:rPr>
        <w:t>(ών)</w:t>
      </w:r>
      <w:r w:rsidRPr="000C0337">
        <w:rPr>
          <w:b/>
        </w:rPr>
        <w:t xml:space="preserve"> Προσώπου</w:t>
      </w:r>
      <w:r>
        <w:rPr>
          <w:b/>
        </w:rPr>
        <w:t>(ων)</w:t>
      </w:r>
      <w:r w:rsidRPr="000C0337">
        <w:rPr>
          <w:b/>
        </w:rPr>
        <w:t xml:space="preserve"> ή Επιχείρησης</w:t>
      </w:r>
      <w:r>
        <w:rPr>
          <w:b/>
        </w:rPr>
        <w:t>(εων)</w:t>
      </w:r>
      <w:r w:rsidRPr="000C0337">
        <w:rPr>
          <w:b/>
        </w:rPr>
        <w:t xml:space="preserve"> από TAXIS</w:t>
      </w:r>
      <w:r w:rsidRPr="000C0337">
        <w:t xml:space="preserve"> (</w:t>
      </w:r>
      <w:r>
        <w:rPr>
          <w:lang w:val="en-US"/>
        </w:rPr>
        <w:t>www</w:t>
      </w:r>
      <w:r w:rsidRPr="000C0337">
        <w:t>.gsis.gr)</w:t>
      </w:r>
      <w:r>
        <w:t>.</w:t>
      </w:r>
    </w:p>
    <w:p w14:paraId="7BBF8CD0" w14:textId="77777777" w:rsidR="00967059" w:rsidRPr="00757324" w:rsidRDefault="00967059" w:rsidP="00967059">
      <w:pPr>
        <w:jc w:val="both"/>
      </w:pPr>
      <w:r>
        <w:rPr>
          <w:b/>
        </w:rPr>
        <w:t>Α</w:t>
      </w:r>
      <w:r w:rsidRPr="00757324">
        <w:rPr>
          <w:b/>
        </w:rPr>
        <w:t>4.</w:t>
      </w:r>
      <w:r>
        <w:rPr>
          <w:b/>
        </w:rPr>
        <w:t xml:space="preserve"> </w:t>
      </w:r>
      <w:r w:rsidRPr="00FD16D4">
        <w:rPr>
          <w:b/>
        </w:rPr>
        <w:t>Φορολογική και ασφαλιστική ενημερότητα</w:t>
      </w:r>
      <w:r>
        <w:t xml:space="preserve"> του Φυσικού/ Νομικού προσώπου σε ισχύ.</w:t>
      </w:r>
    </w:p>
    <w:p w14:paraId="7E8A0D75" w14:textId="77777777" w:rsidR="00967059" w:rsidRPr="008E57D8" w:rsidRDefault="00967059" w:rsidP="00967059">
      <w:pPr>
        <w:jc w:val="both"/>
      </w:pPr>
      <w:r w:rsidRPr="008E57D8">
        <w:t xml:space="preserve">Υποψήφιος που δεν συμπεριλάβει </w:t>
      </w:r>
      <w:r>
        <w:t xml:space="preserve">όλα </w:t>
      </w:r>
      <w:r w:rsidRPr="008E57D8">
        <w:t>τα άνωθεν Δικαιολογητικά, αποκλείεται από τη συνέχεια της Διαδικασίας Αξιολόγησης.</w:t>
      </w:r>
    </w:p>
    <w:p w14:paraId="11333220" w14:textId="77777777" w:rsidR="00967059" w:rsidRDefault="00967059" w:rsidP="00967059">
      <w:pPr>
        <w:jc w:val="both"/>
      </w:pPr>
      <w:r w:rsidRPr="00A03BF2">
        <w:rPr>
          <w:b/>
        </w:rPr>
        <w:t>Α5.</w:t>
      </w:r>
      <w:r>
        <w:t xml:space="preserve"> Έγγραφα που</w:t>
      </w:r>
      <w:r w:rsidRPr="00B07513">
        <w:t xml:space="preserve"> </w:t>
      </w:r>
      <w:r>
        <w:t xml:space="preserve">αναφέρουν το </w:t>
      </w:r>
      <w:r w:rsidRPr="00B07513">
        <w:rPr>
          <w:b/>
        </w:rPr>
        <w:t>ονοματεπώνυμο και τον ΑΜ ΣΟΕΛ του Ορκωτού Λογιστή</w:t>
      </w:r>
      <w:r>
        <w:t xml:space="preserve">, που προτείνει ο κάθε υποψήφιος για την παροχή των ζητούμενων υπηρεσιών, και το οποίο τεκμηριώνει ότι ο υποψήφιος </w:t>
      </w:r>
      <w:r>
        <w:lastRenderedPageBreak/>
        <w:t xml:space="preserve">ανήκει στο </w:t>
      </w:r>
      <w:r w:rsidRPr="00A03BF2">
        <w:rPr>
          <w:b/>
        </w:rPr>
        <w:t>Σώμα Ορκωτών Λογιστών</w:t>
      </w:r>
      <w:r w:rsidRPr="00F0669F">
        <w:t xml:space="preserve"> </w:t>
      </w:r>
      <w:r>
        <w:t>(</w:t>
      </w:r>
      <w:r w:rsidRPr="00F0669F">
        <w:t>π.χ.</w:t>
      </w:r>
      <w:r>
        <w:t xml:space="preserve"> αντίγραφο της άδειας ασκήσεως επαγγέλματος βαθμίδας Ορκωτού Ελεγκτή Λογιστή και αντίγραφο της εγγραφής στο Σώμα Ορκωτών Λογιστών)</w:t>
      </w:r>
    </w:p>
    <w:p w14:paraId="7416A966" w14:textId="77777777" w:rsidR="00967059" w:rsidRPr="00940513" w:rsidRDefault="00967059" w:rsidP="00967059"/>
    <w:p w14:paraId="246D9B9A" w14:textId="77777777" w:rsidR="00967059" w:rsidRPr="00FD16D4" w:rsidRDefault="00967059" w:rsidP="00967059">
      <w:pPr>
        <w:jc w:val="both"/>
      </w:pPr>
      <w:r w:rsidRPr="004055C1">
        <w:rPr>
          <w:b/>
          <w:bCs/>
          <w:sz w:val="28"/>
          <w:szCs w:val="28"/>
          <w:u w:val="single"/>
        </w:rPr>
        <w:t>Ως δικαιολογητικά της Τεχνικής Προσφοράς</w:t>
      </w:r>
      <w:r w:rsidRPr="00F21271">
        <w:t xml:space="preserve"> </w:t>
      </w:r>
      <w:r>
        <w:t>του υποψηφίου αναδόχου ο φάκελος κάθε υποψηφίου θα πρέπει να περιλαμβάνει τα κάτωθι:</w:t>
      </w:r>
    </w:p>
    <w:p w14:paraId="1BF72C01" w14:textId="77777777" w:rsidR="00967059" w:rsidRDefault="00967059" w:rsidP="00967059">
      <w:pPr>
        <w:jc w:val="both"/>
      </w:pPr>
      <w:r>
        <w:rPr>
          <w:b/>
        </w:rPr>
        <w:t>Β1. Σύντομο β</w:t>
      </w:r>
      <w:r w:rsidRPr="00F97EF1">
        <w:rPr>
          <w:b/>
        </w:rPr>
        <w:t xml:space="preserve">ιογραφικό – προφίλ </w:t>
      </w:r>
      <w:r w:rsidRPr="00E31604">
        <w:t>το φυσικού/ νομικού προσώπου</w:t>
      </w:r>
      <w:r>
        <w:t xml:space="preserve"> καθώς και βιογραφικά σημειώματα και αποδεικτικά εμπειρίας για την ομάδα έργου σε περίπτωση που χρησιμοποιείται τέτοια, ώστε να καλύπτονται οι απαιτήσεις του Παραρτήματος Α - Ελάχιστες Προδιαγραφές Παραδοτέων.</w:t>
      </w:r>
    </w:p>
    <w:p w14:paraId="745FD9A8" w14:textId="77777777" w:rsidR="00967059" w:rsidRDefault="00967059" w:rsidP="00967059">
      <w:pPr>
        <w:jc w:val="both"/>
      </w:pPr>
      <w:r>
        <w:rPr>
          <w:b/>
        </w:rPr>
        <w:t xml:space="preserve">Β2. </w:t>
      </w:r>
      <w:r w:rsidRPr="003D2284">
        <w:rPr>
          <w:b/>
        </w:rPr>
        <w:t xml:space="preserve">Πίνακα έργων </w:t>
      </w:r>
      <w:r w:rsidRPr="00B62D0E">
        <w:t xml:space="preserve">(τουλάχιστον 3 έργα την τελευταία 5ετία </w:t>
      </w:r>
      <w:r w:rsidR="00B152AD" w:rsidRPr="00B152AD">
        <w:t>2016-2020</w:t>
      </w:r>
      <w:r w:rsidRPr="00B62D0E">
        <w:t>)</w:t>
      </w:r>
      <w:r>
        <w:rPr>
          <w:b/>
        </w:rPr>
        <w:t xml:space="preserve"> </w:t>
      </w:r>
      <w:r w:rsidRPr="003D2284">
        <w:t>σχετικών με τις ζητούμενες</w:t>
      </w:r>
      <w:r>
        <w:t xml:space="preserve"> </w:t>
      </w:r>
      <w:r w:rsidRPr="00B62D0E">
        <w:rPr>
          <w:b/>
        </w:rPr>
        <w:t xml:space="preserve">υπηρεσίες </w:t>
      </w:r>
      <w:r w:rsidRPr="00B62D0E">
        <w:rPr>
          <w:rFonts w:ascii="Calibri" w:hAnsi="Calibri" w:cs="Calibri"/>
          <w:b/>
        </w:rPr>
        <w:t>ορκωτού ελεγκτή λογιστή</w:t>
      </w:r>
      <w:r w:rsidRPr="003D2284">
        <w:rPr>
          <w:b/>
        </w:rPr>
        <w:t xml:space="preserve">, </w:t>
      </w:r>
      <w:r w:rsidRPr="003D2284">
        <w:t>συνοδευόμενο με αντίστοιχες βεβαιώσεις καλής εκτέλεσης ή άλλα αποδεικτικά</w:t>
      </w:r>
      <w:r>
        <w:t xml:space="preserve"> μέσα (π.χ Συμβάσεις με εξοφλημένα ΤΠΥ), ώστε να καλύπτονται οι απαιτήσεις του Παραρτήματος Α.</w:t>
      </w:r>
    </w:p>
    <w:p w14:paraId="1C2E042F" w14:textId="77777777" w:rsidR="00967059" w:rsidRDefault="00967059" w:rsidP="00967059">
      <w:pPr>
        <w:jc w:val="both"/>
      </w:pPr>
      <w:r>
        <w:rPr>
          <w:b/>
        </w:rPr>
        <w:t>Β</w:t>
      </w:r>
      <w:r w:rsidRPr="00FD16D4">
        <w:rPr>
          <w:b/>
        </w:rPr>
        <w:t xml:space="preserve">3. Μεθοδολογία και προσέγγιση του </w:t>
      </w:r>
      <w:r>
        <w:rPr>
          <w:b/>
        </w:rPr>
        <w:t>αντικειμένου της παρούσας Ανακοίνωσης</w:t>
      </w:r>
      <w:r w:rsidRPr="00FD16D4">
        <w:t xml:space="preserve"> </w:t>
      </w:r>
      <w:r>
        <w:t>που θα πρέπει να δικαιολογεί:</w:t>
      </w:r>
    </w:p>
    <w:p w14:paraId="2C63462F" w14:textId="77777777" w:rsidR="00967059" w:rsidRDefault="00967059" w:rsidP="00967059">
      <w:pPr>
        <w:pStyle w:val="ListParagraph"/>
        <w:numPr>
          <w:ilvl w:val="0"/>
          <w:numId w:val="4"/>
        </w:numPr>
        <w:ind w:left="426"/>
        <w:jc w:val="both"/>
      </w:pPr>
      <w:r>
        <w:t xml:space="preserve">Την σε βάθος κατανόηση του για το αντικείμενο της Πρόσκλησης και των προδιαγραφών του Παραρτήματος Α, </w:t>
      </w:r>
    </w:p>
    <w:p w14:paraId="77883B02" w14:textId="77777777" w:rsidR="00967059" w:rsidRDefault="00967059" w:rsidP="00967059">
      <w:pPr>
        <w:pStyle w:val="ListParagraph"/>
        <w:numPr>
          <w:ilvl w:val="0"/>
          <w:numId w:val="4"/>
        </w:numPr>
        <w:ind w:left="426"/>
        <w:jc w:val="both"/>
      </w:pPr>
      <w:r>
        <w:t>Την αποτύπωση της ροής εργασιών που προτίθεται να ακολουθήσει,</w:t>
      </w:r>
    </w:p>
    <w:p w14:paraId="404CB5EF" w14:textId="77777777" w:rsidR="00967059" w:rsidRDefault="00967059" w:rsidP="00967059">
      <w:pPr>
        <w:pStyle w:val="ListParagraph"/>
        <w:numPr>
          <w:ilvl w:val="0"/>
          <w:numId w:val="4"/>
        </w:numPr>
        <w:ind w:left="426"/>
        <w:jc w:val="both"/>
      </w:pPr>
      <w:r>
        <w:t>Την περιγραφή πιθανών επιπλέον στοιχείων που κατά την αντίληψη του είναι απαραίτητα για την επιτυχή υλοποίηση του αντικειμένου της παρούσας Ανακοίνωσης.</w:t>
      </w:r>
    </w:p>
    <w:p w14:paraId="59EC758D" w14:textId="77777777" w:rsidR="008C3C91" w:rsidRDefault="008C3C91" w:rsidP="00967059"/>
    <w:p w14:paraId="5F66995B" w14:textId="77777777" w:rsidR="00967059" w:rsidRPr="007C0173" w:rsidRDefault="00967059" w:rsidP="00967059">
      <w:pPr>
        <w:rPr>
          <w:b/>
          <w:bCs/>
          <w:sz w:val="28"/>
          <w:szCs w:val="28"/>
          <w:u w:val="single"/>
        </w:rPr>
      </w:pPr>
      <w:r w:rsidRPr="007C0173">
        <w:rPr>
          <w:b/>
          <w:bCs/>
          <w:sz w:val="28"/>
          <w:szCs w:val="28"/>
          <w:u w:val="single"/>
        </w:rPr>
        <w:t>Περιεχόμενο φακέλου Οικονομικής Προσφοράς</w:t>
      </w:r>
    </w:p>
    <w:p w14:paraId="7E1630EA" w14:textId="77777777" w:rsidR="00967059" w:rsidRPr="00035C51" w:rsidRDefault="00967059" w:rsidP="00967059">
      <w:pPr>
        <w:jc w:val="both"/>
      </w:pPr>
      <w:r w:rsidRPr="00A03BF2">
        <w:rPr>
          <w:b/>
        </w:rPr>
        <w:t>Γ1.</w:t>
      </w:r>
      <w:r>
        <w:t xml:space="preserve"> </w:t>
      </w:r>
      <w:r w:rsidRPr="00527F5C">
        <w:rPr>
          <w:b/>
        </w:rPr>
        <w:t>Οικονομική Προσφορά</w:t>
      </w:r>
      <w:r>
        <w:t xml:space="preserve"> για την εν λόγω Προμήθεια Υπηρεσιών βάσει του </w:t>
      </w:r>
      <w:r w:rsidRPr="005D6C3A">
        <w:rPr>
          <w:b/>
        </w:rPr>
        <w:t xml:space="preserve">Παραρτήματος </w:t>
      </w:r>
      <w:r w:rsidRPr="005D6C3A">
        <w:rPr>
          <w:b/>
          <w:lang w:val="en-US"/>
        </w:rPr>
        <w:t>B</w:t>
      </w:r>
      <w:r>
        <w:t>. Η</w:t>
      </w:r>
      <w:r>
        <w:rPr>
          <w:rFonts w:ascii="Calibri" w:hAnsi="Calibri"/>
        </w:rPr>
        <w:t xml:space="preserve"> οικονομική προσφορά του υποψηφίου αναδόχου, </w:t>
      </w:r>
      <w:r w:rsidRPr="00AF7A87">
        <w:rPr>
          <w:rFonts w:ascii="Calibri" w:hAnsi="Calibri"/>
          <w:b/>
        </w:rPr>
        <w:t>επί ποινή αποκλεισμού</w:t>
      </w:r>
      <w:r>
        <w:rPr>
          <w:rFonts w:ascii="Calibri" w:hAnsi="Calibri"/>
        </w:rPr>
        <w:t>, δεν θα πρέπει να υπερβαίνει τον συνολικό προϋπολογισμό.</w:t>
      </w:r>
    </w:p>
    <w:p w14:paraId="345F80B0" w14:textId="77777777" w:rsidR="00967059" w:rsidRPr="00703C56" w:rsidRDefault="00967059" w:rsidP="00967059">
      <w:pPr>
        <w:jc w:val="both"/>
      </w:pPr>
      <w:r>
        <w:t xml:space="preserve">Οι φάκελοι των προσφορών των υποψηφίων θα πρέπει να είναι σφραγισμένοι και να αναφέρουν εξωτερικά τα στοιχεία της </w:t>
      </w:r>
    </w:p>
    <w:p w14:paraId="4ED8A732" w14:textId="77777777" w:rsidR="00967059" w:rsidRPr="0024175E" w:rsidRDefault="00967059" w:rsidP="00967059">
      <w:pPr>
        <w:pStyle w:val="Heading1"/>
      </w:pPr>
      <w:r>
        <w:t>Κριτήρια Ανάθεσης</w:t>
      </w:r>
    </w:p>
    <w:p w14:paraId="6892F909" w14:textId="77777777" w:rsidR="00967059" w:rsidRPr="00FC7D36" w:rsidRDefault="00967059" w:rsidP="00967059">
      <w:r>
        <w:t>Η ανάθεση θα γίνει βάσει του κριτηρίου τ</w:t>
      </w:r>
      <w:r w:rsidRPr="00703C56">
        <w:rPr>
          <w:u w:val="single"/>
        </w:rPr>
        <w:t>η</w:t>
      </w:r>
      <w:r>
        <w:rPr>
          <w:u w:val="single"/>
        </w:rPr>
        <w:t>ς</w:t>
      </w:r>
      <w:r w:rsidRPr="00703C56">
        <w:rPr>
          <w:u w:val="single"/>
        </w:rPr>
        <w:t xml:space="preserve"> πλέον συμφέρουσα</w:t>
      </w:r>
      <w:r>
        <w:rPr>
          <w:u w:val="single"/>
        </w:rPr>
        <w:t>ς</w:t>
      </w:r>
      <w:r w:rsidRPr="00703C56">
        <w:rPr>
          <w:u w:val="single"/>
        </w:rPr>
        <w:t xml:space="preserve"> από οικονομική άποψη προσφορά βάσει βέλτιστης σχέσης ποιότητας – τιμής</w:t>
      </w:r>
      <w:r>
        <w:rPr>
          <w:u w:val="single"/>
        </w:rPr>
        <w:t>.</w:t>
      </w:r>
    </w:p>
    <w:p w14:paraId="6968C03C" w14:textId="77777777" w:rsidR="00967059" w:rsidRDefault="00967059" w:rsidP="00967059"/>
    <w:p w14:paraId="72A3A233" w14:textId="5B1B3C50" w:rsidR="00160BCB" w:rsidRDefault="00160BCB" w:rsidP="00967059"/>
    <w:p w14:paraId="3EE5C212" w14:textId="0F5313CB" w:rsidR="00316F81" w:rsidRDefault="00316F81" w:rsidP="00967059"/>
    <w:p w14:paraId="012B11C4" w14:textId="77777777" w:rsidR="00316F81" w:rsidRPr="00CC0F6F" w:rsidRDefault="00316F81" w:rsidP="00967059"/>
    <w:p w14:paraId="0A9267A8" w14:textId="77777777" w:rsidR="00967059" w:rsidRDefault="00967059" w:rsidP="00967059">
      <w:pPr>
        <w:pStyle w:val="Caption"/>
        <w:keepNext/>
      </w:pPr>
      <w:r>
        <w:lastRenderedPageBreak/>
        <w:t xml:space="preserve">Πίνακας </w:t>
      </w:r>
      <w:r w:rsidR="0087102F">
        <w:fldChar w:fldCharType="begin"/>
      </w:r>
      <w:r>
        <w:instrText>SEQ Πίνακας \* ARABIC</w:instrText>
      </w:r>
      <w:r w:rsidR="0087102F">
        <w:fldChar w:fldCharType="separate"/>
      </w:r>
      <w:r>
        <w:rPr>
          <w:noProof/>
        </w:rPr>
        <w:t>2</w:t>
      </w:r>
      <w:r w:rsidR="0087102F">
        <w:fldChar w:fldCharType="end"/>
      </w:r>
      <w:r>
        <w:t xml:space="preserve"> - ΠΙΝΑΚΑΣ ΚΡΙΤΗΡΙΩΝ ΤΕΧΝΙΚΗΣ ΠΡΟΣΦΟΡΑΣ</w:t>
      </w:r>
    </w:p>
    <w:tbl>
      <w:tblPr>
        <w:tblW w:w="5000" w:type="pct"/>
        <w:tblCellMar>
          <w:left w:w="0" w:type="dxa"/>
          <w:right w:w="0" w:type="dxa"/>
        </w:tblCellMar>
        <w:tblLook w:val="01E0" w:firstRow="1" w:lastRow="1" w:firstColumn="1" w:lastColumn="1" w:noHBand="0" w:noVBand="0"/>
      </w:tblPr>
      <w:tblGrid>
        <w:gridCol w:w="1355"/>
        <w:gridCol w:w="6901"/>
        <w:gridCol w:w="1679"/>
      </w:tblGrid>
      <w:tr w:rsidR="00967059" w:rsidRPr="005B4097" w14:paraId="799434EA"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2D9F4584"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14:paraId="523A963E"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14:paraId="2CA2B8B1" w14:textId="77777777" w:rsidR="00967059" w:rsidRPr="005B4097" w:rsidRDefault="00967059" w:rsidP="000E4BA0">
            <w:pPr>
              <w:spacing w:before="20" w:after="20"/>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967059" w:rsidRPr="005B4097" w14:paraId="6B65718E"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45BEF450" w14:textId="77777777" w:rsidR="00967059" w:rsidRPr="00E357DD" w:rsidRDefault="00967059" w:rsidP="000E4BA0">
            <w:pPr>
              <w:spacing w:before="20" w:after="20"/>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14:paraId="49AF6BEA" w14:textId="77777777" w:rsidR="00967059" w:rsidRDefault="00967059" w:rsidP="000E4BA0">
            <w:pPr>
              <w:spacing w:before="20" w:after="20"/>
              <w:rPr>
                <w:rFonts w:ascii="Calibri" w:eastAsia="Calibri" w:hAnsi="Calibri" w:cs="Calibri"/>
                <w:position w:val="1"/>
              </w:rPr>
            </w:pPr>
          </w:p>
          <w:p w14:paraId="69CBDB74" w14:textId="77777777" w:rsidR="00967059" w:rsidRPr="005D4868" w:rsidRDefault="00967059" w:rsidP="000E4BA0">
            <w:pPr>
              <w:spacing w:before="20" w:after="20"/>
              <w:rPr>
                <w:rFonts w:ascii="Calibri" w:eastAsia="Calibri" w:hAnsi="Calibri" w:cs="Calibri"/>
                <w:position w:val="1"/>
              </w:rPr>
            </w:pPr>
            <w:r w:rsidRPr="005D4868">
              <w:rPr>
                <w:rFonts w:ascii="Calibri" w:eastAsia="Calibri" w:hAnsi="Calibri" w:cs="Calibri"/>
                <w:position w:val="1"/>
              </w:rPr>
              <w:t>Σύντομο βιογραφικό – προφίλ το</w:t>
            </w:r>
            <w:r>
              <w:rPr>
                <w:rFonts w:ascii="Calibri" w:eastAsia="Calibri" w:hAnsi="Calibri" w:cs="Calibri"/>
                <w:position w:val="1"/>
              </w:rPr>
              <w:t>υ</w:t>
            </w:r>
            <w:r w:rsidRPr="005D4868">
              <w:rPr>
                <w:rFonts w:ascii="Calibri" w:eastAsia="Calibri" w:hAnsi="Calibri" w:cs="Calibri"/>
                <w:position w:val="1"/>
              </w:rPr>
              <w:t xml:space="preserve"> 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Β1</w:t>
            </w:r>
          </w:p>
        </w:tc>
        <w:tc>
          <w:tcPr>
            <w:tcW w:w="845" w:type="pct"/>
            <w:tcBorders>
              <w:top w:val="single" w:sz="5" w:space="0" w:color="000000"/>
              <w:left w:val="single" w:sz="5" w:space="0" w:color="000000"/>
              <w:bottom w:val="single" w:sz="5" w:space="0" w:color="000000"/>
              <w:right w:val="single" w:sz="5" w:space="0" w:color="000000"/>
            </w:tcBorders>
            <w:vAlign w:val="center"/>
          </w:tcPr>
          <w:p w14:paraId="4CAEDD1D" w14:textId="77777777" w:rsidR="00967059" w:rsidRPr="00E357DD" w:rsidRDefault="00967059" w:rsidP="000E4BA0">
            <w:pPr>
              <w:spacing w:before="20" w:after="20"/>
              <w:jc w:val="center"/>
              <w:rPr>
                <w:rFonts w:ascii="Calibri" w:eastAsia="Calibri" w:hAnsi="Calibri" w:cs="Calibri"/>
              </w:rPr>
            </w:pPr>
            <w:r>
              <w:rPr>
                <w:rFonts w:ascii="Calibri" w:eastAsia="Calibri" w:hAnsi="Calibri" w:cs="Calibri"/>
                <w:b/>
                <w:spacing w:val="1"/>
              </w:rPr>
              <w:t>15</w:t>
            </w:r>
            <w:r w:rsidRPr="00E357DD">
              <w:rPr>
                <w:rFonts w:ascii="Calibri" w:eastAsia="Calibri" w:hAnsi="Calibri" w:cs="Calibri"/>
                <w:b/>
              </w:rPr>
              <w:t>%</w:t>
            </w:r>
          </w:p>
        </w:tc>
      </w:tr>
      <w:tr w:rsidR="00967059" w:rsidRPr="005B4097" w14:paraId="40DC97C2"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2DC2547D" w14:textId="77777777" w:rsidR="00967059" w:rsidRPr="00E357DD" w:rsidRDefault="00967059" w:rsidP="000E4BA0">
            <w:pPr>
              <w:spacing w:before="20" w:after="20"/>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14:paraId="13301BA6" w14:textId="77777777" w:rsidR="00967059" w:rsidRDefault="00967059" w:rsidP="000E4BA0">
            <w:pPr>
              <w:spacing w:before="20" w:after="20"/>
              <w:rPr>
                <w:rFonts w:ascii="Calibri" w:eastAsia="Calibri" w:hAnsi="Calibri" w:cs="Calibri"/>
                <w:position w:val="1"/>
              </w:rPr>
            </w:pPr>
          </w:p>
          <w:p w14:paraId="37A179C9" w14:textId="77777777" w:rsidR="00967059" w:rsidRDefault="00967059" w:rsidP="000E4BA0">
            <w:pPr>
              <w:spacing w:before="20" w:after="20"/>
              <w:rPr>
                <w:rFonts w:ascii="Calibri" w:eastAsia="Calibri" w:hAnsi="Calibri" w:cs="Calibri"/>
                <w:position w:val="1"/>
              </w:rPr>
            </w:pPr>
            <w:r w:rsidRPr="00FC7D36">
              <w:rPr>
                <w:rFonts w:ascii="Calibri" w:eastAsia="Calibri" w:hAnsi="Calibri" w:cs="Calibri"/>
                <w:position w:val="1"/>
              </w:rPr>
              <w:t>Πίνακα έργων σχετικών με τις ζητούμενες υπηρεσίες, συνοδευόμενο με αντίστοιχες βεβαιώσεις καλής εκτέλεσης ή άλλα αποδεικτικά μέσα</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Β2</w:t>
            </w:r>
          </w:p>
          <w:p w14:paraId="48C9DCA0" w14:textId="77777777" w:rsidR="00967059" w:rsidRPr="005D4868" w:rsidRDefault="00967059" w:rsidP="000E4BA0">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0321C058" w14:textId="77777777" w:rsidR="00967059" w:rsidRPr="00E357DD" w:rsidRDefault="00967059" w:rsidP="000E4BA0">
            <w:pPr>
              <w:spacing w:before="20" w:after="20"/>
              <w:jc w:val="center"/>
              <w:rPr>
                <w:rFonts w:ascii="Calibri" w:eastAsia="Calibri" w:hAnsi="Calibri" w:cs="Calibri"/>
                <w:b/>
                <w:spacing w:val="1"/>
              </w:rPr>
            </w:pPr>
            <w:r>
              <w:rPr>
                <w:rFonts w:ascii="Calibri" w:eastAsia="Calibri" w:hAnsi="Calibri" w:cs="Calibri"/>
                <w:b/>
                <w:spacing w:val="1"/>
              </w:rPr>
              <w:t>50</w:t>
            </w:r>
            <w:r w:rsidRPr="00E357DD">
              <w:rPr>
                <w:rFonts w:ascii="Calibri" w:eastAsia="Calibri" w:hAnsi="Calibri" w:cs="Calibri"/>
                <w:b/>
                <w:spacing w:val="1"/>
              </w:rPr>
              <w:t>%</w:t>
            </w:r>
          </w:p>
        </w:tc>
      </w:tr>
      <w:tr w:rsidR="00967059" w:rsidRPr="005B4097" w14:paraId="7AA2CC90"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69B6B243" w14:textId="77777777" w:rsidR="00967059" w:rsidRPr="00E357DD" w:rsidRDefault="00967059" w:rsidP="000E4BA0">
            <w:pPr>
              <w:spacing w:before="20" w:after="20"/>
              <w:jc w:val="center"/>
              <w:rPr>
                <w:rFonts w:ascii="Calibri" w:eastAsia="Calibri" w:hAnsi="Calibri" w:cs="Calibri"/>
              </w:rPr>
            </w:pPr>
            <w:r w:rsidRPr="00E357DD">
              <w:rPr>
                <w:rFonts w:ascii="Calibri" w:eastAsia="Calibri" w:hAnsi="Calibri" w:cs="Calibri"/>
                <w:b/>
                <w:spacing w:val="-1"/>
                <w:position w:val="1"/>
              </w:rPr>
              <w:t>Κ3</w:t>
            </w:r>
          </w:p>
        </w:tc>
        <w:tc>
          <w:tcPr>
            <w:tcW w:w="3473" w:type="pct"/>
            <w:tcBorders>
              <w:top w:val="single" w:sz="5" w:space="0" w:color="000000"/>
              <w:left w:val="single" w:sz="5" w:space="0" w:color="000000"/>
              <w:bottom w:val="single" w:sz="5" w:space="0" w:color="000000"/>
              <w:right w:val="single" w:sz="5" w:space="0" w:color="000000"/>
            </w:tcBorders>
            <w:vAlign w:val="center"/>
          </w:tcPr>
          <w:p w14:paraId="20E19B72" w14:textId="77777777" w:rsidR="00967059" w:rsidRDefault="00967059" w:rsidP="000E4BA0">
            <w:pPr>
              <w:spacing w:before="20" w:after="20"/>
              <w:rPr>
                <w:rFonts w:ascii="Calibri" w:eastAsia="Calibri" w:hAnsi="Calibri" w:cs="Calibri"/>
                <w:position w:val="1"/>
              </w:rPr>
            </w:pPr>
          </w:p>
          <w:p w14:paraId="0A15157F" w14:textId="77777777" w:rsidR="00967059" w:rsidRDefault="00967059" w:rsidP="000E4BA0">
            <w:pPr>
              <w:spacing w:before="20" w:after="20"/>
              <w:rPr>
                <w:rFonts w:ascii="Calibri" w:eastAsia="Calibri" w:hAnsi="Calibri" w:cs="Calibri"/>
              </w:rPr>
            </w:pPr>
            <w:r w:rsidRPr="005D4868">
              <w:rPr>
                <w:rFonts w:ascii="Calibri" w:eastAsia="Calibri" w:hAnsi="Calibri" w:cs="Calibri"/>
                <w:position w:val="1"/>
              </w:rPr>
              <w:t>Μεθοδολογία και προσέγγιση του έργου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Β3</w:t>
            </w:r>
          </w:p>
          <w:p w14:paraId="65E65BA3" w14:textId="77777777" w:rsidR="00967059" w:rsidRPr="00E357DD" w:rsidRDefault="00967059" w:rsidP="000E4BA0">
            <w:pPr>
              <w:spacing w:before="20" w:after="20"/>
              <w:rPr>
                <w:rFonts w:ascii="Calibri" w:eastAsia="Calibri" w:hAnsi="Calibri" w:cs="Calibri"/>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51566663" w14:textId="77777777" w:rsidR="00967059" w:rsidRPr="00E357DD" w:rsidRDefault="00967059" w:rsidP="000E4BA0">
            <w:pPr>
              <w:spacing w:before="20" w:after="20"/>
              <w:jc w:val="center"/>
              <w:rPr>
                <w:rFonts w:ascii="Calibri" w:eastAsia="Calibri" w:hAnsi="Calibri" w:cs="Calibri"/>
              </w:rPr>
            </w:pPr>
            <w:r>
              <w:rPr>
                <w:rFonts w:ascii="Calibri" w:eastAsia="Calibri" w:hAnsi="Calibri" w:cs="Calibri"/>
                <w:b/>
                <w:spacing w:val="1"/>
              </w:rPr>
              <w:t>35</w:t>
            </w:r>
            <w:r w:rsidRPr="00E357DD">
              <w:rPr>
                <w:rFonts w:ascii="Calibri" w:eastAsia="Calibri" w:hAnsi="Calibri" w:cs="Calibri"/>
                <w:b/>
                <w:spacing w:val="1"/>
              </w:rPr>
              <w:t>%</w:t>
            </w:r>
          </w:p>
        </w:tc>
      </w:tr>
      <w:tr w:rsidR="00967059" w:rsidRPr="005B4097" w14:paraId="325B4B76" w14:textId="77777777" w:rsidTr="000E4BA0">
        <w:tc>
          <w:tcPr>
            <w:tcW w:w="682" w:type="pct"/>
            <w:tcBorders>
              <w:top w:val="single" w:sz="5" w:space="0" w:color="000000"/>
              <w:left w:val="single" w:sz="5" w:space="0" w:color="000000"/>
              <w:bottom w:val="single" w:sz="5" w:space="0" w:color="000000"/>
              <w:right w:val="single" w:sz="5" w:space="0" w:color="000000"/>
            </w:tcBorders>
            <w:vAlign w:val="center"/>
          </w:tcPr>
          <w:p w14:paraId="528EA008" w14:textId="77777777" w:rsidR="00967059" w:rsidRPr="005B4097" w:rsidRDefault="00967059" w:rsidP="000E4BA0">
            <w:pPr>
              <w:spacing w:before="20" w:after="20"/>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14:paraId="449E2627" w14:textId="77777777" w:rsidR="00967059" w:rsidRPr="005B4097" w:rsidRDefault="00967059" w:rsidP="000E4BA0">
            <w:pPr>
              <w:spacing w:before="20" w:after="20"/>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14:paraId="022A7871" w14:textId="77777777" w:rsidR="00967059" w:rsidRPr="005B4097" w:rsidRDefault="00967059" w:rsidP="000E4BA0">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14:paraId="736AC17D" w14:textId="77777777" w:rsidR="00967059" w:rsidRDefault="00967059" w:rsidP="00967059"/>
    <w:p w14:paraId="618DBE29" w14:textId="77777777" w:rsidR="00967059" w:rsidRDefault="00967059" w:rsidP="00967059">
      <w:pPr>
        <w:autoSpaceDE w:val="0"/>
        <w:autoSpaceDN w:val="0"/>
        <w:adjustRightInd w:val="0"/>
        <w:spacing w:before="120" w:after="120"/>
        <w:jc w:val="both"/>
        <w:rPr>
          <w:rFonts w:ascii="Calibri" w:hAnsi="Calibri" w:cs="Calibri"/>
        </w:rPr>
      </w:pPr>
      <w:r w:rsidRPr="005B4097">
        <w:rPr>
          <w:rFonts w:ascii="Calibri" w:hAnsi="Calibri" w:cs="Calibri"/>
        </w:rPr>
        <w:t xml:space="preserve">Η βαθμολόγηση κάθε κριτηρίου αξιολόγησης κυμαίνεται από 100 </w:t>
      </w:r>
      <w:r>
        <w:rPr>
          <w:rFonts w:ascii="Calibri" w:hAnsi="Calibri" w:cs="Calibri"/>
        </w:rPr>
        <w:t xml:space="preserve">όταν καλύπτονται ακριβώς μέχρι </w:t>
      </w:r>
      <w:r w:rsidRPr="005B4097">
        <w:rPr>
          <w:rFonts w:ascii="Calibri" w:hAnsi="Calibri" w:cs="Calibri"/>
        </w:rPr>
        <w:t xml:space="preserve">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8E1660">
        <w:rPr>
          <w:rFonts w:ascii="Calibri" w:hAnsi="Calibri" w:cs="Calibri"/>
        </w:rPr>
        <w:t xml:space="preserve">. </w:t>
      </w:r>
      <w:r w:rsidRPr="00FC0567">
        <w:rPr>
          <w:rFonts w:ascii="Calibri" w:hAnsi="Calibri" w:cs="Calibri"/>
          <w:u w:val="single"/>
        </w:rPr>
        <w:t xml:space="preserve">Προσφορές με βαθμολογία σε κάποιο κριτήριο μικρότερη του 100, συνεπάγεται ότι δεν καλύπτει τις ελάχιστες προδιαγραφές και συνεπώς απορρίπτονται. </w:t>
      </w:r>
    </w:p>
    <w:p w14:paraId="15C51E83" w14:textId="77777777" w:rsidR="00967059" w:rsidRPr="008E1660" w:rsidRDefault="00967059" w:rsidP="00967059">
      <w:pPr>
        <w:autoSpaceDE w:val="0"/>
        <w:autoSpaceDN w:val="0"/>
        <w:adjustRightInd w:val="0"/>
        <w:spacing w:before="120" w:after="120"/>
        <w:jc w:val="both"/>
        <w:rPr>
          <w:rFonts w:ascii="Calibri" w:hAnsi="Calibri" w:cs="Calibri"/>
        </w:rPr>
      </w:pPr>
      <w:r w:rsidRPr="008E1660">
        <w:rPr>
          <w:rFonts w:ascii="Calibri" w:hAnsi="Calibri" w:cs="Calibri"/>
        </w:rPr>
        <w:t xml:space="preserve">Σε κάθε περίπτωση η </w:t>
      </w:r>
      <w:r>
        <w:rPr>
          <w:rFonts w:ascii="Calibri" w:eastAsia="Calibri" w:hAnsi="Calibri" w:cs="Calibri"/>
        </w:rPr>
        <w:t>Επιτροπή Διενέργειας Διαγωνισμών είναι υπεύθυνη για τη βαθμολόγηση της Τεχνικής Προσφοράς των υποψηφίων αναδόχων.</w:t>
      </w:r>
    </w:p>
    <w:p w14:paraId="4630457B"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14:paraId="44E65ADF"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5438F906"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14:paraId="28B6371E" w14:textId="77777777" w:rsidR="00967059" w:rsidRPr="005B4097" w:rsidRDefault="00967059" w:rsidP="00967059">
      <w:pPr>
        <w:autoSpaceDE w:val="0"/>
        <w:autoSpaceDN w:val="0"/>
        <w:adjustRightInd w:val="0"/>
        <w:spacing w:before="120" w:after="120"/>
        <w:jc w:val="both"/>
        <w:rPr>
          <w:rFonts w:ascii="Calibri" w:hAnsi="Calibri" w:cs="Calibri"/>
        </w:rPr>
      </w:pPr>
      <w:r w:rsidRPr="005B4097">
        <w:rPr>
          <w:rFonts w:ascii="Calibri" w:hAnsi="Calibri" w:cs="Calibri"/>
        </w:rPr>
        <w:t>Τ</w:t>
      </w:r>
      <w:r w:rsidRPr="005B4097">
        <w:rPr>
          <w:rFonts w:ascii="Calibri" w:hAnsi="Calibri" w:cs="Calibri"/>
          <w:lang w:val="en-US"/>
        </w:rPr>
        <w:t>i</w:t>
      </w:r>
      <w:r>
        <w:rPr>
          <w:rFonts w:ascii="Calibri" w:hAnsi="Calibri" w:cs="Calibri"/>
        </w:rPr>
        <w:t xml:space="preserve"> = σ1χΚ1 + σ2χΚ2 +σ3χΚ3</w:t>
      </w:r>
    </w:p>
    <w:p w14:paraId="716D4EDD"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Πmin προς την προ ΦΠΑ τιμή της συγκεκριμένης προσφοράς Πι. </w:t>
      </w:r>
    </w:p>
    <w:p w14:paraId="097773BE" w14:textId="77777777" w:rsidR="00967059" w:rsidRPr="005B4097" w:rsidRDefault="00967059" w:rsidP="00967059">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14:paraId="469FF273" w14:textId="77777777" w:rsidR="00967059" w:rsidRPr="005B4097" w:rsidRDefault="00967059" w:rsidP="00967059">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(Ti/Tmax)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14:paraId="012508FD" w14:textId="77777777" w:rsidR="00967059" w:rsidRPr="009A2992" w:rsidRDefault="00967059" w:rsidP="0096705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Όπου: </w:t>
      </w:r>
    </w:p>
    <w:p w14:paraId="04D671E9"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Tmax η μεγαλύτερη συνολική βαθμολογία που έλαβε κάποιος υποψήφιος στις κατηγορίες κριτηρίων αξιολόγησης. </w:t>
      </w:r>
    </w:p>
    <w:p w14:paraId="31DC9A44"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Ti η συνολική βαθμολογία της Τεχνικής Προσφοράς i (βλ. πίνακα κριτηρίων) </w:t>
      </w:r>
    </w:p>
    <w:p w14:paraId="7716DE87" w14:textId="77777777" w:rsidR="00967059" w:rsidRPr="00AA2FB6" w:rsidRDefault="00967059" w:rsidP="00967059">
      <w:pPr>
        <w:pStyle w:val="ListParagraph"/>
        <w:numPr>
          <w:ilvl w:val="0"/>
          <w:numId w:val="6"/>
        </w:numPr>
        <w:autoSpaceDE w:val="0"/>
        <w:autoSpaceDN w:val="0"/>
        <w:adjustRightInd w:val="0"/>
        <w:spacing w:before="120" w:after="120"/>
        <w:ind w:left="426"/>
        <w:jc w:val="both"/>
        <w:rPr>
          <w:rFonts w:ascii="Calibri" w:hAnsi="Calibri" w:cs="Calibri"/>
          <w:color w:val="000000"/>
        </w:rPr>
      </w:pPr>
      <w:r w:rsidRPr="00AA2FB6">
        <w:rPr>
          <w:rFonts w:ascii="Calibri" w:hAnsi="Calibri" w:cs="Calibri"/>
          <w:color w:val="000000"/>
        </w:rPr>
        <w:t xml:space="preserve">Πmin η συνολική αξία της προσφοράς με τη μικρότερη τιμή </w:t>
      </w:r>
    </w:p>
    <w:p w14:paraId="4363C7F5" w14:textId="77777777" w:rsidR="00967059" w:rsidRPr="00AA2FB6" w:rsidRDefault="00967059" w:rsidP="00967059">
      <w:pPr>
        <w:pStyle w:val="ListParagraph"/>
        <w:numPr>
          <w:ilvl w:val="0"/>
          <w:numId w:val="6"/>
        </w:numPr>
        <w:autoSpaceDE w:val="0"/>
        <w:autoSpaceDN w:val="0"/>
        <w:adjustRightInd w:val="0"/>
        <w:spacing w:before="120" w:after="120" w:line="240" w:lineRule="auto"/>
        <w:ind w:left="426"/>
        <w:jc w:val="both"/>
        <w:rPr>
          <w:rFonts w:ascii="Calibri" w:hAnsi="Calibri" w:cs="Calibri"/>
          <w:color w:val="000000"/>
        </w:rPr>
      </w:pPr>
      <w:r w:rsidRPr="00AA2FB6">
        <w:rPr>
          <w:rFonts w:ascii="Calibri" w:hAnsi="Calibri" w:cs="Calibri"/>
          <w:color w:val="000000"/>
        </w:rPr>
        <w:t xml:space="preserve">Πi η συνολική αξία της προσφοράς i </w:t>
      </w:r>
    </w:p>
    <w:p w14:paraId="65FADB3E" w14:textId="77777777" w:rsidR="00967059" w:rsidRPr="00AA2FB6" w:rsidRDefault="00967059" w:rsidP="00967059">
      <w:pPr>
        <w:pStyle w:val="ListParagraph"/>
        <w:numPr>
          <w:ilvl w:val="0"/>
          <w:numId w:val="6"/>
        </w:numPr>
        <w:autoSpaceDE w:val="0"/>
        <w:autoSpaceDN w:val="0"/>
        <w:adjustRightInd w:val="0"/>
        <w:spacing w:before="120" w:after="120" w:line="240" w:lineRule="auto"/>
        <w:ind w:left="426"/>
        <w:jc w:val="both"/>
        <w:rPr>
          <w:rFonts w:ascii="Calibri" w:hAnsi="Calibri" w:cs="Calibri"/>
          <w:color w:val="000000"/>
        </w:rPr>
      </w:pPr>
      <w:r w:rsidRPr="00AA2FB6">
        <w:rPr>
          <w:rFonts w:ascii="Calibri" w:hAnsi="Calibri" w:cs="Calibri"/>
          <w:color w:val="000000"/>
        </w:rPr>
        <w:t xml:space="preserve">ΣΒi το αποτέλεσμα το οποίο στρογγυλοποιείται στα 2 δεκαδικά ψηφία. </w:t>
      </w:r>
    </w:p>
    <w:p w14:paraId="63B9C02C" w14:textId="77777777" w:rsidR="00967059" w:rsidRPr="009A2992" w:rsidRDefault="00967059" w:rsidP="00967059">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14:paraId="680E5257" w14:textId="77777777" w:rsidR="00967059" w:rsidRDefault="00967059" w:rsidP="00967059"/>
    <w:p w14:paraId="0879C533" w14:textId="77777777" w:rsidR="00967059" w:rsidRPr="00480972" w:rsidRDefault="00967059" w:rsidP="00967059">
      <w:pPr>
        <w:jc w:val="both"/>
        <w:rPr>
          <w:rFonts w:ascii="Calibri" w:hAnsi="Calibri"/>
        </w:rPr>
      </w:pPr>
      <w:r w:rsidRPr="00480972">
        <w:rPr>
          <w:rFonts w:ascii="Calibri" w:hAnsi="Calibri"/>
        </w:rPr>
        <w:t>Με τον Ανάδοχο θα υπογραφεί σχετική σύμβαση.</w:t>
      </w:r>
    </w:p>
    <w:p w14:paraId="428EF717" w14:textId="77777777" w:rsidR="00967059" w:rsidRPr="00480972" w:rsidRDefault="00967059" w:rsidP="00967059">
      <w:pPr>
        <w:jc w:val="both"/>
        <w:rPr>
          <w:rFonts w:ascii="Calibri" w:hAnsi="Calibri"/>
        </w:rPr>
      </w:pPr>
      <w:r w:rsidRPr="00480972">
        <w:rPr>
          <w:rFonts w:ascii="Calibri" w:hAnsi="Calibri"/>
        </w:rPr>
        <w:t xml:space="preserve">Η αποπληρωμή της προμήθειας </w:t>
      </w:r>
      <w:r>
        <w:rPr>
          <w:rFonts w:ascii="Calibri" w:hAnsi="Calibri"/>
        </w:rPr>
        <w:t xml:space="preserve">των υπηρεσιών </w:t>
      </w:r>
      <w:r w:rsidRPr="00480972">
        <w:rPr>
          <w:rFonts w:ascii="Calibri" w:hAnsi="Calibri"/>
        </w:rPr>
        <w:t xml:space="preserve">θα </w:t>
      </w:r>
      <w:r>
        <w:rPr>
          <w:rFonts w:ascii="Calibri" w:hAnsi="Calibri"/>
        </w:rPr>
        <w:t>πραγματοποιείται τμηματικά με κάθε υποβολή ελέγχου δαπανών και πάντα</w:t>
      </w:r>
      <w:r w:rsidRPr="00480972">
        <w:rPr>
          <w:rFonts w:ascii="Calibri" w:hAnsi="Calibri"/>
        </w:rPr>
        <w:t xml:space="preserve"> ανάλογα με την ταμειακή ρευστότητα του έργου.</w:t>
      </w:r>
    </w:p>
    <w:p w14:paraId="01AA04BA" w14:textId="77777777" w:rsidR="00967059" w:rsidRPr="00480972" w:rsidRDefault="00967059" w:rsidP="00967059">
      <w:pPr>
        <w:jc w:val="both"/>
        <w:rPr>
          <w:rFonts w:ascii="Calibri" w:hAnsi="Calibri"/>
        </w:rPr>
      </w:pPr>
      <w:r w:rsidRPr="00480972">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7283FF1A" w14:textId="77777777" w:rsidR="00967059" w:rsidRDefault="00967059" w:rsidP="00967059">
      <w:pPr>
        <w:jc w:val="both"/>
        <w:rPr>
          <w:rFonts w:ascii="Calibri" w:hAnsi="Calibri"/>
        </w:rPr>
      </w:pPr>
      <w:r w:rsidRPr="00480972">
        <w:rPr>
          <w:rFonts w:ascii="Calibri" w:hAnsi="Calibri"/>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14:paraId="4CDE76BE" w14:textId="77777777" w:rsidR="00967059" w:rsidRDefault="00967059" w:rsidP="00967059">
      <w:pPr>
        <w:jc w:val="both"/>
        <w:rPr>
          <w:rFonts w:ascii="Calibri" w:hAnsi="Calibri"/>
        </w:rPr>
      </w:pPr>
      <w:r w:rsidRPr="004A0B3C">
        <w:rPr>
          <w:rFonts w:ascii="Calibri" w:hAnsi="Calibri"/>
        </w:rPr>
        <w:t xml:space="preserve">Υπεύθυνος επικοινωνίας: </w:t>
      </w:r>
      <w:r>
        <w:rPr>
          <w:rFonts w:ascii="Calibri" w:hAnsi="Calibri"/>
        </w:rPr>
        <w:t xml:space="preserve">κ. Παναγιώτης </w:t>
      </w:r>
      <w:r w:rsidR="00B152AD">
        <w:rPr>
          <w:rFonts w:ascii="Calibri" w:hAnsi="Calibri"/>
        </w:rPr>
        <w:t>Χριστιάς</w:t>
      </w:r>
      <w:r w:rsidRPr="004A0B3C">
        <w:rPr>
          <w:rFonts w:ascii="Calibri" w:hAnsi="Calibri"/>
        </w:rPr>
        <w:t>, τηλ. 2610</w:t>
      </w:r>
      <w:r>
        <w:rPr>
          <w:rFonts w:ascii="Calibri" w:hAnsi="Calibri"/>
        </w:rPr>
        <w:t>241244</w:t>
      </w:r>
      <w:r w:rsidRPr="004A0B3C">
        <w:rPr>
          <w:rFonts w:ascii="Calibri" w:hAnsi="Calibri"/>
        </w:rPr>
        <w:t xml:space="preserve">, </w:t>
      </w:r>
      <w:hyperlink r:id="rId11" w:history="1">
        <w:r w:rsidR="00B152AD" w:rsidRPr="00F45E8A">
          <w:rPr>
            <w:rStyle w:val="Hyperlink"/>
            <w:rFonts w:ascii="Calibri" w:hAnsi="Calibri"/>
            <w:lang w:val="en-US"/>
          </w:rPr>
          <w:t>projects</w:t>
        </w:r>
        <w:r w:rsidR="00B152AD" w:rsidRPr="00F45E8A">
          <w:rPr>
            <w:rStyle w:val="Hyperlink"/>
            <w:rFonts w:ascii="Calibri" w:hAnsi="Calibri"/>
          </w:rPr>
          <w:t>@</w:t>
        </w:r>
        <w:r w:rsidR="00B152AD" w:rsidRPr="00F45E8A">
          <w:rPr>
            <w:rStyle w:val="Hyperlink"/>
            <w:rFonts w:ascii="Calibri" w:hAnsi="Calibri"/>
            <w:lang w:val="en-US"/>
          </w:rPr>
          <w:t>e</w:t>
        </w:r>
        <w:r w:rsidR="00B152AD" w:rsidRPr="00F45E8A">
          <w:rPr>
            <w:rStyle w:val="Hyperlink"/>
            <w:rFonts w:ascii="Calibri" w:hAnsi="Calibri"/>
          </w:rPr>
          <w:t>-</w:t>
        </w:r>
        <w:r w:rsidR="00B152AD" w:rsidRPr="00F45E8A">
          <w:rPr>
            <w:rStyle w:val="Hyperlink"/>
            <w:rFonts w:ascii="Calibri" w:hAnsi="Calibri"/>
            <w:lang w:val="en-US"/>
          </w:rPr>
          <w:t>a</w:t>
        </w:r>
        <w:r w:rsidR="00B152AD" w:rsidRPr="00F45E8A">
          <w:rPr>
            <w:rStyle w:val="Hyperlink"/>
            <w:rFonts w:ascii="Calibri" w:hAnsi="Calibri"/>
          </w:rPr>
          <w:t>.</w:t>
        </w:r>
        <w:r w:rsidR="00B152AD" w:rsidRPr="00F45E8A">
          <w:rPr>
            <w:rStyle w:val="Hyperlink"/>
            <w:rFonts w:ascii="Calibri" w:hAnsi="Calibri"/>
            <w:lang w:val="en-US"/>
          </w:rPr>
          <w:t>gr</w:t>
        </w:r>
      </w:hyperlink>
      <w:r w:rsidR="00B152AD" w:rsidRPr="00B152AD">
        <w:rPr>
          <w:rFonts w:ascii="Calibri" w:hAnsi="Calibri"/>
        </w:rPr>
        <w:t xml:space="preserve">, </w:t>
      </w:r>
      <w:hyperlink r:id="rId12" w:history="1">
        <w:r w:rsidRPr="00463202">
          <w:rPr>
            <w:rStyle w:val="Hyperlink"/>
            <w:rFonts w:ascii="Calibri" w:hAnsi="Calibri"/>
            <w:lang w:val="en-US"/>
          </w:rPr>
          <w:t>p</w:t>
        </w:r>
        <w:r w:rsidR="00B152AD">
          <w:rPr>
            <w:rStyle w:val="Hyperlink"/>
            <w:rFonts w:ascii="Calibri" w:hAnsi="Calibri"/>
            <w:lang w:val="en-US"/>
          </w:rPr>
          <w:t>christias</w:t>
        </w:r>
        <w:r w:rsidRPr="00463202">
          <w:rPr>
            <w:rStyle w:val="Hyperlink"/>
            <w:rFonts w:ascii="Calibri" w:hAnsi="Calibri"/>
          </w:rPr>
          <w:t>@</w:t>
        </w:r>
        <w:r w:rsidRPr="00463202">
          <w:rPr>
            <w:rStyle w:val="Hyperlink"/>
            <w:rFonts w:ascii="Calibri" w:hAnsi="Calibri"/>
            <w:lang w:val="en-US"/>
          </w:rPr>
          <w:t>e</w:t>
        </w:r>
        <w:r w:rsidRPr="00463202">
          <w:rPr>
            <w:rStyle w:val="Hyperlink"/>
            <w:rFonts w:ascii="Calibri" w:hAnsi="Calibri"/>
          </w:rPr>
          <w:t>-</w:t>
        </w:r>
        <w:r w:rsidRPr="00463202">
          <w:rPr>
            <w:rStyle w:val="Hyperlink"/>
            <w:rFonts w:ascii="Calibri" w:hAnsi="Calibri"/>
            <w:lang w:val="en-US"/>
          </w:rPr>
          <w:t>a</w:t>
        </w:r>
        <w:r w:rsidRPr="00463202">
          <w:rPr>
            <w:rStyle w:val="Hyperlink"/>
            <w:rFonts w:ascii="Calibri" w:hAnsi="Calibri"/>
          </w:rPr>
          <w:t>.gr</w:t>
        </w:r>
      </w:hyperlink>
    </w:p>
    <w:p w14:paraId="0D7E246E" w14:textId="77777777" w:rsidR="00967059" w:rsidRDefault="00967059" w:rsidP="00967059">
      <w:pPr>
        <w:jc w:val="center"/>
        <w:rPr>
          <w:rFonts w:ascii="Calibri" w:hAnsi="Calibri"/>
        </w:rPr>
      </w:pPr>
    </w:p>
    <w:p w14:paraId="3B48356D" w14:textId="77777777" w:rsidR="00967059" w:rsidRPr="004A0B3C" w:rsidRDefault="00967059" w:rsidP="00967059">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14:paraId="5C36698B" w14:textId="77777777" w:rsidR="00967059" w:rsidRPr="004A0B3C" w:rsidRDefault="00967059" w:rsidP="00967059">
      <w:pPr>
        <w:jc w:val="center"/>
        <w:rPr>
          <w:rFonts w:ascii="Calibri" w:hAnsi="Calibri"/>
        </w:rPr>
      </w:pPr>
    </w:p>
    <w:p w14:paraId="2E7BD642" w14:textId="77777777" w:rsidR="00967059" w:rsidRDefault="00967059" w:rsidP="008C3C91">
      <w:pPr>
        <w:jc w:val="center"/>
        <w:rPr>
          <w:rFonts w:ascii="Calibri" w:hAnsi="Calibri"/>
        </w:rPr>
      </w:pPr>
      <w:r>
        <w:rPr>
          <w:rFonts w:ascii="Calibri" w:hAnsi="Calibri"/>
        </w:rPr>
        <w:t>Πλάτων Μαρλαφέκας</w:t>
      </w:r>
    </w:p>
    <w:p w14:paraId="5FD776DE" w14:textId="77777777" w:rsidR="00967059" w:rsidRDefault="00967059" w:rsidP="00967059">
      <w:pPr>
        <w:rPr>
          <w:rFonts w:ascii="Calibri" w:hAnsi="Calibri"/>
        </w:rPr>
        <w:sectPr w:rsidR="00967059" w:rsidSect="000E4BA0">
          <w:headerReference w:type="default" r:id="rId13"/>
          <w:footerReference w:type="default" r:id="rId14"/>
          <w:pgSz w:w="11920" w:h="16840"/>
          <w:pgMar w:top="1418" w:right="863" w:bottom="993" w:left="1134" w:header="361" w:footer="711" w:gutter="0"/>
          <w:cols w:space="720"/>
          <w:docGrid w:linePitch="299"/>
        </w:sectPr>
      </w:pPr>
    </w:p>
    <w:p w14:paraId="67F81B22" w14:textId="77777777" w:rsidR="00967059" w:rsidRPr="00D953CF" w:rsidRDefault="00967059" w:rsidP="00967059">
      <w:pPr>
        <w:pStyle w:val="Heading1"/>
      </w:pPr>
      <w:r w:rsidRPr="0044097B">
        <w:lastRenderedPageBreak/>
        <w:t>Παράρτημα Α</w:t>
      </w:r>
      <w:r w:rsidRPr="00D953CF">
        <w:t xml:space="preserve"> – </w:t>
      </w:r>
      <w:r>
        <w:t>Ελάχιστες Προδιαγραφές Παραδοτέων</w:t>
      </w:r>
    </w:p>
    <w:p w14:paraId="3435C430" w14:textId="77777777" w:rsidR="00967059" w:rsidRPr="00BD2978" w:rsidRDefault="00967059" w:rsidP="00967059">
      <w:pPr>
        <w:jc w:val="both"/>
      </w:pPr>
      <w:r w:rsidRPr="00BD2978">
        <w:t xml:space="preserve">Ελάχιστες Προδιαγραφές για την </w:t>
      </w:r>
      <w:r w:rsidR="009F5BE1">
        <w:t>παροχή</w:t>
      </w:r>
      <w:r w:rsidRPr="00BD2978">
        <w:t xml:space="preserve"> </w:t>
      </w:r>
      <w:r w:rsidRPr="00BD2978">
        <w:rPr>
          <w:b/>
        </w:rPr>
        <w:t xml:space="preserve">«Υπηρεσιών Ορκωτού Ελεγκτή Λογιστή» </w:t>
      </w:r>
      <w:r w:rsidRPr="00BD2978">
        <w:t xml:space="preserve">συνολικής αξίας έως </w:t>
      </w:r>
      <w:r w:rsidR="00B152AD" w:rsidRPr="00B152AD">
        <w:t>13.950</w:t>
      </w:r>
      <w:r w:rsidRPr="00BD2978">
        <w:t>,00€ συμπεριλαμβανομένου του ΦΠΑ και όλων των νόμιμων κρατήσεων, στα πλαίσιο υλοποίησης του έργου το</w:t>
      </w:r>
      <w:r>
        <w:t xml:space="preserve">υ έργου </w:t>
      </w:r>
      <w:r w:rsidRPr="006759FA">
        <w:rPr>
          <w:b/>
        </w:rPr>
        <w:t>«</w:t>
      </w:r>
      <w:r w:rsidR="00B152AD" w:rsidRPr="00A14B40">
        <w:rPr>
          <w:b/>
          <w:bCs/>
        </w:rPr>
        <w:t>Incubators for innovation and technological transfer in the Mediterranean»</w:t>
      </w:r>
      <w:r w:rsidR="00B152AD" w:rsidRPr="00A14B40">
        <w:t xml:space="preserve"> με ακρωνύμιο</w:t>
      </w:r>
      <w:r w:rsidR="00B152AD" w:rsidRPr="00A14B40">
        <w:rPr>
          <w:b/>
        </w:rPr>
        <w:t xml:space="preserve"> </w:t>
      </w:r>
      <w:r w:rsidR="00B152AD" w:rsidRPr="00A14B40">
        <w:rPr>
          <w:b/>
          <w:bCs/>
        </w:rPr>
        <w:t>INTECMED</w:t>
      </w:r>
      <w:r w:rsidRPr="006759FA">
        <w:rPr>
          <w:b/>
        </w:rPr>
        <w:t>»</w:t>
      </w:r>
      <w:r w:rsidRPr="00A341F5">
        <w:t xml:space="preserve"> στο πλαίσιο του Διακρατικού Προγράμματος Εδαφικής Συνεργασίας</w:t>
      </w:r>
      <w:r w:rsidRPr="00A341F5">
        <w:rPr>
          <w:b/>
        </w:rPr>
        <w:t xml:space="preserve"> </w:t>
      </w:r>
      <w:r>
        <w:rPr>
          <w:b/>
          <w:lang w:val="en-US"/>
        </w:rPr>
        <w:t>ENI</w:t>
      </w:r>
      <w:r w:rsidRPr="006759FA">
        <w:rPr>
          <w:b/>
        </w:rPr>
        <w:t xml:space="preserve"> </w:t>
      </w:r>
      <w:r>
        <w:rPr>
          <w:b/>
          <w:lang w:val="en-US"/>
        </w:rPr>
        <w:t>CBCMED</w:t>
      </w:r>
      <w:r w:rsidRPr="00A341F5">
        <w:rPr>
          <w:b/>
        </w:rPr>
        <w:t xml:space="preserve"> 2014-2020 </w:t>
      </w:r>
      <w:r w:rsidRPr="00A341F5">
        <w:t xml:space="preserve">με </w:t>
      </w:r>
      <w:r w:rsidRPr="00883CD3">
        <w:rPr>
          <w:b/>
        </w:rPr>
        <w:t xml:space="preserve">Κωδικό Έργου: </w:t>
      </w:r>
      <w:r w:rsidR="00B152AD">
        <w:rPr>
          <w:b/>
          <w:lang w:val="en-US"/>
        </w:rPr>
        <w:t>B</w:t>
      </w:r>
      <w:r w:rsidRPr="00883CD3">
        <w:rPr>
          <w:b/>
        </w:rPr>
        <w:t>_A.</w:t>
      </w:r>
      <w:r w:rsidR="00B152AD" w:rsidRPr="00B152AD">
        <w:rPr>
          <w:b/>
        </w:rPr>
        <w:t>2</w:t>
      </w:r>
      <w:r w:rsidRPr="00883CD3">
        <w:rPr>
          <w:b/>
        </w:rPr>
        <w:t>.1_0</w:t>
      </w:r>
      <w:r w:rsidR="00B152AD" w:rsidRPr="00B152AD">
        <w:rPr>
          <w:b/>
        </w:rPr>
        <w:t>063</w:t>
      </w:r>
      <w:r>
        <w:t>,</w:t>
      </w:r>
      <w:r w:rsidRPr="00BD2978">
        <w:t xml:space="preserve"> </w:t>
      </w:r>
      <w:r>
        <w:t>είναι οι κάτωθι:</w:t>
      </w:r>
    </w:p>
    <w:p w14:paraId="0DB4414E" w14:textId="77777777" w:rsidR="00967059" w:rsidRDefault="00967059" w:rsidP="00967059">
      <w:pPr>
        <w:jc w:val="both"/>
      </w:pPr>
    </w:p>
    <w:p w14:paraId="5739F4F9" w14:textId="77777777" w:rsidR="00967059" w:rsidRDefault="00967059" w:rsidP="00967059">
      <w:pPr>
        <w:pStyle w:val="ListParagraph"/>
        <w:numPr>
          <w:ilvl w:val="0"/>
          <w:numId w:val="8"/>
        </w:numPr>
        <w:jc w:val="both"/>
      </w:pPr>
      <w:r>
        <w:t>Έλεγχος της νομιμότητας και κανονικότητας της έκδοσης και εξόφλησης κάθε τιμολογίου/παραστατικού, το οποίο περιλαμβάνεται στην έκθεση προόδου και έλεγχος της ορθής λογιστικής καταχώρησης αυτών.</w:t>
      </w:r>
    </w:p>
    <w:p w14:paraId="6577D1AA" w14:textId="77777777" w:rsidR="00967059" w:rsidRDefault="00967059" w:rsidP="00967059">
      <w:pPr>
        <w:pStyle w:val="ListParagraph"/>
        <w:numPr>
          <w:ilvl w:val="0"/>
          <w:numId w:val="8"/>
        </w:numPr>
        <w:jc w:val="both"/>
      </w:pPr>
      <w:r>
        <w:t>Έλεγχος ότι κάθε δαπάνη αφορά το εγκεκριμένο έργο, ότι πραγματοποιήθηκε εντός της επιλέξιμης χρονικής περιόδου και ότι είναι στα όρια του προϋπολογισμού της κατηγορίας δαπάνης, που εντάσσεται.</w:t>
      </w:r>
    </w:p>
    <w:p w14:paraId="40B36576" w14:textId="77777777" w:rsidR="00967059" w:rsidRDefault="00967059" w:rsidP="00967059">
      <w:pPr>
        <w:pStyle w:val="ListParagraph"/>
        <w:numPr>
          <w:ilvl w:val="0"/>
          <w:numId w:val="8"/>
        </w:numPr>
        <w:jc w:val="both"/>
      </w:pPr>
      <w:r>
        <w:t>Έλεγχος της τήρησης των κανόνων επιλεξιμότητας, που τίθενται από το Πρόγραμμα ENI CBC MED, την αντίστοιχη Ελληνική Νομοθεσία (ΥΠΑΣΗΔ Αριθμ. 300488/ΥΔ1244, Ν.4497/2017</w:t>
      </w:r>
      <w:r w:rsidR="00160BCB">
        <w:t>,</w:t>
      </w:r>
      <w:r>
        <w:t xml:space="preserve"> Ν.4412/2016</w:t>
      </w:r>
      <w:r w:rsidR="00160BCB">
        <w:t xml:space="preserve"> και 4782/2021 (Α’36</w:t>
      </w:r>
      <w:r>
        <w:t>), τον κανονισμό του Επιμελητήριο Αχαΐας και των λοιπών σχετικών που αναφέρονται στην αρχή της παρούσας Ανακοίνωσης.</w:t>
      </w:r>
    </w:p>
    <w:p w14:paraId="3D483FA0" w14:textId="77777777" w:rsidR="00967059" w:rsidRDefault="00967059" w:rsidP="00967059">
      <w:pPr>
        <w:pStyle w:val="ListParagraph"/>
        <w:numPr>
          <w:ilvl w:val="0"/>
          <w:numId w:val="8"/>
        </w:numPr>
        <w:jc w:val="both"/>
      </w:pPr>
      <w:r>
        <w:t>Επισημαίνεται ιδιαίτερα ο έλεγχος της τήρησης των ανώτατων ορίων της εκτός έδρας αποζημίωσης, των εξόδων μετακίνησης και διανυκτέρευσης, ο έλεγχος των δαπανών που σχετίζονται με εξωτερικές υπηρεσίες, καθώς και ο έλεγχος των μηνιαίων αναλυτικών απολογιστικών φύλων χρονοχρέωσης για τις δαπάνες προσωπικού του δικαιούχου με εξηρτημένη σχέση εργασίας.</w:t>
      </w:r>
    </w:p>
    <w:p w14:paraId="17BDBC36" w14:textId="77777777" w:rsidR="00967059" w:rsidRDefault="00967059" w:rsidP="00967059">
      <w:pPr>
        <w:pStyle w:val="ListParagraph"/>
        <w:numPr>
          <w:ilvl w:val="0"/>
          <w:numId w:val="8"/>
        </w:numPr>
        <w:jc w:val="both"/>
      </w:pPr>
      <w:r>
        <w:t>Τόπος διενέργειας των ελέγχων είναι η έδρα του Επιμελητήριου Αχαΐας, Μιχαλακοπούλου 58,  Πάτρα.</w:t>
      </w:r>
    </w:p>
    <w:p w14:paraId="64EA2A59" w14:textId="77777777" w:rsidR="00967059" w:rsidRDefault="00967059" w:rsidP="00967059">
      <w:pPr>
        <w:pStyle w:val="ListParagraph"/>
        <w:numPr>
          <w:ilvl w:val="0"/>
          <w:numId w:val="8"/>
        </w:numPr>
        <w:jc w:val="both"/>
      </w:pPr>
      <w:r>
        <w:t>Τελικά παραδοτέα αποτέλεσμα του ελέγχου, θα είναι η παράδοση εκθέσεων διαχειριστικού ελέγχου των δαπανών του έργου και η σύνταξη σχετικών πιστοποιητικών που ακολουθούν της Εκθέσεις Προόδου και Αναφορές του έργου.</w:t>
      </w:r>
    </w:p>
    <w:p w14:paraId="06678428" w14:textId="77777777" w:rsidR="00253E31" w:rsidRDefault="00253E31" w:rsidP="00253E31">
      <w:pPr>
        <w:ind w:left="360"/>
        <w:jc w:val="both"/>
      </w:pPr>
    </w:p>
    <w:p w14:paraId="4C45B49E" w14:textId="77777777" w:rsidR="00967059" w:rsidRDefault="00967059" w:rsidP="00967059">
      <w:pPr>
        <w:jc w:val="both"/>
      </w:pPr>
      <w:r>
        <w:t xml:space="preserve">Ενδεικτικό </w:t>
      </w:r>
      <w:r w:rsidRPr="00FD746A">
        <w:rPr>
          <w:b/>
        </w:rPr>
        <w:t xml:space="preserve">χρονοδιάγραμμα </w:t>
      </w:r>
      <w:r>
        <w:t>των εκθέσεων και αναφορών του έργου, είναι το ακόλουθο:</w:t>
      </w:r>
    </w:p>
    <w:p w14:paraId="292EF32E" w14:textId="77777777" w:rsidR="00967059" w:rsidRDefault="00967059" w:rsidP="00967059">
      <w:pPr>
        <w:pStyle w:val="ListParagraph"/>
        <w:numPr>
          <w:ilvl w:val="0"/>
          <w:numId w:val="9"/>
        </w:numPr>
        <w:jc w:val="both"/>
      </w:pPr>
      <w:r>
        <w:t>Έκθεση Προόδου 1 (Μετά τον 6</w:t>
      </w:r>
      <w:r w:rsidRPr="00FD746A">
        <w:rPr>
          <w:vertAlign w:val="superscript"/>
        </w:rPr>
        <w:t>ο</w:t>
      </w:r>
      <w:r>
        <w:t xml:space="preserve"> μήνα του έργου)</w:t>
      </w:r>
    </w:p>
    <w:p w14:paraId="09340721" w14:textId="77777777" w:rsidR="00967059" w:rsidRDefault="00967059" w:rsidP="00967059">
      <w:pPr>
        <w:pStyle w:val="ListParagraph"/>
        <w:numPr>
          <w:ilvl w:val="0"/>
          <w:numId w:val="9"/>
        </w:numPr>
        <w:jc w:val="both"/>
      </w:pPr>
      <w:r>
        <w:t>Ενδιάμεση Αναφορά 1 (Μετά τον 12</w:t>
      </w:r>
      <w:r w:rsidRPr="00FD746A">
        <w:rPr>
          <w:vertAlign w:val="superscript"/>
        </w:rPr>
        <w:t>ο</w:t>
      </w:r>
      <w:r>
        <w:t xml:space="preserve"> μήνα του έργου)</w:t>
      </w:r>
      <w:r w:rsidR="00253E31" w:rsidRPr="00253E31">
        <w:t xml:space="preserve"> </w:t>
      </w:r>
      <w:r w:rsidR="00253E31">
        <w:t>–</w:t>
      </w:r>
      <w:r w:rsidR="00253E31" w:rsidRPr="00253E31">
        <w:t xml:space="preserve"> </w:t>
      </w:r>
      <w:r w:rsidR="00253E31">
        <w:t>Πιστοποίηση Δαπανών</w:t>
      </w:r>
    </w:p>
    <w:p w14:paraId="2C02212E" w14:textId="77777777" w:rsidR="00967059" w:rsidRDefault="00967059" w:rsidP="00967059">
      <w:pPr>
        <w:pStyle w:val="ListParagraph"/>
        <w:numPr>
          <w:ilvl w:val="0"/>
          <w:numId w:val="9"/>
        </w:numPr>
        <w:jc w:val="both"/>
      </w:pPr>
      <w:r>
        <w:t>Έκθεση Προόδου 2 (Μετά τον 18</w:t>
      </w:r>
      <w:r w:rsidRPr="00FD746A">
        <w:rPr>
          <w:vertAlign w:val="superscript"/>
        </w:rPr>
        <w:t>ο</w:t>
      </w:r>
      <w:r>
        <w:t xml:space="preserve"> μήνα του έργου)</w:t>
      </w:r>
    </w:p>
    <w:p w14:paraId="68BFB148" w14:textId="77777777" w:rsidR="00967059" w:rsidRDefault="00967059" w:rsidP="00967059">
      <w:pPr>
        <w:pStyle w:val="ListParagraph"/>
        <w:numPr>
          <w:ilvl w:val="0"/>
          <w:numId w:val="9"/>
        </w:numPr>
        <w:jc w:val="both"/>
      </w:pPr>
      <w:r>
        <w:t>Ενδιάμεση Αναφορά 1 (Μετά τον 24</w:t>
      </w:r>
      <w:r w:rsidRPr="00FD746A">
        <w:rPr>
          <w:vertAlign w:val="superscript"/>
        </w:rPr>
        <w:t>ο</w:t>
      </w:r>
      <w:r>
        <w:t xml:space="preserve"> μήνα του έργου)</w:t>
      </w:r>
      <w:r w:rsidR="00253E31" w:rsidRPr="00253E31">
        <w:t xml:space="preserve"> </w:t>
      </w:r>
      <w:r w:rsidR="00253E31">
        <w:t>–</w:t>
      </w:r>
      <w:r w:rsidR="00253E31" w:rsidRPr="00253E31">
        <w:t xml:space="preserve"> </w:t>
      </w:r>
      <w:r w:rsidR="00253E31">
        <w:t>Πιστοποίηση Δαπανών</w:t>
      </w:r>
    </w:p>
    <w:p w14:paraId="1D01139D" w14:textId="77777777" w:rsidR="00967059" w:rsidRDefault="00967059" w:rsidP="00967059">
      <w:pPr>
        <w:pStyle w:val="ListParagraph"/>
        <w:numPr>
          <w:ilvl w:val="0"/>
          <w:numId w:val="9"/>
        </w:numPr>
        <w:jc w:val="both"/>
      </w:pPr>
      <w:r>
        <w:t>Ολοκλήρωση δράσεων του έργου (Ολοκλήρωση 30</w:t>
      </w:r>
      <w:r w:rsidRPr="00FD746A">
        <w:rPr>
          <w:vertAlign w:val="superscript"/>
        </w:rPr>
        <w:t>ου</w:t>
      </w:r>
      <w:r>
        <w:t xml:space="preserve"> μήνα του έργου)</w:t>
      </w:r>
    </w:p>
    <w:p w14:paraId="4D5A3C8F" w14:textId="77777777" w:rsidR="00967059" w:rsidRDefault="00967059" w:rsidP="00967059">
      <w:pPr>
        <w:pStyle w:val="ListParagraph"/>
        <w:numPr>
          <w:ilvl w:val="0"/>
          <w:numId w:val="9"/>
        </w:numPr>
        <w:jc w:val="both"/>
      </w:pPr>
      <w:r>
        <w:t>Τελική Αναφορά (εντός 3 μηνών από την ολοκλήρωση των δράσεων του έργου)</w:t>
      </w:r>
      <w:r w:rsidR="00253E31" w:rsidRPr="00253E31">
        <w:t xml:space="preserve"> </w:t>
      </w:r>
      <w:r w:rsidR="00253E31">
        <w:t>–</w:t>
      </w:r>
      <w:r w:rsidR="00253E31" w:rsidRPr="00253E31">
        <w:t xml:space="preserve"> </w:t>
      </w:r>
      <w:r w:rsidR="00253E31">
        <w:t xml:space="preserve">Πιστοποίηση Δαπανών </w:t>
      </w:r>
      <w:r>
        <w:br w:type="page"/>
      </w:r>
    </w:p>
    <w:p w14:paraId="19D22194" w14:textId="77777777" w:rsidR="00967059" w:rsidRPr="0044097B" w:rsidRDefault="00967059" w:rsidP="00967059">
      <w:pPr>
        <w:pStyle w:val="Heading1"/>
      </w:pPr>
      <w:r w:rsidRPr="0044097B">
        <w:lastRenderedPageBreak/>
        <w:t xml:space="preserve">Παράρτημα </w:t>
      </w:r>
      <w:r>
        <w:t>Β – Υπόδειγμα Οικονομικής Προσφοράς</w:t>
      </w:r>
    </w:p>
    <w:p w14:paraId="2D5EE643" w14:textId="77777777" w:rsidR="00967059" w:rsidRPr="00B82CA9" w:rsidRDefault="00967059" w:rsidP="00967059">
      <w:pPr>
        <w:jc w:val="both"/>
        <w:rPr>
          <w:i/>
          <w:sz w:val="20"/>
        </w:rPr>
      </w:pPr>
      <w:r w:rsidRPr="00B82CA9">
        <w:rPr>
          <w:i/>
          <w:sz w:val="20"/>
        </w:rPr>
        <w:t>(Σε περίπτωση που η οικονομική προσφορά υπερβαίνει τη μία σελ</w:t>
      </w:r>
      <w:r>
        <w:rPr>
          <w:i/>
          <w:sz w:val="20"/>
        </w:rPr>
        <w:t>ίδα ο υποψήφιος ανάδοχος θα υπο</w:t>
      </w:r>
      <w:r w:rsidRPr="00B82CA9">
        <w:rPr>
          <w:i/>
          <w:sz w:val="20"/>
        </w:rPr>
        <w:t>γράψει και θα σφραγίσει όλες τις σελίδες της παρούσης).</w:t>
      </w:r>
    </w:p>
    <w:tbl>
      <w:tblPr>
        <w:tblStyle w:val="TableGrid"/>
        <w:tblW w:w="0" w:type="auto"/>
        <w:tblLook w:val="04A0" w:firstRow="1" w:lastRow="0" w:firstColumn="1" w:lastColumn="0" w:noHBand="0" w:noVBand="1"/>
      </w:tblPr>
      <w:tblGrid>
        <w:gridCol w:w="4857"/>
        <w:gridCol w:w="4857"/>
      </w:tblGrid>
      <w:tr w:rsidR="00967059" w14:paraId="4CA78882" w14:textId="77777777" w:rsidTr="000E4BA0">
        <w:tc>
          <w:tcPr>
            <w:tcW w:w="4857" w:type="dxa"/>
          </w:tcPr>
          <w:p w14:paraId="2CB4545C" w14:textId="77777777" w:rsidR="00967059" w:rsidRPr="00D953CF" w:rsidRDefault="00967059" w:rsidP="000E4BA0">
            <w:pPr>
              <w:jc w:val="both"/>
              <w:rPr>
                <w:b/>
              </w:rPr>
            </w:pPr>
            <w:r w:rsidRPr="00D953CF">
              <w:rPr>
                <w:b/>
              </w:rPr>
              <w:t>ΣΤΟΙΧΕΙΑ ΠΡΟΣΦΕΡΟΝΤΟΣ</w:t>
            </w:r>
          </w:p>
        </w:tc>
        <w:tc>
          <w:tcPr>
            <w:tcW w:w="4857" w:type="dxa"/>
          </w:tcPr>
          <w:p w14:paraId="1D1513DB" w14:textId="77777777" w:rsidR="00967059" w:rsidRPr="00D953CF" w:rsidRDefault="00967059" w:rsidP="000E4BA0">
            <w:pPr>
              <w:jc w:val="both"/>
              <w:rPr>
                <w:b/>
              </w:rPr>
            </w:pPr>
            <w:r w:rsidRPr="00D953CF">
              <w:rPr>
                <w:b/>
              </w:rPr>
              <w:t>ΠΡΟΣ:</w:t>
            </w:r>
          </w:p>
        </w:tc>
      </w:tr>
      <w:tr w:rsidR="00967059" w14:paraId="1F6DAF1C" w14:textId="77777777" w:rsidTr="000E4BA0">
        <w:tc>
          <w:tcPr>
            <w:tcW w:w="4857" w:type="dxa"/>
          </w:tcPr>
          <w:p w14:paraId="522CB5CC" w14:textId="77777777" w:rsidR="00967059" w:rsidRDefault="00967059" w:rsidP="000E4BA0">
            <w:pPr>
              <w:jc w:val="both"/>
            </w:pPr>
            <w:r>
              <w:t xml:space="preserve">Ημερομηνία: </w:t>
            </w:r>
          </w:p>
          <w:p w14:paraId="18473365" w14:textId="77777777" w:rsidR="00967059" w:rsidRDefault="00967059" w:rsidP="000E4BA0">
            <w:pPr>
              <w:jc w:val="both"/>
            </w:pPr>
            <w:r>
              <w:t xml:space="preserve">Επωνυμία: </w:t>
            </w:r>
          </w:p>
          <w:p w14:paraId="7E8B6CD3" w14:textId="77777777" w:rsidR="00967059" w:rsidRDefault="00967059" w:rsidP="000E4BA0">
            <w:pPr>
              <w:jc w:val="both"/>
            </w:pPr>
            <w:r>
              <w:t xml:space="preserve">Ιδιότητα: </w:t>
            </w:r>
          </w:p>
          <w:p w14:paraId="45DAD144" w14:textId="77777777" w:rsidR="00967059" w:rsidRDefault="00967059" w:rsidP="000E4BA0">
            <w:pPr>
              <w:jc w:val="both"/>
            </w:pPr>
            <w:r>
              <w:t xml:space="preserve">Διεύθυνση: </w:t>
            </w:r>
          </w:p>
          <w:p w14:paraId="769AE5DB" w14:textId="77777777" w:rsidR="00967059" w:rsidRDefault="00967059" w:rsidP="000E4BA0">
            <w:pPr>
              <w:jc w:val="both"/>
            </w:pPr>
            <w:r>
              <w:t>Τηλ.:</w:t>
            </w:r>
          </w:p>
          <w:p w14:paraId="2F70FFB1" w14:textId="77777777" w:rsidR="00967059" w:rsidRDefault="00967059" w:rsidP="000E4BA0">
            <w:pPr>
              <w:jc w:val="both"/>
            </w:pPr>
            <w:r>
              <w:t>Email:</w:t>
            </w:r>
          </w:p>
        </w:tc>
        <w:tc>
          <w:tcPr>
            <w:tcW w:w="4857" w:type="dxa"/>
          </w:tcPr>
          <w:p w14:paraId="1D0DE9F7" w14:textId="77777777" w:rsidR="00967059" w:rsidRDefault="00967059" w:rsidP="000E4BA0">
            <w:pPr>
              <w:jc w:val="both"/>
            </w:pPr>
            <w:r>
              <w:t>ΕΠΙΜΕΛΗΤΗΡΙΟ ΑΧΑΪΑΣ</w:t>
            </w:r>
          </w:p>
          <w:p w14:paraId="39D57934" w14:textId="77777777" w:rsidR="00967059" w:rsidRDefault="00967059" w:rsidP="000E4BA0">
            <w:pPr>
              <w:jc w:val="both"/>
            </w:pPr>
            <w:r>
              <w:t>ΜΙΧΑΛΑΚΟΠΟΥΛΟΥ 58</w:t>
            </w:r>
          </w:p>
          <w:p w14:paraId="4D979CE0" w14:textId="77777777" w:rsidR="00967059" w:rsidRDefault="00967059" w:rsidP="000E4BA0">
            <w:pPr>
              <w:jc w:val="both"/>
            </w:pPr>
            <w:r>
              <w:t>Τ.Κ. 26221</w:t>
            </w:r>
          </w:p>
          <w:p w14:paraId="4C6A272C" w14:textId="77777777" w:rsidR="00967059" w:rsidRDefault="00967059" w:rsidP="000E4BA0">
            <w:pPr>
              <w:jc w:val="both"/>
            </w:pPr>
            <w:r>
              <w:t>ΠΑΤΡΑ</w:t>
            </w:r>
          </w:p>
        </w:tc>
      </w:tr>
    </w:tbl>
    <w:p w14:paraId="4DE37CC5" w14:textId="77777777" w:rsidR="00967059" w:rsidRDefault="00967059" w:rsidP="00967059">
      <w:pPr>
        <w:pStyle w:val="Heading1"/>
      </w:pPr>
      <w:r>
        <w:t>ΟΙΚΟΝΟΜΙΚΗ ΠΡΟΣΦΟΡΑ</w:t>
      </w:r>
    </w:p>
    <w:p w14:paraId="2B3662DD" w14:textId="15CBC5E6" w:rsidR="00967059" w:rsidRDefault="00967059" w:rsidP="00967059">
      <w:pPr>
        <w:jc w:val="both"/>
      </w:pPr>
      <w:r w:rsidRPr="00160BCB">
        <w:t xml:space="preserve">Που αφορά το έργο: </w:t>
      </w:r>
      <w:r w:rsidR="00B152AD" w:rsidRPr="00160BCB">
        <w:rPr>
          <w:lang w:val="en-US"/>
        </w:rPr>
        <w:t>INTECMED</w:t>
      </w:r>
      <w:r w:rsidRPr="00160BCB">
        <w:t xml:space="preserve">, σύμφωνα με </w:t>
      </w:r>
      <w:r w:rsidRPr="00DB5312">
        <w:t xml:space="preserve">τη αριθ. </w:t>
      </w:r>
      <w:r w:rsidR="00A65397" w:rsidRPr="00DB5312">
        <w:t>577-29/07/2021</w:t>
      </w:r>
      <w:r w:rsidRPr="00DB5312">
        <w:t xml:space="preserve"> Ανακοίνωση του</w:t>
      </w:r>
      <w:r w:rsidRPr="00160BCB">
        <w:t xml:space="preserve"> Επιμελητηρίου Αχαΐας.</w:t>
      </w:r>
    </w:p>
    <w:p w14:paraId="607B9532" w14:textId="77777777" w:rsidR="00967059" w:rsidRPr="00FD2A11" w:rsidRDefault="00967059" w:rsidP="00967059">
      <w:pPr>
        <w:jc w:val="both"/>
      </w:pPr>
      <w:r>
        <w:t>Σύμφωνα με την παραπάνω Ανακοίνωση, σας υποβάλλουμε την προσφορά μας με τους κατωτέρω οικονομικούς όρους.</w:t>
      </w:r>
    </w:p>
    <w:tbl>
      <w:tblPr>
        <w:tblStyle w:val="TableGrid"/>
        <w:tblW w:w="0" w:type="auto"/>
        <w:tblLook w:val="04A0" w:firstRow="1" w:lastRow="0" w:firstColumn="1" w:lastColumn="0" w:noHBand="0" w:noVBand="1"/>
      </w:tblPr>
      <w:tblGrid>
        <w:gridCol w:w="5328"/>
        <w:gridCol w:w="2191"/>
        <w:gridCol w:w="2412"/>
      </w:tblGrid>
      <w:tr w:rsidR="00967059" w14:paraId="00C40698" w14:textId="77777777" w:rsidTr="000E4BA0">
        <w:tc>
          <w:tcPr>
            <w:tcW w:w="5328" w:type="dxa"/>
            <w:shd w:val="clear" w:color="auto" w:fill="B8CCE4" w:themeFill="accent1" w:themeFillTint="66"/>
            <w:vAlign w:val="center"/>
          </w:tcPr>
          <w:p w14:paraId="00178200" w14:textId="77777777" w:rsidR="00967059" w:rsidRPr="00D953CF" w:rsidRDefault="00967059" w:rsidP="000E4BA0">
            <w:pPr>
              <w:jc w:val="center"/>
              <w:rPr>
                <w:b/>
              </w:rPr>
            </w:pPr>
            <w:r w:rsidRPr="00D953CF">
              <w:rPr>
                <w:b/>
              </w:rPr>
              <w:t>ΠΕΡΙΓΡΑΦΗ *</w:t>
            </w:r>
          </w:p>
        </w:tc>
        <w:tc>
          <w:tcPr>
            <w:tcW w:w="2115" w:type="dxa"/>
            <w:shd w:val="clear" w:color="auto" w:fill="B8CCE4" w:themeFill="accent1" w:themeFillTint="66"/>
          </w:tcPr>
          <w:p w14:paraId="20E2DD85" w14:textId="77777777" w:rsidR="00967059" w:rsidRDefault="00967059" w:rsidP="000E4BA0">
            <w:pPr>
              <w:pStyle w:val="Default"/>
              <w:jc w:val="center"/>
              <w:rPr>
                <w:b/>
                <w:bCs/>
                <w:sz w:val="20"/>
                <w:szCs w:val="20"/>
              </w:rPr>
            </w:pPr>
            <w:r>
              <w:rPr>
                <w:b/>
                <w:bCs/>
                <w:sz w:val="20"/>
                <w:szCs w:val="20"/>
              </w:rPr>
              <w:t>Προϋπολογισμός συμπεριλαμβανομένου ΦΠΑ</w:t>
            </w:r>
          </w:p>
        </w:tc>
        <w:tc>
          <w:tcPr>
            <w:tcW w:w="2412" w:type="dxa"/>
            <w:shd w:val="clear" w:color="auto" w:fill="B8CCE4" w:themeFill="accent1" w:themeFillTint="66"/>
            <w:vAlign w:val="center"/>
          </w:tcPr>
          <w:p w14:paraId="3A58EE8A" w14:textId="77777777" w:rsidR="00967059" w:rsidRPr="00D953CF" w:rsidRDefault="00967059" w:rsidP="000E4BA0">
            <w:pPr>
              <w:jc w:val="center"/>
              <w:rPr>
                <w:b/>
              </w:rPr>
            </w:pPr>
            <w:r w:rsidRPr="00C148BD">
              <w:rPr>
                <w:b/>
                <w:bCs/>
                <w:sz w:val="20"/>
                <w:szCs w:val="20"/>
              </w:rPr>
              <w:t>Προσφορά</w:t>
            </w:r>
            <w:r>
              <w:rPr>
                <w:b/>
                <w:bCs/>
                <w:sz w:val="20"/>
                <w:szCs w:val="20"/>
              </w:rPr>
              <w:t xml:space="preserve"> συμπεριλαμβανομένου ΦΠΑ</w:t>
            </w:r>
          </w:p>
        </w:tc>
      </w:tr>
      <w:tr w:rsidR="00967059" w14:paraId="21E8B68D" w14:textId="77777777" w:rsidTr="007E4812">
        <w:trPr>
          <w:trHeight w:val="542"/>
        </w:trPr>
        <w:tc>
          <w:tcPr>
            <w:tcW w:w="5328" w:type="dxa"/>
            <w:shd w:val="clear" w:color="auto" w:fill="auto"/>
            <w:vAlign w:val="center"/>
          </w:tcPr>
          <w:p w14:paraId="7B3D9C41" w14:textId="77777777" w:rsidR="00967059" w:rsidRPr="007E4812" w:rsidRDefault="00967059" w:rsidP="000E4BA0"/>
          <w:p w14:paraId="05A05BCF" w14:textId="77777777" w:rsidR="00967059" w:rsidRPr="007E4812" w:rsidRDefault="00967059" w:rsidP="000E4BA0">
            <w:r w:rsidRPr="007E4812">
              <w:t>WP1/ Παροχή Υπηρεσιών Ορκωτού Ελεγκτή Λογιστή για τουλάχιστον 6 ελέγχους σε 2</w:t>
            </w:r>
            <w:r w:rsidR="00160BCB" w:rsidRPr="007E4812">
              <w:t>0</w:t>
            </w:r>
            <w:r w:rsidRPr="007E4812">
              <w:t xml:space="preserve"> μήνες</w:t>
            </w:r>
          </w:p>
          <w:p w14:paraId="73EECC51" w14:textId="77777777" w:rsidR="00967059" w:rsidRPr="007E4812" w:rsidRDefault="00967059" w:rsidP="000E4BA0">
            <w:pPr>
              <w:rPr>
                <w:b/>
              </w:rPr>
            </w:pPr>
          </w:p>
        </w:tc>
        <w:tc>
          <w:tcPr>
            <w:tcW w:w="2115" w:type="dxa"/>
            <w:shd w:val="clear" w:color="auto" w:fill="auto"/>
            <w:vAlign w:val="center"/>
          </w:tcPr>
          <w:p w14:paraId="2B214181" w14:textId="77777777" w:rsidR="00967059" w:rsidRPr="00EE6599" w:rsidRDefault="00B152AD" w:rsidP="000E4BA0">
            <w:pPr>
              <w:jc w:val="center"/>
              <w:rPr>
                <w:b/>
                <w:bCs/>
                <w:lang w:val="en-US"/>
              </w:rPr>
            </w:pPr>
            <w:r w:rsidRPr="00EE6599">
              <w:rPr>
                <w:b/>
                <w:bCs/>
                <w:lang w:val="en-US"/>
              </w:rPr>
              <w:t xml:space="preserve">13,950,00 </w:t>
            </w:r>
            <w:r w:rsidR="00967059" w:rsidRPr="00EE6599">
              <w:rPr>
                <w:b/>
                <w:bCs/>
                <w:lang w:val="en-US"/>
              </w:rPr>
              <w:t xml:space="preserve">€ </w:t>
            </w:r>
          </w:p>
        </w:tc>
        <w:tc>
          <w:tcPr>
            <w:tcW w:w="2412" w:type="dxa"/>
            <w:vAlign w:val="center"/>
          </w:tcPr>
          <w:p w14:paraId="35DAB1EE" w14:textId="77777777" w:rsidR="00967059" w:rsidRDefault="00967059" w:rsidP="000E4BA0">
            <w:pPr>
              <w:jc w:val="center"/>
            </w:pPr>
          </w:p>
        </w:tc>
      </w:tr>
    </w:tbl>
    <w:p w14:paraId="77B016D0" w14:textId="77777777" w:rsidR="00967059" w:rsidRDefault="00967059" w:rsidP="00967059">
      <w:pPr>
        <w:spacing w:after="0"/>
        <w:jc w:val="both"/>
      </w:pPr>
    </w:p>
    <w:p w14:paraId="3968105D" w14:textId="77777777" w:rsidR="00967059" w:rsidRDefault="00967059" w:rsidP="00967059">
      <w:pPr>
        <w:spacing w:after="0"/>
        <w:jc w:val="both"/>
      </w:pPr>
      <w:r>
        <w:t>Συνολική Προσφερόμενη Τιμή χωρίς Φ.Π.Α (ολογράφως): ......................................................</w:t>
      </w:r>
    </w:p>
    <w:p w14:paraId="6848A1B7" w14:textId="77777777" w:rsidR="00967059" w:rsidRPr="002F194F" w:rsidRDefault="00967059" w:rsidP="00967059">
      <w:pPr>
        <w:spacing w:after="0"/>
        <w:jc w:val="both"/>
      </w:pPr>
      <w:r>
        <w:t>Συνολική Προσφερόμενη Τιμή με Φ.Π.Α (ολογράφως): ...........................................................</w:t>
      </w:r>
    </w:p>
    <w:p w14:paraId="4570D2D4" w14:textId="77777777" w:rsidR="00967059" w:rsidRDefault="00967059" w:rsidP="00967059">
      <w:pPr>
        <w:spacing w:after="0"/>
        <w:jc w:val="both"/>
      </w:pPr>
    </w:p>
    <w:p w14:paraId="1454F7B2" w14:textId="77777777" w:rsidR="00967059" w:rsidRDefault="00967059" w:rsidP="00967059">
      <w:pPr>
        <w:spacing w:after="0"/>
        <w:jc w:val="both"/>
      </w:pPr>
      <w:r>
        <w:t xml:space="preserve">Ο χρόνος ισχύος της προσφοράς είναι </w:t>
      </w:r>
      <w:r w:rsidRPr="002F194F">
        <w:t>2</w:t>
      </w:r>
      <w:r>
        <w:t xml:space="preserve"> μήνες από την ημερομηνία διενέργειας του διαγωνισμού.</w:t>
      </w:r>
    </w:p>
    <w:p w14:paraId="1AAF11A0" w14:textId="77777777" w:rsidR="00967059" w:rsidRDefault="00967059" w:rsidP="00967059">
      <w:pPr>
        <w:spacing w:after="0"/>
        <w:jc w:val="both"/>
      </w:pPr>
    </w:p>
    <w:p w14:paraId="4943F62D" w14:textId="77777777" w:rsidR="00967059" w:rsidRDefault="00967059" w:rsidP="00967059">
      <w:pPr>
        <w:spacing w:after="0"/>
        <w:jc w:val="both"/>
      </w:pPr>
      <w:r>
        <w:t>Ο προσφέρων</w:t>
      </w:r>
    </w:p>
    <w:p w14:paraId="4F47E806" w14:textId="77777777" w:rsidR="00967059" w:rsidRDefault="00967059" w:rsidP="00967059">
      <w:pPr>
        <w:spacing w:after="0"/>
        <w:jc w:val="both"/>
      </w:pPr>
      <w:r>
        <w:t>(Υπογραφή, Σφραγίδα)</w:t>
      </w:r>
    </w:p>
    <w:p w14:paraId="149D198E" w14:textId="77777777" w:rsidR="00967059" w:rsidRDefault="00967059" w:rsidP="00967059">
      <w:pPr>
        <w:spacing w:after="0"/>
        <w:jc w:val="both"/>
      </w:pPr>
      <w:r>
        <w:t>(Ονοματεπώνυμο, Ιδιότητα στην εταιρεία)</w:t>
      </w:r>
    </w:p>
    <w:p w14:paraId="69EA1B39" w14:textId="77777777" w:rsidR="000043FE" w:rsidRPr="000043FE" w:rsidRDefault="000043FE" w:rsidP="000043FE">
      <w:pPr>
        <w:rPr>
          <w:rFonts w:ascii="Calibri" w:eastAsia="Calibri" w:hAnsi="Calibri" w:cs="Calibri"/>
        </w:rPr>
      </w:pPr>
    </w:p>
    <w:p w14:paraId="55235437" w14:textId="77777777" w:rsidR="000043FE" w:rsidRPr="000043FE" w:rsidRDefault="000043FE" w:rsidP="000043FE">
      <w:pPr>
        <w:rPr>
          <w:rFonts w:ascii="Calibri" w:eastAsia="Calibri" w:hAnsi="Calibri" w:cs="Calibri"/>
        </w:rPr>
      </w:pPr>
    </w:p>
    <w:p w14:paraId="47629B25" w14:textId="77777777" w:rsidR="000043FE" w:rsidRPr="000043FE" w:rsidRDefault="000043FE" w:rsidP="000043FE">
      <w:pPr>
        <w:rPr>
          <w:rFonts w:ascii="Calibri" w:eastAsia="Calibri" w:hAnsi="Calibri" w:cs="Calibri"/>
        </w:rPr>
      </w:pPr>
    </w:p>
    <w:p w14:paraId="2CE6BA20" w14:textId="77777777" w:rsidR="000043FE" w:rsidRDefault="000043FE" w:rsidP="000043FE">
      <w:pPr>
        <w:rPr>
          <w:rFonts w:ascii="Calibri" w:eastAsia="Calibri" w:hAnsi="Calibri" w:cs="Calibri"/>
          <w:b/>
          <w:spacing w:val="1"/>
        </w:rPr>
      </w:pPr>
    </w:p>
    <w:p w14:paraId="2A7F35BE" w14:textId="77777777" w:rsidR="000043FE" w:rsidRPr="000043FE" w:rsidRDefault="000043FE" w:rsidP="000043FE">
      <w:pPr>
        <w:tabs>
          <w:tab w:val="left" w:pos="3252"/>
        </w:tabs>
        <w:rPr>
          <w:rFonts w:ascii="Calibri" w:eastAsia="Calibri" w:hAnsi="Calibri" w:cs="Calibri"/>
        </w:rPr>
      </w:pPr>
    </w:p>
    <w:sectPr w:rsidR="000043FE" w:rsidRPr="000043FE" w:rsidSect="000043FE">
      <w:headerReference w:type="default" r:id="rId15"/>
      <w:footerReference w:type="default" r:id="rId16"/>
      <w:pgSz w:w="11920" w:h="16840"/>
      <w:pgMar w:top="1580" w:right="1020" w:bottom="2694" w:left="1000" w:header="361" w:footer="18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1A82" w14:textId="77777777" w:rsidR="0044743D" w:rsidRDefault="0044743D" w:rsidP="00C54DC6">
      <w:pPr>
        <w:spacing w:after="0" w:line="240" w:lineRule="auto"/>
      </w:pPr>
      <w:r>
        <w:separator/>
      </w:r>
    </w:p>
  </w:endnote>
  <w:endnote w:type="continuationSeparator" w:id="0">
    <w:p w14:paraId="32C4A075" w14:textId="77777777" w:rsidR="0044743D" w:rsidRDefault="0044743D"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01594"/>
      <w:docPartObj>
        <w:docPartGallery w:val="Page Numbers (Bottom of Page)"/>
        <w:docPartUnique/>
      </w:docPartObj>
    </w:sdtPr>
    <w:sdtEndPr>
      <w:rPr>
        <w:noProof/>
      </w:rPr>
    </w:sdtEndPr>
    <w:sdtContent>
      <w:p w14:paraId="54794BDD" w14:textId="77777777" w:rsidR="0044743D" w:rsidRDefault="00A65397">
        <w:pPr>
          <w:pStyle w:val="Footer"/>
          <w:jc w:val="right"/>
        </w:pPr>
        <w:r>
          <w:fldChar w:fldCharType="begin"/>
        </w:r>
        <w:r>
          <w:instrText xml:space="preserve"> PAGE   \* MERGEFORMAT </w:instrText>
        </w:r>
        <w:r>
          <w:fldChar w:fldCharType="separate"/>
        </w:r>
        <w:r w:rsidR="00A91B5D">
          <w:rPr>
            <w:noProof/>
          </w:rPr>
          <w:t>8</w:t>
        </w:r>
        <w:r>
          <w:rPr>
            <w:noProof/>
          </w:rPr>
          <w:fldChar w:fldCharType="end"/>
        </w:r>
      </w:p>
    </w:sdtContent>
  </w:sdt>
  <w:p w14:paraId="4C60510D" w14:textId="77777777" w:rsidR="0044743D" w:rsidRDefault="0044743D">
    <w:pPr>
      <w:pStyle w:val="Footer"/>
    </w:pPr>
    <w:r>
      <w:rPr>
        <w:noProof/>
        <w:lang w:eastAsia="el-GR"/>
      </w:rPr>
      <w:drawing>
        <wp:inline distT="0" distB="0" distL="0" distR="0" wp14:anchorId="3004FCA4" wp14:editId="4A5CFF09">
          <wp:extent cx="6301105" cy="435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356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3101"/>
      <w:docPartObj>
        <w:docPartGallery w:val="Page Numbers (Bottom of Page)"/>
        <w:docPartUnique/>
      </w:docPartObj>
    </w:sdtPr>
    <w:sdtEndPr/>
    <w:sdtContent>
      <w:p w14:paraId="72074A6C" w14:textId="77777777" w:rsidR="0044743D" w:rsidRDefault="00A65397">
        <w:pPr>
          <w:pStyle w:val="Footer"/>
          <w:jc w:val="center"/>
        </w:pPr>
        <w:r>
          <w:fldChar w:fldCharType="begin"/>
        </w:r>
        <w:r>
          <w:instrText>PAGE   \* MERGEFORMAT</w:instrText>
        </w:r>
        <w:r>
          <w:fldChar w:fldCharType="separate"/>
        </w:r>
        <w:r w:rsidR="00A91B5D">
          <w:rPr>
            <w:noProof/>
          </w:rPr>
          <w:t>1</w:t>
        </w:r>
        <w:r>
          <w:rPr>
            <w:noProof/>
          </w:rPr>
          <w:fldChar w:fldCharType="end"/>
        </w:r>
      </w:p>
    </w:sdtContent>
  </w:sdt>
  <w:p w14:paraId="1CBF059A" w14:textId="77777777" w:rsidR="0044743D" w:rsidRDefault="0044743D">
    <w:pPr>
      <w:pStyle w:val="Footer"/>
    </w:pPr>
    <w:r>
      <w:rPr>
        <w:noProof/>
        <w:lang w:eastAsia="el-GR"/>
      </w:rPr>
      <w:drawing>
        <wp:inline distT="0" distB="0" distL="0" distR="0" wp14:anchorId="6CB0E5D7" wp14:editId="596E66AF">
          <wp:extent cx="6286500" cy="434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34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E99C" w14:textId="77777777" w:rsidR="0044743D" w:rsidRDefault="0044743D" w:rsidP="00C54DC6">
      <w:pPr>
        <w:spacing w:after="0" w:line="240" w:lineRule="auto"/>
      </w:pPr>
      <w:r>
        <w:separator/>
      </w:r>
    </w:p>
  </w:footnote>
  <w:footnote w:type="continuationSeparator" w:id="0">
    <w:p w14:paraId="174CC619" w14:textId="77777777" w:rsidR="0044743D" w:rsidRDefault="0044743D"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AFBE" w14:textId="77777777" w:rsidR="0044743D" w:rsidRPr="00E92464" w:rsidRDefault="0044743D" w:rsidP="000E4BA0">
    <w:pPr>
      <w:pStyle w:val="Header"/>
      <w:jc w:val="center"/>
      <w:rPr>
        <w:b/>
        <w:color w:val="002060"/>
        <w:sz w:val="18"/>
        <w:szCs w:val="24"/>
      </w:rPr>
    </w:pPr>
    <w:r w:rsidRPr="00E92464">
      <w:rPr>
        <w:b/>
        <w:color w:val="002060"/>
        <w:sz w:val="24"/>
        <w:szCs w:val="36"/>
      </w:rPr>
      <w:t>ΕΠΙΜΕΛΗΤΗΡΙΟ ΑΧΑΪΑΣ</w:t>
    </w:r>
  </w:p>
  <w:p w14:paraId="4317E9E9" w14:textId="77777777" w:rsidR="0044743D" w:rsidRPr="00E92464" w:rsidRDefault="0044743D" w:rsidP="000E4BA0">
    <w:pPr>
      <w:pStyle w:val="Header"/>
      <w:jc w:val="center"/>
      <w:rPr>
        <w:b/>
        <w:color w:val="002060"/>
        <w:sz w:val="18"/>
        <w:szCs w:val="24"/>
      </w:rPr>
    </w:pPr>
    <w:r w:rsidRPr="00E92464">
      <w:rPr>
        <w:b/>
        <w:color w:val="002060"/>
        <w:sz w:val="18"/>
        <w:szCs w:val="24"/>
      </w:rPr>
      <w:t xml:space="preserve"> Δ/νση ΜΙΧΑΛΑΚΟΠΟΥΛΟΥ 58 ΤΚ 26221, ΠΑΤΡΑ</w:t>
    </w:r>
  </w:p>
  <w:p w14:paraId="077559FA" w14:textId="77777777" w:rsidR="0044743D" w:rsidRPr="00E21C70" w:rsidRDefault="0044743D" w:rsidP="000E4BA0">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932C" w14:textId="77777777" w:rsidR="0044743D" w:rsidRPr="00E92464" w:rsidRDefault="0044743D" w:rsidP="00967059">
    <w:pPr>
      <w:pStyle w:val="Header"/>
      <w:jc w:val="center"/>
      <w:rPr>
        <w:b/>
        <w:color w:val="002060"/>
        <w:sz w:val="18"/>
        <w:szCs w:val="24"/>
      </w:rPr>
    </w:pPr>
    <w:r w:rsidRPr="00E92464">
      <w:rPr>
        <w:b/>
        <w:color w:val="002060"/>
        <w:sz w:val="24"/>
        <w:szCs w:val="36"/>
      </w:rPr>
      <w:t>ΕΠΙΜΕΛΗΤΗΡΙΟ ΑΧΑΪΑΣ</w:t>
    </w:r>
  </w:p>
  <w:p w14:paraId="63A3B561" w14:textId="77777777" w:rsidR="0044743D" w:rsidRPr="00E92464" w:rsidRDefault="0044743D" w:rsidP="00967059">
    <w:pPr>
      <w:pStyle w:val="Header"/>
      <w:jc w:val="center"/>
      <w:rPr>
        <w:b/>
        <w:color w:val="002060"/>
        <w:sz w:val="18"/>
        <w:szCs w:val="24"/>
      </w:rPr>
    </w:pPr>
    <w:r w:rsidRPr="00E92464">
      <w:rPr>
        <w:b/>
        <w:color w:val="002060"/>
        <w:sz w:val="18"/>
        <w:szCs w:val="24"/>
      </w:rPr>
      <w:t xml:space="preserve"> Δ/νση ΜΙΧΑΛΑΚΟΠΟΥΛΟΥ 58 ΤΚ 26221, ΠΑΤΡΑ</w:t>
    </w:r>
  </w:p>
  <w:p w14:paraId="1A72457F" w14:textId="77777777" w:rsidR="0044743D" w:rsidRPr="00E21C70" w:rsidRDefault="0044743D" w:rsidP="00967059">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2CE0EB42" w14:textId="77777777" w:rsidR="0044743D" w:rsidRPr="00E92464" w:rsidRDefault="0044743D" w:rsidP="00F53838">
    <w:pPr>
      <w:pStyle w:val="Header"/>
      <w:jc w:val="center"/>
      <w:rPr>
        <w:b/>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tentative="1">
      <w:start w:val="1"/>
      <w:numFmt w:val="decimal"/>
      <w:lvlText w:val="%2."/>
      <w:lvlJc w:val="left"/>
      <w:pPr>
        <w:tabs>
          <w:tab w:val="num" w:pos="1440"/>
        </w:tabs>
        <w:ind w:left="1440" w:hanging="360"/>
      </w:pPr>
    </w:lvl>
    <w:lvl w:ilvl="2" w:tplc="02FE3EA4" w:tentative="1">
      <w:start w:val="1"/>
      <w:numFmt w:val="decimal"/>
      <w:lvlText w:val="%3."/>
      <w:lvlJc w:val="left"/>
      <w:pPr>
        <w:tabs>
          <w:tab w:val="num" w:pos="2160"/>
        </w:tabs>
        <w:ind w:left="2160" w:hanging="360"/>
      </w:pPr>
    </w:lvl>
    <w:lvl w:ilvl="3" w:tplc="7828379E" w:tentative="1">
      <w:start w:val="1"/>
      <w:numFmt w:val="decimal"/>
      <w:lvlText w:val="%4."/>
      <w:lvlJc w:val="left"/>
      <w:pPr>
        <w:tabs>
          <w:tab w:val="num" w:pos="2880"/>
        </w:tabs>
        <w:ind w:left="2880" w:hanging="360"/>
      </w:pPr>
    </w:lvl>
    <w:lvl w:ilvl="4" w:tplc="2132C5F8" w:tentative="1">
      <w:start w:val="1"/>
      <w:numFmt w:val="decimal"/>
      <w:lvlText w:val="%5."/>
      <w:lvlJc w:val="left"/>
      <w:pPr>
        <w:tabs>
          <w:tab w:val="num" w:pos="3600"/>
        </w:tabs>
        <w:ind w:left="3600" w:hanging="360"/>
      </w:pPr>
    </w:lvl>
    <w:lvl w:ilvl="5" w:tplc="739CC0D8" w:tentative="1">
      <w:start w:val="1"/>
      <w:numFmt w:val="decimal"/>
      <w:lvlText w:val="%6."/>
      <w:lvlJc w:val="left"/>
      <w:pPr>
        <w:tabs>
          <w:tab w:val="num" w:pos="4320"/>
        </w:tabs>
        <w:ind w:left="4320" w:hanging="360"/>
      </w:pPr>
    </w:lvl>
    <w:lvl w:ilvl="6" w:tplc="C54A2934" w:tentative="1">
      <w:start w:val="1"/>
      <w:numFmt w:val="decimal"/>
      <w:lvlText w:val="%7."/>
      <w:lvlJc w:val="left"/>
      <w:pPr>
        <w:tabs>
          <w:tab w:val="num" w:pos="5040"/>
        </w:tabs>
        <w:ind w:left="5040" w:hanging="360"/>
      </w:pPr>
    </w:lvl>
    <w:lvl w:ilvl="7" w:tplc="3D16E636" w:tentative="1">
      <w:start w:val="1"/>
      <w:numFmt w:val="decimal"/>
      <w:lvlText w:val="%8."/>
      <w:lvlJc w:val="left"/>
      <w:pPr>
        <w:tabs>
          <w:tab w:val="num" w:pos="5760"/>
        </w:tabs>
        <w:ind w:left="5760" w:hanging="360"/>
      </w:pPr>
    </w:lvl>
    <w:lvl w:ilvl="8" w:tplc="4FB8D3EA" w:tentative="1">
      <w:start w:val="1"/>
      <w:numFmt w:val="decimal"/>
      <w:lvlText w:val="%9."/>
      <w:lvlJc w:val="left"/>
      <w:pPr>
        <w:tabs>
          <w:tab w:val="num" w:pos="6480"/>
        </w:tabs>
        <w:ind w:left="6480" w:hanging="360"/>
      </w:pPr>
    </w:lvl>
  </w:abstractNum>
  <w:abstractNum w:abstractNumId="3" w15:restartNumberingAfterBreak="0">
    <w:nsid w:val="18C86F10"/>
    <w:multiLevelType w:val="hybridMultilevel"/>
    <w:tmpl w:val="8D02093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5031CF6"/>
    <w:multiLevelType w:val="hybridMultilevel"/>
    <w:tmpl w:val="5F5E1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019526A"/>
    <w:multiLevelType w:val="hybridMultilevel"/>
    <w:tmpl w:val="E68872A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4A167B"/>
    <w:multiLevelType w:val="hybridMultilevel"/>
    <w:tmpl w:val="932200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DD4D8D"/>
    <w:multiLevelType w:val="hybridMultilevel"/>
    <w:tmpl w:val="C28E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1"/>
  </w:num>
  <w:num w:numId="5">
    <w:abstractNumId w:val="11"/>
  </w:num>
  <w:num w:numId="6">
    <w:abstractNumId w:val="0"/>
  </w:num>
  <w:num w:numId="7">
    <w:abstractNumId w:val="7"/>
  </w:num>
  <w:num w:numId="8">
    <w:abstractNumId w:val="5"/>
  </w:num>
  <w:num w:numId="9">
    <w:abstractNumId w:val="8"/>
  </w:num>
  <w:num w:numId="10">
    <w:abstractNumId w:val="9"/>
  </w:num>
  <w:num w:numId="11">
    <w:abstractNumId w:val="2"/>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43FE"/>
    <w:rsid w:val="000103C9"/>
    <w:rsid w:val="00011AFF"/>
    <w:rsid w:val="0001375E"/>
    <w:rsid w:val="0001493D"/>
    <w:rsid w:val="000168BB"/>
    <w:rsid w:val="00032671"/>
    <w:rsid w:val="0003545A"/>
    <w:rsid w:val="00035A8E"/>
    <w:rsid w:val="00036D8E"/>
    <w:rsid w:val="0003736E"/>
    <w:rsid w:val="00037A40"/>
    <w:rsid w:val="000423D2"/>
    <w:rsid w:val="000469FD"/>
    <w:rsid w:val="00046F06"/>
    <w:rsid w:val="00052DD4"/>
    <w:rsid w:val="00054984"/>
    <w:rsid w:val="0005665E"/>
    <w:rsid w:val="00057CF0"/>
    <w:rsid w:val="00064626"/>
    <w:rsid w:val="00065986"/>
    <w:rsid w:val="00066972"/>
    <w:rsid w:val="000827CC"/>
    <w:rsid w:val="000865BF"/>
    <w:rsid w:val="00094ABC"/>
    <w:rsid w:val="000A1537"/>
    <w:rsid w:val="000A1CE6"/>
    <w:rsid w:val="000A26A7"/>
    <w:rsid w:val="000A3667"/>
    <w:rsid w:val="000A3AA8"/>
    <w:rsid w:val="000A3B93"/>
    <w:rsid w:val="000B0BC7"/>
    <w:rsid w:val="000B0F05"/>
    <w:rsid w:val="000B14D3"/>
    <w:rsid w:val="000B3E09"/>
    <w:rsid w:val="000B7D67"/>
    <w:rsid w:val="000C6C88"/>
    <w:rsid w:val="000C7260"/>
    <w:rsid w:val="000C7743"/>
    <w:rsid w:val="000D50EA"/>
    <w:rsid w:val="000E4BA0"/>
    <w:rsid w:val="000E4C19"/>
    <w:rsid w:val="000E5B4E"/>
    <w:rsid w:val="000E64F5"/>
    <w:rsid w:val="000F0516"/>
    <w:rsid w:val="000F77B6"/>
    <w:rsid w:val="0010018F"/>
    <w:rsid w:val="00112964"/>
    <w:rsid w:val="00114ED5"/>
    <w:rsid w:val="00116DA8"/>
    <w:rsid w:val="001207D9"/>
    <w:rsid w:val="00120CEC"/>
    <w:rsid w:val="0012211A"/>
    <w:rsid w:val="0012706E"/>
    <w:rsid w:val="001301B6"/>
    <w:rsid w:val="00134763"/>
    <w:rsid w:val="0013679F"/>
    <w:rsid w:val="00140E12"/>
    <w:rsid w:val="00150D58"/>
    <w:rsid w:val="00160BCB"/>
    <w:rsid w:val="00161523"/>
    <w:rsid w:val="001672B5"/>
    <w:rsid w:val="0017029D"/>
    <w:rsid w:val="00170523"/>
    <w:rsid w:val="001706F2"/>
    <w:rsid w:val="001719B2"/>
    <w:rsid w:val="00171A3E"/>
    <w:rsid w:val="00180446"/>
    <w:rsid w:val="001809A3"/>
    <w:rsid w:val="00183B61"/>
    <w:rsid w:val="001956DD"/>
    <w:rsid w:val="001A08AC"/>
    <w:rsid w:val="001B6F57"/>
    <w:rsid w:val="001C07D6"/>
    <w:rsid w:val="001C0999"/>
    <w:rsid w:val="001C5D8E"/>
    <w:rsid w:val="001C7F4B"/>
    <w:rsid w:val="001D1923"/>
    <w:rsid w:val="001E151B"/>
    <w:rsid w:val="001E4532"/>
    <w:rsid w:val="001E74B5"/>
    <w:rsid w:val="001F7922"/>
    <w:rsid w:val="0020137B"/>
    <w:rsid w:val="00202B36"/>
    <w:rsid w:val="00205E2A"/>
    <w:rsid w:val="00212DDD"/>
    <w:rsid w:val="002166FB"/>
    <w:rsid w:val="00227CC8"/>
    <w:rsid w:val="00233B12"/>
    <w:rsid w:val="00236099"/>
    <w:rsid w:val="002379CA"/>
    <w:rsid w:val="00240115"/>
    <w:rsid w:val="00241EC2"/>
    <w:rsid w:val="00243A27"/>
    <w:rsid w:val="002531EB"/>
    <w:rsid w:val="00253695"/>
    <w:rsid w:val="00253E31"/>
    <w:rsid w:val="002555CC"/>
    <w:rsid w:val="002559FC"/>
    <w:rsid w:val="0026067C"/>
    <w:rsid w:val="002611E9"/>
    <w:rsid w:val="00261D20"/>
    <w:rsid w:val="002760E1"/>
    <w:rsid w:val="00282BDC"/>
    <w:rsid w:val="00283CD5"/>
    <w:rsid w:val="00294557"/>
    <w:rsid w:val="002958C2"/>
    <w:rsid w:val="00297733"/>
    <w:rsid w:val="002A4766"/>
    <w:rsid w:val="002A5538"/>
    <w:rsid w:val="002A799B"/>
    <w:rsid w:val="002B0A19"/>
    <w:rsid w:val="002C0459"/>
    <w:rsid w:val="002C2A32"/>
    <w:rsid w:val="002C3877"/>
    <w:rsid w:val="002D0AE1"/>
    <w:rsid w:val="002D5BB4"/>
    <w:rsid w:val="002E000D"/>
    <w:rsid w:val="002E1099"/>
    <w:rsid w:val="002F47A4"/>
    <w:rsid w:val="002F6E79"/>
    <w:rsid w:val="002F7FAD"/>
    <w:rsid w:val="00305051"/>
    <w:rsid w:val="003116B0"/>
    <w:rsid w:val="00314819"/>
    <w:rsid w:val="00316E7E"/>
    <w:rsid w:val="00316F81"/>
    <w:rsid w:val="003171B9"/>
    <w:rsid w:val="00317A54"/>
    <w:rsid w:val="003265ED"/>
    <w:rsid w:val="003303E4"/>
    <w:rsid w:val="0033082D"/>
    <w:rsid w:val="00330FC3"/>
    <w:rsid w:val="00331E2A"/>
    <w:rsid w:val="00337D81"/>
    <w:rsid w:val="00341EE7"/>
    <w:rsid w:val="0034311F"/>
    <w:rsid w:val="00343D5A"/>
    <w:rsid w:val="00344FB1"/>
    <w:rsid w:val="00347A3D"/>
    <w:rsid w:val="00351F07"/>
    <w:rsid w:val="00361769"/>
    <w:rsid w:val="00361829"/>
    <w:rsid w:val="00363EE2"/>
    <w:rsid w:val="003640FB"/>
    <w:rsid w:val="003658A3"/>
    <w:rsid w:val="003801C6"/>
    <w:rsid w:val="003879C3"/>
    <w:rsid w:val="0039415D"/>
    <w:rsid w:val="003A1C03"/>
    <w:rsid w:val="003A2454"/>
    <w:rsid w:val="003A68C5"/>
    <w:rsid w:val="003B6B24"/>
    <w:rsid w:val="003D6B43"/>
    <w:rsid w:val="003E57FF"/>
    <w:rsid w:val="003E725E"/>
    <w:rsid w:val="003F0AC5"/>
    <w:rsid w:val="003F20F9"/>
    <w:rsid w:val="003F3470"/>
    <w:rsid w:val="003F41D3"/>
    <w:rsid w:val="003F5BD4"/>
    <w:rsid w:val="003F7C88"/>
    <w:rsid w:val="00400E47"/>
    <w:rsid w:val="00406A8A"/>
    <w:rsid w:val="00411843"/>
    <w:rsid w:val="0041398C"/>
    <w:rsid w:val="00414B0D"/>
    <w:rsid w:val="00414F22"/>
    <w:rsid w:val="00416C80"/>
    <w:rsid w:val="00422511"/>
    <w:rsid w:val="00424306"/>
    <w:rsid w:val="00426151"/>
    <w:rsid w:val="00430343"/>
    <w:rsid w:val="00432462"/>
    <w:rsid w:val="004347DA"/>
    <w:rsid w:val="00443655"/>
    <w:rsid w:val="0044615E"/>
    <w:rsid w:val="0044743D"/>
    <w:rsid w:val="00451158"/>
    <w:rsid w:val="00453BE8"/>
    <w:rsid w:val="00455AE9"/>
    <w:rsid w:val="00462D35"/>
    <w:rsid w:val="00463398"/>
    <w:rsid w:val="00463A60"/>
    <w:rsid w:val="004656DA"/>
    <w:rsid w:val="004679A7"/>
    <w:rsid w:val="004735E9"/>
    <w:rsid w:val="004805D2"/>
    <w:rsid w:val="00485934"/>
    <w:rsid w:val="004869E2"/>
    <w:rsid w:val="0049184E"/>
    <w:rsid w:val="00491F19"/>
    <w:rsid w:val="004B2644"/>
    <w:rsid w:val="004C5D9A"/>
    <w:rsid w:val="004C75F0"/>
    <w:rsid w:val="004D0121"/>
    <w:rsid w:val="004D4DF4"/>
    <w:rsid w:val="004D6BDE"/>
    <w:rsid w:val="004E29BD"/>
    <w:rsid w:val="004E3AF2"/>
    <w:rsid w:val="00514947"/>
    <w:rsid w:val="00515611"/>
    <w:rsid w:val="00516E7F"/>
    <w:rsid w:val="005173EB"/>
    <w:rsid w:val="00517EF6"/>
    <w:rsid w:val="00521B96"/>
    <w:rsid w:val="00525345"/>
    <w:rsid w:val="00531A7B"/>
    <w:rsid w:val="00532343"/>
    <w:rsid w:val="00537983"/>
    <w:rsid w:val="00542492"/>
    <w:rsid w:val="00550EC0"/>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E1333"/>
    <w:rsid w:val="005E1D90"/>
    <w:rsid w:val="005E2CD7"/>
    <w:rsid w:val="005F4631"/>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A35A3"/>
    <w:rsid w:val="006A3C61"/>
    <w:rsid w:val="006A7E9F"/>
    <w:rsid w:val="006B0925"/>
    <w:rsid w:val="006B0F0F"/>
    <w:rsid w:val="006B14F9"/>
    <w:rsid w:val="006B194B"/>
    <w:rsid w:val="006B3493"/>
    <w:rsid w:val="006B4141"/>
    <w:rsid w:val="006C05D8"/>
    <w:rsid w:val="006C1B32"/>
    <w:rsid w:val="006D11B3"/>
    <w:rsid w:val="006E3833"/>
    <w:rsid w:val="006E4A99"/>
    <w:rsid w:val="006E6EB4"/>
    <w:rsid w:val="006E7349"/>
    <w:rsid w:val="006F1D98"/>
    <w:rsid w:val="00704292"/>
    <w:rsid w:val="00710C1B"/>
    <w:rsid w:val="0071209C"/>
    <w:rsid w:val="00712750"/>
    <w:rsid w:val="00713F3F"/>
    <w:rsid w:val="0072449B"/>
    <w:rsid w:val="007255B1"/>
    <w:rsid w:val="00731763"/>
    <w:rsid w:val="00732266"/>
    <w:rsid w:val="007328F7"/>
    <w:rsid w:val="00734487"/>
    <w:rsid w:val="00736F15"/>
    <w:rsid w:val="00743336"/>
    <w:rsid w:val="00743894"/>
    <w:rsid w:val="00747154"/>
    <w:rsid w:val="00747211"/>
    <w:rsid w:val="00750283"/>
    <w:rsid w:val="007505E6"/>
    <w:rsid w:val="00753327"/>
    <w:rsid w:val="0076003A"/>
    <w:rsid w:val="007618F1"/>
    <w:rsid w:val="0076463A"/>
    <w:rsid w:val="0076537E"/>
    <w:rsid w:val="007660C0"/>
    <w:rsid w:val="00773AAA"/>
    <w:rsid w:val="007747FD"/>
    <w:rsid w:val="00776820"/>
    <w:rsid w:val="00776E17"/>
    <w:rsid w:val="00781EF8"/>
    <w:rsid w:val="0078275A"/>
    <w:rsid w:val="007830D0"/>
    <w:rsid w:val="0078591B"/>
    <w:rsid w:val="007903EF"/>
    <w:rsid w:val="007912D2"/>
    <w:rsid w:val="00791DC4"/>
    <w:rsid w:val="00792DF7"/>
    <w:rsid w:val="00793227"/>
    <w:rsid w:val="00793BDD"/>
    <w:rsid w:val="00795788"/>
    <w:rsid w:val="00797554"/>
    <w:rsid w:val="007A253E"/>
    <w:rsid w:val="007B1372"/>
    <w:rsid w:val="007C32CD"/>
    <w:rsid w:val="007C37B7"/>
    <w:rsid w:val="007D017F"/>
    <w:rsid w:val="007D1A56"/>
    <w:rsid w:val="007D4F9E"/>
    <w:rsid w:val="007D57EB"/>
    <w:rsid w:val="007D7854"/>
    <w:rsid w:val="007E0337"/>
    <w:rsid w:val="007E2866"/>
    <w:rsid w:val="007E3458"/>
    <w:rsid w:val="007E4812"/>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2A32"/>
    <w:rsid w:val="00854F02"/>
    <w:rsid w:val="008564AB"/>
    <w:rsid w:val="0085708B"/>
    <w:rsid w:val="008631B0"/>
    <w:rsid w:val="008636EA"/>
    <w:rsid w:val="008645F0"/>
    <w:rsid w:val="00866CF2"/>
    <w:rsid w:val="00867135"/>
    <w:rsid w:val="00870063"/>
    <w:rsid w:val="0087102F"/>
    <w:rsid w:val="0087390E"/>
    <w:rsid w:val="00874C53"/>
    <w:rsid w:val="008807D8"/>
    <w:rsid w:val="008819AE"/>
    <w:rsid w:val="008825F0"/>
    <w:rsid w:val="00883E20"/>
    <w:rsid w:val="00887470"/>
    <w:rsid w:val="0089644A"/>
    <w:rsid w:val="008A1730"/>
    <w:rsid w:val="008A2F7C"/>
    <w:rsid w:val="008A5313"/>
    <w:rsid w:val="008A5B47"/>
    <w:rsid w:val="008B2666"/>
    <w:rsid w:val="008B2D1E"/>
    <w:rsid w:val="008B32FB"/>
    <w:rsid w:val="008B73E4"/>
    <w:rsid w:val="008C0D99"/>
    <w:rsid w:val="008C26D4"/>
    <w:rsid w:val="008C3C91"/>
    <w:rsid w:val="008C6966"/>
    <w:rsid w:val="008C71C3"/>
    <w:rsid w:val="008D180E"/>
    <w:rsid w:val="008D2E17"/>
    <w:rsid w:val="008D6414"/>
    <w:rsid w:val="008E5829"/>
    <w:rsid w:val="008E7B48"/>
    <w:rsid w:val="008F038C"/>
    <w:rsid w:val="008F104B"/>
    <w:rsid w:val="008F2B0A"/>
    <w:rsid w:val="008F5549"/>
    <w:rsid w:val="008F6280"/>
    <w:rsid w:val="00901F9D"/>
    <w:rsid w:val="0091058A"/>
    <w:rsid w:val="00910BAF"/>
    <w:rsid w:val="00913D69"/>
    <w:rsid w:val="00914BFA"/>
    <w:rsid w:val="00915381"/>
    <w:rsid w:val="0091767F"/>
    <w:rsid w:val="00917C6C"/>
    <w:rsid w:val="00920202"/>
    <w:rsid w:val="009260ED"/>
    <w:rsid w:val="0093029C"/>
    <w:rsid w:val="00940513"/>
    <w:rsid w:val="009461F3"/>
    <w:rsid w:val="00946451"/>
    <w:rsid w:val="00947656"/>
    <w:rsid w:val="00954BE3"/>
    <w:rsid w:val="00955B61"/>
    <w:rsid w:val="0095674B"/>
    <w:rsid w:val="00963341"/>
    <w:rsid w:val="009664F8"/>
    <w:rsid w:val="00967059"/>
    <w:rsid w:val="009726E1"/>
    <w:rsid w:val="00974D63"/>
    <w:rsid w:val="00981A51"/>
    <w:rsid w:val="00984191"/>
    <w:rsid w:val="0098541F"/>
    <w:rsid w:val="009858E5"/>
    <w:rsid w:val="00990D2E"/>
    <w:rsid w:val="00992B9E"/>
    <w:rsid w:val="009A2992"/>
    <w:rsid w:val="009A6FAF"/>
    <w:rsid w:val="009B5AE4"/>
    <w:rsid w:val="009C6993"/>
    <w:rsid w:val="009D7F04"/>
    <w:rsid w:val="009E30E7"/>
    <w:rsid w:val="009F21FF"/>
    <w:rsid w:val="009F4B3A"/>
    <w:rsid w:val="009F4CAF"/>
    <w:rsid w:val="009F4CE2"/>
    <w:rsid w:val="009F5BE1"/>
    <w:rsid w:val="00A018D2"/>
    <w:rsid w:val="00A053C6"/>
    <w:rsid w:val="00A05567"/>
    <w:rsid w:val="00A11C7C"/>
    <w:rsid w:val="00A13304"/>
    <w:rsid w:val="00A14B40"/>
    <w:rsid w:val="00A15024"/>
    <w:rsid w:val="00A21D53"/>
    <w:rsid w:val="00A21DA2"/>
    <w:rsid w:val="00A23FD7"/>
    <w:rsid w:val="00A2527B"/>
    <w:rsid w:val="00A278B5"/>
    <w:rsid w:val="00A3238A"/>
    <w:rsid w:val="00A40EF5"/>
    <w:rsid w:val="00A43F25"/>
    <w:rsid w:val="00A43F8A"/>
    <w:rsid w:val="00A44FFD"/>
    <w:rsid w:val="00A54909"/>
    <w:rsid w:val="00A63A5D"/>
    <w:rsid w:val="00A65397"/>
    <w:rsid w:val="00A65CC5"/>
    <w:rsid w:val="00A671C1"/>
    <w:rsid w:val="00A80576"/>
    <w:rsid w:val="00A91B5D"/>
    <w:rsid w:val="00A946A6"/>
    <w:rsid w:val="00A96622"/>
    <w:rsid w:val="00AA48B7"/>
    <w:rsid w:val="00AA73E2"/>
    <w:rsid w:val="00AA7D06"/>
    <w:rsid w:val="00AB73F8"/>
    <w:rsid w:val="00AC0566"/>
    <w:rsid w:val="00AC0EF4"/>
    <w:rsid w:val="00AC1967"/>
    <w:rsid w:val="00AC373C"/>
    <w:rsid w:val="00AC6A1F"/>
    <w:rsid w:val="00AC7EFB"/>
    <w:rsid w:val="00AD1AFF"/>
    <w:rsid w:val="00AD42BE"/>
    <w:rsid w:val="00AD43B8"/>
    <w:rsid w:val="00AD4FC5"/>
    <w:rsid w:val="00AE399F"/>
    <w:rsid w:val="00AE64ED"/>
    <w:rsid w:val="00AF22D6"/>
    <w:rsid w:val="00B1157E"/>
    <w:rsid w:val="00B11C78"/>
    <w:rsid w:val="00B137E3"/>
    <w:rsid w:val="00B1438E"/>
    <w:rsid w:val="00B152AD"/>
    <w:rsid w:val="00B15390"/>
    <w:rsid w:val="00B16B97"/>
    <w:rsid w:val="00B2055C"/>
    <w:rsid w:val="00B2149F"/>
    <w:rsid w:val="00B2164F"/>
    <w:rsid w:val="00B252FE"/>
    <w:rsid w:val="00B26C43"/>
    <w:rsid w:val="00B277AD"/>
    <w:rsid w:val="00B301B2"/>
    <w:rsid w:val="00B33672"/>
    <w:rsid w:val="00B33E73"/>
    <w:rsid w:val="00B43D44"/>
    <w:rsid w:val="00B46263"/>
    <w:rsid w:val="00B5153C"/>
    <w:rsid w:val="00B52CAF"/>
    <w:rsid w:val="00B55C2B"/>
    <w:rsid w:val="00B57D2C"/>
    <w:rsid w:val="00B60A3F"/>
    <w:rsid w:val="00B64337"/>
    <w:rsid w:val="00B67321"/>
    <w:rsid w:val="00B70181"/>
    <w:rsid w:val="00B72155"/>
    <w:rsid w:val="00B73375"/>
    <w:rsid w:val="00B74ABA"/>
    <w:rsid w:val="00B77ECE"/>
    <w:rsid w:val="00B863C8"/>
    <w:rsid w:val="00B86FA7"/>
    <w:rsid w:val="00B90C0A"/>
    <w:rsid w:val="00B928CB"/>
    <w:rsid w:val="00B95553"/>
    <w:rsid w:val="00BA1DE0"/>
    <w:rsid w:val="00BA510D"/>
    <w:rsid w:val="00BA6FD5"/>
    <w:rsid w:val="00BB2244"/>
    <w:rsid w:val="00BB26F0"/>
    <w:rsid w:val="00BC6871"/>
    <w:rsid w:val="00BC6C33"/>
    <w:rsid w:val="00BD23BC"/>
    <w:rsid w:val="00BD41A2"/>
    <w:rsid w:val="00BD51D9"/>
    <w:rsid w:val="00BD6A74"/>
    <w:rsid w:val="00BE6212"/>
    <w:rsid w:val="00BE7361"/>
    <w:rsid w:val="00C024AB"/>
    <w:rsid w:val="00C036F3"/>
    <w:rsid w:val="00C07A9F"/>
    <w:rsid w:val="00C116D6"/>
    <w:rsid w:val="00C211D6"/>
    <w:rsid w:val="00C24188"/>
    <w:rsid w:val="00C2599F"/>
    <w:rsid w:val="00C276F1"/>
    <w:rsid w:val="00C31E14"/>
    <w:rsid w:val="00C33A16"/>
    <w:rsid w:val="00C370E7"/>
    <w:rsid w:val="00C408D0"/>
    <w:rsid w:val="00C47AAD"/>
    <w:rsid w:val="00C5340D"/>
    <w:rsid w:val="00C54DC6"/>
    <w:rsid w:val="00C62924"/>
    <w:rsid w:val="00C643B5"/>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0F6F"/>
    <w:rsid w:val="00CC25EC"/>
    <w:rsid w:val="00CC4916"/>
    <w:rsid w:val="00CC6EC7"/>
    <w:rsid w:val="00CD42FD"/>
    <w:rsid w:val="00CD5A0F"/>
    <w:rsid w:val="00CD70C5"/>
    <w:rsid w:val="00CE3D97"/>
    <w:rsid w:val="00CE7B83"/>
    <w:rsid w:val="00CF0843"/>
    <w:rsid w:val="00D0162B"/>
    <w:rsid w:val="00D1060C"/>
    <w:rsid w:val="00D1459A"/>
    <w:rsid w:val="00D211B9"/>
    <w:rsid w:val="00D222F1"/>
    <w:rsid w:val="00D22887"/>
    <w:rsid w:val="00D22CAD"/>
    <w:rsid w:val="00D23E74"/>
    <w:rsid w:val="00D265AB"/>
    <w:rsid w:val="00D35C79"/>
    <w:rsid w:val="00D40C2D"/>
    <w:rsid w:val="00D40EF2"/>
    <w:rsid w:val="00D44B76"/>
    <w:rsid w:val="00D51ED2"/>
    <w:rsid w:val="00D5552D"/>
    <w:rsid w:val="00D57456"/>
    <w:rsid w:val="00D6021A"/>
    <w:rsid w:val="00D64156"/>
    <w:rsid w:val="00D65C03"/>
    <w:rsid w:val="00D73393"/>
    <w:rsid w:val="00D73D21"/>
    <w:rsid w:val="00D745A1"/>
    <w:rsid w:val="00D913D7"/>
    <w:rsid w:val="00DA0091"/>
    <w:rsid w:val="00DA0890"/>
    <w:rsid w:val="00DA1B9E"/>
    <w:rsid w:val="00DA62ED"/>
    <w:rsid w:val="00DA6739"/>
    <w:rsid w:val="00DB0F0F"/>
    <w:rsid w:val="00DB28E8"/>
    <w:rsid w:val="00DB5312"/>
    <w:rsid w:val="00DB6318"/>
    <w:rsid w:val="00DD03F4"/>
    <w:rsid w:val="00DD3791"/>
    <w:rsid w:val="00DE417E"/>
    <w:rsid w:val="00DE7466"/>
    <w:rsid w:val="00DF04C7"/>
    <w:rsid w:val="00DF285D"/>
    <w:rsid w:val="00DF3AFA"/>
    <w:rsid w:val="00DF53EA"/>
    <w:rsid w:val="00DF6B62"/>
    <w:rsid w:val="00E00C4D"/>
    <w:rsid w:val="00E03D0D"/>
    <w:rsid w:val="00E0593D"/>
    <w:rsid w:val="00E10FCC"/>
    <w:rsid w:val="00E120E5"/>
    <w:rsid w:val="00E14A4D"/>
    <w:rsid w:val="00E16D04"/>
    <w:rsid w:val="00E17AA1"/>
    <w:rsid w:val="00E20B7B"/>
    <w:rsid w:val="00E2564D"/>
    <w:rsid w:val="00E343D2"/>
    <w:rsid w:val="00E357DD"/>
    <w:rsid w:val="00E36588"/>
    <w:rsid w:val="00E37B1F"/>
    <w:rsid w:val="00E402BD"/>
    <w:rsid w:val="00E549D2"/>
    <w:rsid w:val="00E57FF9"/>
    <w:rsid w:val="00E634B4"/>
    <w:rsid w:val="00E669F9"/>
    <w:rsid w:val="00E66B85"/>
    <w:rsid w:val="00E70581"/>
    <w:rsid w:val="00E71AD0"/>
    <w:rsid w:val="00E756CF"/>
    <w:rsid w:val="00E779A6"/>
    <w:rsid w:val="00E85993"/>
    <w:rsid w:val="00E90113"/>
    <w:rsid w:val="00E90168"/>
    <w:rsid w:val="00E92464"/>
    <w:rsid w:val="00E948B0"/>
    <w:rsid w:val="00E95066"/>
    <w:rsid w:val="00EA17DB"/>
    <w:rsid w:val="00EA5810"/>
    <w:rsid w:val="00EC2BAC"/>
    <w:rsid w:val="00EC2F5A"/>
    <w:rsid w:val="00ED1975"/>
    <w:rsid w:val="00EE1DD5"/>
    <w:rsid w:val="00EE25EB"/>
    <w:rsid w:val="00EE29FC"/>
    <w:rsid w:val="00EE4593"/>
    <w:rsid w:val="00EE6599"/>
    <w:rsid w:val="00EF50EE"/>
    <w:rsid w:val="00EF5E57"/>
    <w:rsid w:val="00F0574B"/>
    <w:rsid w:val="00F060CE"/>
    <w:rsid w:val="00F06FD8"/>
    <w:rsid w:val="00F123C5"/>
    <w:rsid w:val="00F149D1"/>
    <w:rsid w:val="00F226F9"/>
    <w:rsid w:val="00F24C1F"/>
    <w:rsid w:val="00F31A2C"/>
    <w:rsid w:val="00F32944"/>
    <w:rsid w:val="00F35B86"/>
    <w:rsid w:val="00F40C74"/>
    <w:rsid w:val="00F46697"/>
    <w:rsid w:val="00F467B8"/>
    <w:rsid w:val="00F50FE3"/>
    <w:rsid w:val="00F53838"/>
    <w:rsid w:val="00F54BAD"/>
    <w:rsid w:val="00F55360"/>
    <w:rsid w:val="00F616B2"/>
    <w:rsid w:val="00F748C5"/>
    <w:rsid w:val="00F8631E"/>
    <w:rsid w:val="00F91E51"/>
    <w:rsid w:val="00F93446"/>
    <w:rsid w:val="00F93F99"/>
    <w:rsid w:val="00FA29E6"/>
    <w:rsid w:val="00FB0D2E"/>
    <w:rsid w:val="00FB218E"/>
    <w:rsid w:val="00FB2349"/>
    <w:rsid w:val="00FB3BD7"/>
    <w:rsid w:val="00FC112D"/>
    <w:rsid w:val="00FC6BB7"/>
    <w:rsid w:val="00FE1C33"/>
    <w:rsid w:val="00FE483E"/>
    <w:rsid w:val="00FF2D2F"/>
    <w:rsid w:val="00FF30C3"/>
    <w:rsid w:val="00FF77E9"/>
    <w:rsid w:val="015855C8"/>
    <w:rsid w:val="0D29543D"/>
    <w:rsid w:val="0EDAA970"/>
    <w:rsid w:val="34983FCA"/>
    <w:rsid w:val="4EBFD0F3"/>
    <w:rsid w:val="6BCE8504"/>
    <w:rsid w:val="6CDE6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A9514BB"/>
  <w15:docId w15:val="{2079A2D3-5E9C-4F5B-967C-EB22E7F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967059"/>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967059"/>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967059"/>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967059"/>
  </w:style>
  <w:style w:type="character" w:customStyle="1" w:styleId="atr-value">
    <w:name w:val="atr-value"/>
    <w:basedOn w:val="DefaultParagraphFont"/>
    <w:rsid w:val="00967059"/>
  </w:style>
  <w:style w:type="character" w:customStyle="1" w:styleId="spectitle">
    <w:name w:val="spectitle"/>
    <w:basedOn w:val="DefaultParagraphFont"/>
    <w:rsid w:val="00967059"/>
  </w:style>
  <w:style w:type="character" w:customStyle="1" w:styleId="specinfo">
    <w:name w:val="specinfo"/>
    <w:basedOn w:val="DefaultParagraphFont"/>
    <w:rsid w:val="00967059"/>
  </w:style>
  <w:style w:type="paragraph" w:styleId="HTMLPreformatted">
    <w:name w:val="HTML Preformatted"/>
    <w:basedOn w:val="Normal"/>
    <w:link w:val="HTMLPreformattedChar"/>
    <w:uiPriority w:val="99"/>
    <w:unhideWhenUsed/>
    <w:rsid w:val="00967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67059"/>
    <w:rPr>
      <w:rFonts w:ascii="Courier New" w:eastAsia="Times New Roman" w:hAnsi="Courier New" w:cs="Courier New"/>
      <w:sz w:val="20"/>
      <w:szCs w:val="20"/>
      <w:lang w:eastAsia="el-GR"/>
    </w:rPr>
  </w:style>
  <w:style w:type="character" w:customStyle="1" w:styleId="hpeqsspan">
    <w:name w:val="hpeqsspan"/>
    <w:basedOn w:val="DefaultParagraphFont"/>
    <w:rsid w:val="00967059"/>
  </w:style>
  <w:style w:type="paragraph" w:customStyle="1" w:styleId="Pa5">
    <w:name w:val="Pa5"/>
    <w:basedOn w:val="Default"/>
    <w:next w:val="Default"/>
    <w:uiPriority w:val="99"/>
    <w:rsid w:val="00967059"/>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967059"/>
  </w:style>
  <w:style w:type="paragraph" w:styleId="Caption">
    <w:name w:val="caption"/>
    <w:basedOn w:val="Normal"/>
    <w:next w:val="Normal"/>
    <w:uiPriority w:val="35"/>
    <w:unhideWhenUsed/>
    <w:qFormat/>
    <w:rsid w:val="00967059"/>
    <w:pPr>
      <w:spacing w:line="240" w:lineRule="auto"/>
    </w:pPr>
    <w:rPr>
      <w:rFonts w:eastAsiaTheme="minorEastAsia"/>
      <w:b/>
      <w:bCs/>
      <w:color w:val="4F81BD" w:themeColor="accent1"/>
      <w:sz w:val="18"/>
      <w:szCs w:val="18"/>
      <w:lang w:eastAsia="el-GR"/>
    </w:rPr>
  </w:style>
  <w:style w:type="character" w:customStyle="1" w:styleId="UnresolvedMention1">
    <w:name w:val="Unresolved Mention1"/>
    <w:basedOn w:val="DefaultParagraphFont"/>
    <w:uiPriority w:val="99"/>
    <w:semiHidden/>
    <w:unhideWhenUsed/>
    <w:rsid w:val="00B1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afeidis@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s@e-a.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3FC4F-C13D-41BD-AE90-4D1D4409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2937</Words>
  <Characters>15861</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Anepa1 Anepa</cp:lastModifiedBy>
  <cp:revision>8</cp:revision>
  <cp:lastPrinted>2018-06-13T09:13:00Z</cp:lastPrinted>
  <dcterms:created xsi:type="dcterms:W3CDTF">2021-07-29T06:48:00Z</dcterms:created>
  <dcterms:modified xsi:type="dcterms:W3CDTF">2021-08-24T08:42:00Z</dcterms:modified>
</cp:coreProperties>
</file>