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5BC" w:rsidRPr="00F73575" w:rsidRDefault="00A675BC" w:rsidP="00A675BC">
      <w:pPr>
        <w:pStyle w:val="1"/>
        <w:jc w:val="center"/>
        <w:rPr>
          <w:lang w:val="el-GR"/>
        </w:rPr>
      </w:pPr>
      <w:r>
        <w:rPr>
          <w:lang w:val="el-GR"/>
        </w:rPr>
        <w:t>Συνέργειες μεταξύ δράσεων ενίσχυσης της καινοτόμας επιχειρηματικότητας</w:t>
      </w:r>
    </w:p>
    <w:p w:rsidR="00243AA4" w:rsidRPr="00486988" w:rsidRDefault="00A675BC" w:rsidP="00486988">
      <w:pPr>
        <w:rPr>
          <w:rFonts w:asciiTheme="minorHAnsi" w:hAnsiTheme="minorHAnsi" w:cstheme="minorHAnsi"/>
          <w:b/>
          <w:sz w:val="22"/>
        </w:rPr>
      </w:pPr>
      <w:r w:rsidRPr="00486988">
        <w:rPr>
          <w:rFonts w:asciiTheme="minorHAnsi" w:hAnsiTheme="minorHAnsi" w:cstheme="minorHAnsi"/>
          <w:b/>
          <w:sz w:val="22"/>
        </w:rPr>
        <w:t xml:space="preserve">Match &amp; Develop a Startup 3.0 Patras - AGROINNOECO Balkan Med </w:t>
      </w:r>
      <w:proofErr w:type="spellStart"/>
      <w:r w:rsidRPr="00486988">
        <w:rPr>
          <w:rFonts w:asciiTheme="minorHAnsi" w:hAnsiTheme="minorHAnsi" w:cstheme="minorHAnsi"/>
          <w:b/>
          <w:sz w:val="22"/>
        </w:rPr>
        <w:t>programme</w:t>
      </w:r>
      <w:proofErr w:type="spellEnd"/>
    </w:p>
    <w:p w:rsidR="00243AA4" w:rsidRPr="00A675BC" w:rsidRDefault="00243AA4" w:rsidP="00A675BC"/>
    <w:p w:rsidR="00803EA5" w:rsidRPr="00C52458" w:rsidRDefault="00E332F8" w:rsidP="00803EA5">
      <w:pPr>
        <w:spacing w:before="100" w:beforeAutospacing="1" w:after="100" w:afterAutospacing="1"/>
        <w:jc w:val="both"/>
        <w:rPr>
          <w:rFonts w:asciiTheme="minorHAnsi" w:hAnsiTheme="minorHAnsi" w:cstheme="minorHAnsi"/>
          <w:sz w:val="22"/>
          <w:szCs w:val="22"/>
          <w:lang w:val="el-GR"/>
        </w:rPr>
      </w:pPr>
      <w:r w:rsidRPr="00C52458">
        <w:rPr>
          <w:rFonts w:asciiTheme="minorHAnsi" w:hAnsiTheme="minorHAnsi" w:cstheme="minorHAnsi"/>
          <w:sz w:val="22"/>
          <w:szCs w:val="22"/>
          <w:lang w:val="el-GR"/>
        </w:rPr>
        <w:t>Με επιτυχία ο</w:t>
      </w:r>
      <w:r w:rsidR="00165EBE" w:rsidRPr="00C52458">
        <w:rPr>
          <w:rFonts w:asciiTheme="minorHAnsi" w:hAnsiTheme="minorHAnsi" w:cstheme="minorHAnsi"/>
          <w:sz w:val="22"/>
          <w:szCs w:val="22"/>
          <w:lang w:val="el-GR"/>
        </w:rPr>
        <w:t xml:space="preserve">λοκληρώθηκε </w:t>
      </w:r>
      <w:r w:rsidRPr="00C52458">
        <w:rPr>
          <w:rFonts w:asciiTheme="minorHAnsi" w:hAnsiTheme="minorHAnsi" w:cstheme="minorHAnsi"/>
          <w:sz w:val="22"/>
          <w:szCs w:val="22"/>
          <w:lang w:val="el-GR"/>
        </w:rPr>
        <w:t>η δράση</w:t>
      </w:r>
      <w:r w:rsidR="00165EBE" w:rsidRPr="00C52458">
        <w:rPr>
          <w:rFonts w:asciiTheme="minorHAnsi" w:hAnsiTheme="minorHAnsi" w:cstheme="minorHAnsi"/>
          <w:sz w:val="22"/>
          <w:szCs w:val="22"/>
          <w:lang w:val="el-GR"/>
        </w:rPr>
        <w:t xml:space="preserve"> </w:t>
      </w:r>
      <w:proofErr w:type="spellStart"/>
      <w:r w:rsidR="00803EA5" w:rsidRPr="00C52458">
        <w:rPr>
          <w:rFonts w:asciiTheme="minorHAnsi" w:hAnsiTheme="minorHAnsi" w:cstheme="minorHAnsi"/>
          <w:b/>
          <w:sz w:val="22"/>
          <w:szCs w:val="22"/>
          <w:lang w:val="el-GR"/>
        </w:rPr>
        <w:t>Match</w:t>
      </w:r>
      <w:proofErr w:type="spellEnd"/>
      <w:r w:rsidR="00803EA5" w:rsidRPr="00C52458">
        <w:rPr>
          <w:rFonts w:asciiTheme="minorHAnsi" w:hAnsiTheme="minorHAnsi" w:cstheme="minorHAnsi"/>
          <w:b/>
          <w:sz w:val="22"/>
          <w:szCs w:val="22"/>
          <w:lang w:val="el-GR"/>
        </w:rPr>
        <w:t xml:space="preserve"> &amp; </w:t>
      </w:r>
      <w:proofErr w:type="spellStart"/>
      <w:r w:rsidR="00803EA5" w:rsidRPr="00C52458">
        <w:rPr>
          <w:rFonts w:asciiTheme="minorHAnsi" w:hAnsiTheme="minorHAnsi" w:cstheme="minorHAnsi"/>
          <w:b/>
          <w:sz w:val="22"/>
          <w:szCs w:val="22"/>
          <w:lang w:val="el-GR"/>
        </w:rPr>
        <w:t>Develop</w:t>
      </w:r>
      <w:proofErr w:type="spellEnd"/>
      <w:r w:rsidR="00803EA5" w:rsidRPr="00C52458">
        <w:rPr>
          <w:rFonts w:asciiTheme="minorHAnsi" w:hAnsiTheme="minorHAnsi" w:cstheme="minorHAnsi"/>
          <w:b/>
          <w:sz w:val="22"/>
          <w:szCs w:val="22"/>
          <w:lang w:val="el-GR"/>
        </w:rPr>
        <w:t xml:space="preserve"> a Startup </w:t>
      </w:r>
      <w:r w:rsidR="00165EBE" w:rsidRPr="00C52458">
        <w:rPr>
          <w:rFonts w:asciiTheme="minorHAnsi" w:hAnsiTheme="minorHAnsi" w:cstheme="minorHAnsi"/>
          <w:b/>
          <w:sz w:val="22"/>
          <w:szCs w:val="22"/>
          <w:lang w:val="el-GR"/>
        </w:rPr>
        <w:t>Patras 3.0</w:t>
      </w:r>
      <w:r w:rsidR="00165EBE" w:rsidRPr="00C52458">
        <w:rPr>
          <w:rFonts w:asciiTheme="minorHAnsi" w:hAnsiTheme="minorHAnsi" w:cstheme="minorHAnsi"/>
          <w:sz w:val="22"/>
          <w:szCs w:val="22"/>
          <w:lang w:val="el-GR"/>
        </w:rPr>
        <w:t xml:space="preserve"> που έλαβε χώρα στις 15-17 Μαρτίου</w:t>
      </w:r>
      <w:r w:rsidR="00803EA5" w:rsidRPr="00C52458">
        <w:rPr>
          <w:rFonts w:asciiTheme="minorHAnsi" w:hAnsiTheme="minorHAnsi" w:cstheme="minorHAnsi"/>
          <w:sz w:val="22"/>
          <w:szCs w:val="22"/>
          <w:lang w:val="el-GR"/>
        </w:rPr>
        <w:t xml:space="preserve"> 2019 στο </w:t>
      </w:r>
      <w:r w:rsidR="00165EBE" w:rsidRPr="00C52458">
        <w:rPr>
          <w:rFonts w:asciiTheme="minorHAnsi" w:hAnsiTheme="minorHAnsi" w:cstheme="minorHAnsi"/>
          <w:sz w:val="22"/>
          <w:szCs w:val="22"/>
          <w:lang w:val="el-GR"/>
        </w:rPr>
        <w:t>Επιμελητήριο Αχαΐας</w:t>
      </w:r>
      <w:r w:rsidRPr="00C52458">
        <w:rPr>
          <w:rFonts w:asciiTheme="minorHAnsi" w:hAnsiTheme="minorHAnsi" w:cstheme="minorHAnsi"/>
          <w:sz w:val="22"/>
          <w:szCs w:val="22"/>
          <w:lang w:val="el-GR"/>
        </w:rPr>
        <w:t xml:space="preserve"> για 2η συνεχόμενη χρονιά.</w:t>
      </w:r>
    </w:p>
    <w:p w:rsidR="00E332F8" w:rsidRPr="00C52458" w:rsidRDefault="00FF4D3F" w:rsidP="00384D2A">
      <w:pPr>
        <w:spacing w:before="100" w:beforeAutospacing="1" w:after="100" w:afterAutospacing="1"/>
        <w:jc w:val="both"/>
        <w:rPr>
          <w:rFonts w:asciiTheme="minorHAnsi" w:hAnsiTheme="minorHAnsi" w:cstheme="minorHAnsi"/>
          <w:sz w:val="22"/>
          <w:szCs w:val="22"/>
          <w:lang w:val="el-GR"/>
        </w:rPr>
      </w:pPr>
      <w:r w:rsidRPr="00C52458">
        <w:rPr>
          <w:rFonts w:asciiTheme="minorHAnsi" w:hAnsiTheme="minorHAnsi" w:cstheme="minorHAnsi"/>
          <w:sz w:val="22"/>
          <w:szCs w:val="22"/>
          <w:lang w:val="el-GR"/>
        </w:rPr>
        <w:t>Η εκδήλωση</w:t>
      </w:r>
      <w:r w:rsidR="00803EA5" w:rsidRPr="00C52458">
        <w:rPr>
          <w:rFonts w:asciiTheme="minorHAnsi" w:hAnsiTheme="minorHAnsi" w:cstheme="minorHAnsi"/>
          <w:sz w:val="22"/>
          <w:szCs w:val="22"/>
          <w:lang w:val="el-GR"/>
        </w:rPr>
        <w:t xml:space="preserve"> </w:t>
      </w:r>
      <w:r w:rsidRPr="00C52458">
        <w:rPr>
          <w:rFonts w:asciiTheme="minorHAnsi" w:hAnsiTheme="minorHAnsi" w:cstheme="minorHAnsi"/>
          <w:sz w:val="22"/>
          <w:szCs w:val="22"/>
          <w:lang w:val="el-GR"/>
        </w:rPr>
        <w:t>πραγματοποιήθηκε</w:t>
      </w:r>
      <w:r w:rsidR="00803EA5" w:rsidRPr="00C52458">
        <w:rPr>
          <w:rFonts w:asciiTheme="minorHAnsi" w:hAnsiTheme="minorHAnsi" w:cstheme="minorHAnsi"/>
          <w:sz w:val="22"/>
          <w:szCs w:val="22"/>
          <w:lang w:val="el-GR"/>
        </w:rPr>
        <w:t xml:space="preserve"> στο πλαίσιο </w:t>
      </w:r>
      <w:r w:rsidRPr="00C52458">
        <w:rPr>
          <w:rFonts w:asciiTheme="minorHAnsi" w:hAnsiTheme="minorHAnsi" w:cstheme="minorHAnsi"/>
          <w:sz w:val="22"/>
          <w:szCs w:val="22"/>
          <w:lang w:val="el-GR"/>
        </w:rPr>
        <w:t>του προγράμματος</w:t>
      </w:r>
      <w:r w:rsidR="00803EA5" w:rsidRPr="00C52458">
        <w:rPr>
          <w:rFonts w:asciiTheme="minorHAnsi" w:hAnsiTheme="minorHAnsi" w:cstheme="minorHAnsi"/>
          <w:sz w:val="22"/>
          <w:szCs w:val="22"/>
          <w:lang w:val="el-GR"/>
        </w:rPr>
        <w:t xml:space="preserve"> </w:t>
      </w:r>
      <w:r w:rsidR="00803EA5" w:rsidRPr="00C52458">
        <w:rPr>
          <w:rFonts w:asciiTheme="minorHAnsi" w:hAnsiTheme="minorHAnsi" w:cstheme="minorHAnsi"/>
          <w:b/>
          <w:sz w:val="22"/>
          <w:szCs w:val="22"/>
          <w:lang w:val="el-GR"/>
        </w:rPr>
        <w:t xml:space="preserve">NBG Business </w:t>
      </w:r>
      <w:proofErr w:type="spellStart"/>
      <w:r w:rsidR="00803EA5" w:rsidRPr="00C52458">
        <w:rPr>
          <w:rFonts w:asciiTheme="minorHAnsi" w:hAnsiTheme="minorHAnsi" w:cstheme="minorHAnsi"/>
          <w:b/>
          <w:sz w:val="22"/>
          <w:szCs w:val="22"/>
          <w:lang w:val="el-GR"/>
        </w:rPr>
        <w:t>Seeds</w:t>
      </w:r>
      <w:proofErr w:type="spellEnd"/>
      <w:r w:rsidR="00803EA5" w:rsidRPr="00C52458">
        <w:rPr>
          <w:rFonts w:asciiTheme="minorHAnsi" w:hAnsiTheme="minorHAnsi" w:cstheme="minorHAnsi"/>
          <w:b/>
          <w:sz w:val="22"/>
          <w:szCs w:val="22"/>
          <w:lang w:val="el-GR"/>
        </w:rPr>
        <w:t xml:space="preserve"> </w:t>
      </w:r>
      <w:r w:rsidR="00E75B80" w:rsidRPr="00C52458">
        <w:rPr>
          <w:rFonts w:asciiTheme="minorHAnsi" w:hAnsiTheme="minorHAnsi" w:cstheme="minorHAnsi"/>
          <w:sz w:val="22"/>
          <w:szCs w:val="22"/>
          <w:lang w:val="el-GR"/>
        </w:rPr>
        <w:t>της Ε</w:t>
      </w:r>
      <w:r w:rsidR="00E332F8" w:rsidRPr="00C52458">
        <w:rPr>
          <w:rFonts w:asciiTheme="minorHAnsi" w:hAnsiTheme="minorHAnsi" w:cstheme="minorHAnsi"/>
          <w:sz w:val="22"/>
          <w:szCs w:val="22"/>
          <w:lang w:val="el-GR"/>
        </w:rPr>
        <w:t>θνικής Τράπεζας</w:t>
      </w:r>
      <w:r w:rsidR="00F73575" w:rsidRPr="00C52458">
        <w:rPr>
          <w:rFonts w:asciiTheme="minorHAnsi" w:hAnsiTheme="minorHAnsi" w:cstheme="minorHAnsi"/>
          <w:sz w:val="22"/>
          <w:szCs w:val="22"/>
          <w:lang w:val="el-GR"/>
        </w:rPr>
        <w:t>,</w:t>
      </w:r>
      <w:r w:rsidR="007366DF" w:rsidRPr="00C52458">
        <w:rPr>
          <w:rFonts w:asciiTheme="minorHAnsi" w:hAnsiTheme="minorHAnsi" w:cstheme="minorHAnsi"/>
          <w:sz w:val="22"/>
          <w:szCs w:val="22"/>
          <w:lang w:val="el-GR"/>
        </w:rPr>
        <w:t xml:space="preserve"> σε συνεργασία με το </w:t>
      </w:r>
      <w:r w:rsidR="007366DF" w:rsidRPr="00C52458">
        <w:rPr>
          <w:rFonts w:asciiTheme="minorHAnsi" w:hAnsiTheme="minorHAnsi" w:cstheme="minorHAnsi"/>
          <w:b/>
          <w:sz w:val="22"/>
          <w:szCs w:val="22"/>
          <w:lang w:val="el-GR"/>
        </w:rPr>
        <w:t>Επιμελητήριο Αχαΐας</w:t>
      </w:r>
      <w:r w:rsidR="007366DF" w:rsidRPr="00C52458">
        <w:rPr>
          <w:rFonts w:asciiTheme="minorHAnsi" w:hAnsiTheme="minorHAnsi" w:cstheme="minorHAnsi"/>
          <w:sz w:val="22"/>
          <w:szCs w:val="22"/>
          <w:lang w:val="el-GR"/>
        </w:rPr>
        <w:t xml:space="preserve"> σ</w:t>
      </w:r>
      <w:r w:rsidR="00F73575" w:rsidRPr="00C52458">
        <w:rPr>
          <w:rFonts w:asciiTheme="minorHAnsi" w:hAnsiTheme="minorHAnsi" w:cstheme="minorHAnsi"/>
          <w:sz w:val="22"/>
          <w:szCs w:val="22"/>
          <w:lang w:val="el-GR"/>
        </w:rPr>
        <w:t>το</w:t>
      </w:r>
      <w:r w:rsidR="007366DF" w:rsidRPr="00C52458">
        <w:rPr>
          <w:rFonts w:asciiTheme="minorHAnsi" w:hAnsiTheme="minorHAnsi" w:cstheme="minorHAnsi"/>
          <w:sz w:val="22"/>
          <w:szCs w:val="22"/>
          <w:lang w:val="el-GR"/>
        </w:rPr>
        <w:t xml:space="preserve"> πλαίσι</w:t>
      </w:r>
      <w:r w:rsidR="00F73575" w:rsidRPr="00C52458">
        <w:rPr>
          <w:rFonts w:asciiTheme="minorHAnsi" w:hAnsiTheme="minorHAnsi" w:cstheme="minorHAnsi"/>
          <w:sz w:val="22"/>
          <w:szCs w:val="22"/>
          <w:lang w:val="el-GR"/>
        </w:rPr>
        <w:t>ο</w:t>
      </w:r>
      <w:r w:rsidR="007366DF" w:rsidRPr="00C52458">
        <w:rPr>
          <w:rFonts w:asciiTheme="minorHAnsi" w:hAnsiTheme="minorHAnsi" w:cstheme="minorHAnsi"/>
          <w:sz w:val="22"/>
          <w:szCs w:val="22"/>
          <w:lang w:val="el-GR"/>
        </w:rPr>
        <w:t xml:space="preserve"> των εκδηλώσεων του </w:t>
      </w:r>
      <w:r w:rsidR="007366DF" w:rsidRPr="00C52458">
        <w:rPr>
          <w:rFonts w:asciiTheme="minorHAnsi" w:hAnsiTheme="minorHAnsi" w:cstheme="minorHAnsi"/>
          <w:b/>
          <w:sz w:val="22"/>
          <w:szCs w:val="22"/>
          <w:lang w:val="el-GR"/>
        </w:rPr>
        <w:t>Patras</w:t>
      </w:r>
      <w:r w:rsidR="00C52458" w:rsidRPr="00C52458">
        <w:rPr>
          <w:rFonts w:asciiTheme="minorHAnsi" w:hAnsiTheme="minorHAnsi" w:cstheme="minorHAnsi"/>
          <w:b/>
          <w:sz w:val="22"/>
          <w:szCs w:val="22"/>
          <w:lang w:val="el-GR"/>
        </w:rPr>
        <w:t xml:space="preserve"> </w:t>
      </w:r>
      <w:r w:rsidR="007366DF" w:rsidRPr="00C52458">
        <w:rPr>
          <w:rFonts w:asciiTheme="minorHAnsi" w:hAnsiTheme="minorHAnsi" w:cstheme="minorHAnsi"/>
          <w:b/>
          <w:sz w:val="22"/>
          <w:szCs w:val="22"/>
          <w:lang w:val="el-GR"/>
        </w:rPr>
        <w:t>IQ</w:t>
      </w:r>
      <w:r w:rsidR="007366DF" w:rsidRPr="00C52458">
        <w:rPr>
          <w:rFonts w:asciiTheme="minorHAnsi" w:hAnsiTheme="minorHAnsi" w:cstheme="minorHAnsi"/>
          <w:sz w:val="22"/>
          <w:szCs w:val="22"/>
          <w:lang w:val="el-GR"/>
        </w:rPr>
        <w:t>, καθώς και με το Mindspace, το Orange Grove Patras και το Pos4Work</w:t>
      </w:r>
      <w:r w:rsidRPr="00C52458">
        <w:rPr>
          <w:rFonts w:asciiTheme="minorHAnsi" w:hAnsiTheme="minorHAnsi" w:cstheme="minorHAnsi"/>
          <w:sz w:val="22"/>
          <w:szCs w:val="22"/>
          <w:lang w:val="el-GR"/>
        </w:rPr>
        <w:t>.</w:t>
      </w:r>
    </w:p>
    <w:p w:rsidR="00803EA5" w:rsidRPr="00C52458" w:rsidRDefault="00FF4D3F" w:rsidP="00384D2A">
      <w:pPr>
        <w:spacing w:before="100" w:beforeAutospacing="1" w:after="100" w:afterAutospacing="1"/>
        <w:jc w:val="both"/>
        <w:rPr>
          <w:rFonts w:asciiTheme="minorHAnsi" w:hAnsiTheme="minorHAnsi" w:cstheme="minorHAnsi"/>
          <w:b/>
          <w:sz w:val="22"/>
          <w:szCs w:val="22"/>
          <w:lang w:val="el-GR"/>
        </w:rPr>
      </w:pPr>
      <w:r w:rsidRPr="00C52458">
        <w:rPr>
          <w:rFonts w:asciiTheme="minorHAnsi" w:hAnsiTheme="minorHAnsi" w:cstheme="minorHAnsi"/>
          <w:sz w:val="22"/>
          <w:szCs w:val="22"/>
          <w:lang w:val="el-GR"/>
        </w:rPr>
        <w:t>Σκοπός της εκδήλωσης ήταν η υποστήριξ</w:t>
      </w:r>
      <w:r w:rsidR="000410BF" w:rsidRPr="00C52458">
        <w:rPr>
          <w:rFonts w:asciiTheme="minorHAnsi" w:hAnsiTheme="minorHAnsi" w:cstheme="minorHAnsi"/>
          <w:sz w:val="22"/>
          <w:szCs w:val="22"/>
          <w:lang w:val="el-GR"/>
        </w:rPr>
        <w:t>η σε θέματα επιχειρηματικότητας</w:t>
      </w:r>
      <w:r w:rsidR="00803EA5" w:rsidRPr="00C52458">
        <w:rPr>
          <w:rFonts w:asciiTheme="minorHAnsi" w:hAnsiTheme="minorHAnsi" w:cstheme="minorHAnsi"/>
          <w:sz w:val="22"/>
          <w:szCs w:val="22"/>
          <w:lang w:val="el-GR"/>
        </w:rPr>
        <w:t xml:space="preserve"> </w:t>
      </w:r>
      <w:r w:rsidRPr="00C52458">
        <w:rPr>
          <w:rFonts w:asciiTheme="minorHAnsi" w:hAnsiTheme="minorHAnsi" w:cstheme="minorHAnsi"/>
          <w:sz w:val="22"/>
          <w:szCs w:val="22"/>
          <w:lang w:val="el-GR"/>
        </w:rPr>
        <w:t>ομάδων που συμμετείχαν στον</w:t>
      </w:r>
      <w:r w:rsidR="00803EA5" w:rsidRPr="00C52458">
        <w:rPr>
          <w:rFonts w:asciiTheme="minorHAnsi" w:hAnsiTheme="minorHAnsi" w:cstheme="minorHAnsi"/>
          <w:sz w:val="22"/>
          <w:szCs w:val="22"/>
          <w:lang w:val="el-GR"/>
        </w:rPr>
        <w:t xml:space="preserve"> </w:t>
      </w:r>
      <w:r w:rsidRPr="00C52458">
        <w:rPr>
          <w:rFonts w:asciiTheme="minorHAnsi" w:hAnsiTheme="minorHAnsi" w:cstheme="minorHAnsi"/>
          <w:sz w:val="22"/>
          <w:szCs w:val="22"/>
          <w:lang w:val="el-GR"/>
        </w:rPr>
        <w:t>9</w:t>
      </w:r>
      <w:r w:rsidRPr="00C52458">
        <w:rPr>
          <w:rFonts w:asciiTheme="minorHAnsi" w:hAnsiTheme="minorHAnsi" w:cstheme="minorHAnsi"/>
          <w:sz w:val="22"/>
          <w:szCs w:val="22"/>
          <w:vertAlign w:val="superscript"/>
          <w:lang w:val="el-GR"/>
        </w:rPr>
        <w:t>ο</w:t>
      </w:r>
      <w:r w:rsidRPr="00C52458">
        <w:rPr>
          <w:rFonts w:asciiTheme="minorHAnsi" w:hAnsiTheme="minorHAnsi" w:cstheme="minorHAnsi"/>
          <w:sz w:val="22"/>
          <w:szCs w:val="22"/>
          <w:lang w:val="el-GR"/>
        </w:rPr>
        <w:t xml:space="preserve"> </w:t>
      </w:r>
      <w:r w:rsidR="00803EA5" w:rsidRPr="00C52458">
        <w:rPr>
          <w:rFonts w:asciiTheme="minorHAnsi" w:hAnsiTheme="minorHAnsi" w:cstheme="minorHAnsi"/>
          <w:sz w:val="22"/>
          <w:szCs w:val="22"/>
          <w:lang w:val="el-GR"/>
        </w:rPr>
        <w:t>Διαγωνισμ</w:t>
      </w:r>
      <w:r w:rsidRPr="00C52458">
        <w:rPr>
          <w:rFonts w:asciiTheme="minorHAnsi" w:hAnsiTheme="minorHAnsi" w:cstheme="minorHAnsi"/>
          <w:sz w:val="22"/>
          <w:szCs w:val="22"/>
          <w:lang w:val="el-GR"/>
        </w:rPr>
        <w:t>ό</w:t>
      </w:r>
      <w:r w:rsidR="00803EA5" w:rsidRPr="00C52458">
        <w:rPr>
          <w:rFonts w:asciiTheme="minorHAnsi" w:hAnsiTheme="minorHAnsi" w:cstheme="minorHAnsi"/>
          <w:sz w:val="22"/>
          <w:szCs w:val="22"/>
          <w:lang w:val="el-GR"/>
        </w:rPr>
        <w:t xml:space="preserve"> Καινοτομίας &amp; Τεχνολογίας</w:t>
      </w:r>
      <w:r w:rsidRPr="00C52458">
        <w:rPr>
          <w:rFonts w:asciiTheme="minorHAnsi" w:hAnsiTheme="minorHAnsi" w:cstheme="minorHAnsi"/>
          <w:sz w:val="22"/>
          <w:szCs w:val="22"/>
          <w:lang w:val="el-GR"/>
        </w:rPr>
        <w:t xml:space="preserve"> της Ε</w:t>
      </w:r>
      <w:r w:rsidR="00E75B80" w:rsidRPr="00C52458">
        <w:rPr>
          <w:rFonts w:asciiTheme="minorHAnsi" w:hAnsiTheme="minorHAnsi" w:cstheme="minorHAnsi"/>
          <w:sz w:val="22"/>
          <w:szCs w:val="22"/>
          <w:lang w:val="el-GR"/>
        </w:rPr>
        <w:t>ΤΕ</w:t>
      </w:r>
      <w:r w:rsidR="006B5C30" w:rsidRPr="00C52458">
        <w:rPr>
          <w:rFonts w:asciiTheme="minorHAnsi" w:hAnsiTheme="minorHAnsi" w:cstheme="minorHAnsi"/>
          <w:sz w:val="22"/>
          <w:szCs w:val="22"/>
          <w:lang w:val="el-GR"/>
        </w:rPr>
        <w:t xml:space="preserve">, </w:t>
      </w:r>
      <w:r w:rsidR="00803EA5" w:rsidRPr="00C52458">
        <w:rPr>
          <w:rFonts w:asciiTheme="minorHAnsi" w:hAnsiTheme="minorHAnsi" w:cstheme="minorHAnsi"/>
          <w:sz w:val="22"/>
          <w:szCs w:val="22"/>
          <w:lang w:val="el-GR"/>
        </w:rPr>
        <w:t>ομάδ</w:t>
      </w:r>
      <w:r w:rsidRPr="00C52458">
        <w:rPr>
          <w:rFonts w:asciiTheme="minorHAnsi" w:hAnsiTheme="minorHAnsi" w:cstheme="minorHAnsi"/>
          <w:sz w:val="22"/>
          <w:szCs w:val="22"/>
          <w:lang w:val="el-GR"/>
        </w:rPr>
        <w:t>ων</w:t>
      </w:r>
      <w:r w:rsidR="006B5C30" w:rsidRPr="00C52458">
        <w:rPr>
          <w:rFonts w:asciiTheme="minorHAnsi" w:hAnsiTheme="minorHAnsi" w:cstheme="minorHAnsi"/>
          <w:sz w:val="22"/>
          <w:szCs w:val="22"/>
          <w:lang w:val="el-GR"/>
        </w:rPr>
        <w:t xml:space="preserve"> προερχόμενων</w:t>
      </w:r>
      <w:r w:rsidR="00DB4194" w:rsidRPr="00C52458">
        <w:rPr>
          <w:rFonts w:asciiTheme="minorHAnsi" w:hAnsiTheme="minorHAnsi" w:cstheme="minorHAnsi"/>
          <w:sz w:val="22"/>
          <w:szCs w:val="22"/>
          <w:lang w:val="el-GR"/>
        </w:rPr>
        <w:t xml:space="preserve"> </w:t>
      </w:r>
      <w:r w:rsidR="007366DF" w:rsidRPr="00C52458">
        <w:rPr>
          <w:rFonts w:asciiTheme="minorHAnsi" w:hAnsiTheme="minorHAnsi" w:cstheme="minorHAnsi"/>
          <w:sz w:val="22"/>
          <w:szCs w:val="22"/>
          <w:lang w:val="el-GR"/>
        </w:rPr>
        <w:t>από</w:t>
      </w:r>
      <w:r w:rsidR="00803EA5" w:rsidRPr="00C52458">
        <w:rPr>
          <w:rFonts w:asciiTheme="minorHAnsi" w:hAnsiTheme="minorHAnsi" w:cstheme="minorHAnsi"/>
          <w:sz w:val="22"/>
          <w:szCs w:val="22"/>
          <w:lang w:val="el-GR"/>
        </w:rPr>
        <w:t xml:space="preserve"> τ</w:t>
      </w:r>
      <w:r w:rsidRPr="00C52458">
        <w:rPr>
          <w:rFonts w:asciiTheme="minorHAnsi" w:hAnsiTheme="minorHAnsi" w:cstheme="minorHAnsi"/>
          <w:sz w:val="22"/>
          <w:szCs w:val="22"/>
          <w:lang w:val="el-GR"/>
        </w:rPr>
        <w:t xml:space="preserve">α Ερευνητικά και Εκπαιδευτικά Ιδρύματα της </w:t>
      </w:r>
      <w:r w:rsidR="007366DF" w:rsidRPr="00C52458">
        <w:rPr>
          <w:rFonts w:asciiTheme="minorHAnsi" w:hAnsiTheme="minorHAnsi" w:cstheme="minorHAnsi"/>
          <w:sz w:val="22"/>
          <w:szCs w:val="22"/>
          <w:lang w:val="el-GR"/>
        </w:rPr>
        <w:t>Δυτικής Ελλάδας και της Πελοποννήσου</w:t>
      </w:r>
      <w:r w:rsidR="00F73575" w:rsidRPr="00C52458">
        <w:rPr>
          <w:rFonts w:asciiTheme="minorHAnsi" w:hAnsiTheme="minorHAnsi" w:cstheme="minorHAnsi"/>
          <w:sz w:val="22"/>
          <w:szCs w:val="22"/>
          <w:lang w:val="el-GR"/>
        </w:rPr>
        <w:t>,</w:t>
      </w:r>
      <w:r w:rsidRPr="00C52458">
        <w:rPr>
          <w:rFonts w:asciiTheme="minorHAnsi" w:hAnsiTheme="minorHAnsi" w:cstheme="minorHAnsi"/>
          <w:sz w:val="22"/>
          <w:szCs w:val="22"/>
          <w:lang w:val="el-GR"/>
        </w:rPr>
        <w:t xml:space="preserve"> καθώς κ</w:t>
      </w:r>
      <w:r w:rsidR="00803EA5" w:rsidRPr="00C52458">
        <w:rPr>
          <w:rFonts w:asciiTheme="minorHAnsi" w:hAnsiTheme="minorHAnsi" w:cstheme="minorHAnsi"/>
          <w:sz w:val="22"/>
          <w:szCs w:val="22"/>
          <w:lang w:val="el-GR"/>
        </w:rPr>
        <w:t>αι επιχειρηματικ</w:t>
      </w:r>
      <w:r w:rsidRPr="00C52458">
        <w:rPr>
          <w:rFonts w:asciiTheme="minorHAnsi" w:hAnsiTheme="minorHAnsi" w:cstheme="minorHAnsi"/>
          <w:sz w:val="22"/>
          <w:szCs w:val="22"/>
          <w:lang w:val="el-GR"/>
        </w:rPr>
        <w:t>ών</w:t>
      </w:r>
      <w:r w:rsidR="00803EA5" w:rsidRPr="00C52458">
        <w:rPr>
          <w:rFonts w:asciiTheme="minorHAnsi" w:hAnsiTheme="minorHAnsi" w:cstheme="minorHAnsi"/>
          <w:sz w:val="22"/>
          <w:szCs w:val="22"/>
          <w:lang w:val="el-GR"/>
        </w:rPr>
        <w:t xml:space="preserve"> ομάδ</w:t>
      </w:r>
      <w:r w:rsidRPr="00C52458">
        <w:rPr>
          <w:rFonts w:asciiTheme="minorHAnsi" w:hAnsiTheme="minorHAnsi" w:cstheme="minorHAnsi"/>
          <w:sz w:val="22"/>
          <w:szCs w:val="22"/>
          <w:lang w:val="el-GR"/>
        </w:rPr>
        <w:t>ων</w:t>
      </w:r>
      <w:r w:rsidR="007366DF" w:rsidRPr="00C52458">
        <w:rPr>
          <w:rFonts w:asciiTheme="minorHAnsi" w:hAnsiTheme="minorHAnsi" w:cstheme="minorHAnsi"/>
          <w:sz w:val="22"/>
          <w:szCs w:val="22"/>
          <w:lang w:val="el-GR"/>
        </w:rPr>
        <w:t xml:space="preserve"> που υποστηρίζονται από τις τοπικές πρωτοβουλίες</w:t>
      </w:r>
      <w:r w:rsidR="00E332F8" w:rsidRPr="00C52458">
        <w:rPr>
          <w:rFonts w:asciiTheme="minorHAnsi" w:hAnsiTheme="minorHAnsi" w:cstheme="minorHAnsi"/>
          <w:sz w:val="22"/>
          <w:szCs w:val="22"/>
          <w:lang w:val="el-GR"/>
        </w:rPr>
        <w:t xml:space="preserve"> και δράσεις όπως το Ευρωπαϊκό έργο </w:t>
      </w:r>
      <w:r w:rsidR="00E332F8" w:rsidRPr="00C52458">
        <w:rPr>
          <w:rFonts w:asciiTheme="minorHAnsi" w:hAnsiTheme="minorHAnsi" w:cstheme="minorHAnsi"/>
          <w:b/>
          <w:sz w:val="22"/>
          <w:szCs w:val="22"/>
        </w:rPr>
        <w:t>AGROINNOECO</w:t>
      </w:r>
      <w:r w:rsidR="00E332F8" w:rsidRPr="00C52458">
        <w:rPr>
          <w:rFonts w:asciiTheme="minorHAnsi" w:hAnsiTheme="minorHAnsi" w:cstheme="minorHAnsi"/>
          <w:b/>
          <w:sz w:val="22"/>
          <w:szCs w:val="22"/>
          <w:lang w:val="el-GR"/>
        </w:rPr>
        <w:t xml:space="preserve"> (</w:t>
      </w:r>
      <w:r w:rsidR="00E332F8" w:rsidRPr="00C52458">
        <w:rPr>
          <w:rFonts w:asciiTheme="minorHAnsi" w:hAnsiTheme="minorHAnsi" w:cstheme="minorHAnsi"/>
          <w:b/>
          <w:sz w:val="22"/>
          <w:szCs w:val="22"/>
        </w:rPr>
        <w:t>Balkan</w:t>
      </w:r>
      <w:r w:rsidR="00E332F8" w:rsidRPr="00C52458">
        <w:rPr>
          <w:rFonts w:asciiTheme="minorHAnsi" w:hAnsiTheme="minorHAnsi" w:cstheme="minorHAnsi"/>
          <w:b/>
          <w:sz w:val="22"/>
          <w:szCs w:val="22"/>
          <w:lang w:val="el-GR"/>
        </w:rPr>
        <w:t xml:space="preserve"> </w:t>
      </w:r>
      <w:r w:rsidR="00E332F8" w:rsidRPr="00C52458">
        <w:rPr>
          <w:rFonts w:asciiTheme="minorHAnsi" w:hAnsiTheme="minorHAnsi" w:cstheme="minorHAnsi"/>
          <w:b/>
          <w:sz w:val="22"/>
          <w:szCs w:val="22"/>
        </w:rPr>
        <w:t>Med</w:t>
      </w:r>
      <w:r w:rsidR="00E332F8" w:rsidRPr="00C52458">
        <w:rPr>
          <w:rFonts w:asciiTheme="minorHAnsi" w:hAnsiTheme="minorHAnsi" w:cstheme="minorHAnsi"/>
          <w:b/>
          <w:sz w:val="22"/>
          <w:szCs w:val="22"/>
          <w:lang w:val="el-GR"/>
        </w:rPr>
        <w:t xml:space="preserve"> </w:t>
      </w:r>
      <w:r w:rsidR="00E332F8" w:rsidRPr="00C52458">
        <w:rPr>
          <w:rFonts w:asciiTheme="minorHAnsi" w:hAnsiTheme="minorHAnsi" w:cstheme="minorHAnsi"/>
          <w:b/>
          <w:sz w:val="22"/>
          <w:szCs w:val="22"/>
        </w:rPr>
        <w:t>Interregional</w:t>
      </w:r>
      <w:r w:rsidR="00E332F8" w:rsidRPr="00C52458">
        <w:rPr>
          <w:rFonts w:asciiTheme="minorHAnsi" w:hAnsiTheme="minorHAnsi" w:cstheme="minorHAnsi"/>
          <w:b/>
          <w:sz w:val="22"/>
          <w:szCs w:val="22"/>
          <w:lang w:val="el-GR"/>
        </w:rPr>
        <w:t xml:space="preserve"> </w:t>
      </w:r>
      <w:r w:rsidR="00E332F8" w:rsidRPr="00C52458">
        <w:rPr>
          <w:rFonts w:asciiTheme="minorHAnsi" w:hAnsiTheme="minorHAnsi" w:cstheme="minorHAnsi"/>
          <w:b/>
          <w:sz w:val="22"/>
          <w:szCs w:val="22"/>
        </w:rPr>
        <w:t>Innovation</w:t>
      </w:r>
      <w:r w:rsidR="00E332F8" w:rsidRPr="00C52458">
        <w:rPr>
          <w:rFonts w:asciiTheme="minorHAnsi" w:hAnsiTheme="minorHAnsi" w:cstheme="minorHAnsi"/>
          <w:b/>
          <w:sz w:val="22"/>
          <w:szCs w:val="22"/>
          <w:lang w:val="el-GR"/>
        </w:rPr>
        <w:t xml:space="preserve"> </w:t>
      </w:r>
      <w:r w:rsidR="00E332F8" w:rsidRPr="00C52458">
        <w:rPr>
          <w:rFonts w:asciiTheme="minorHAnsi" w:hAnsiTheme="minorHAnsi" w:cstheme="minorHAnsi"/>
          <w:b/>
          <w:sz w:val="22"/>
          <w:szCs w:val="22"/>
        </w:rPr>
        <w:t>Ecosystem</w:t>
      </w:r>
      <w:r w:rsidR="00E332F8" w:rsidRPr="00C52458">
        <w:rPr>
          <w:rFonts w:asciiTheme="minorHAnsi" w:hAnsiTheme="minorHAnsi" w:cstheme="minorHAnsi"/>
          <w:b/>
          <w:sz w:val="22"/>
          <w:szCs w:val="22"/>
          <w:lang w:val="el-GR"/>
        </w:rPr>
        <w:t xml:space="preserve"> </w:t>
      </w:r>
      <w:r w:rsidR="00E332F8" w:rsidRPr="00C52458">
        <w:rPr>
          <w:rFonts w:asciiTheme="minorHAnsi" w:hAnsiTheme="minorHAnsi" w:cstheme="minorHAnsi"/>
          <w:b/>
          <w:sz w:val="22"/>
          <w:szCs w:val="22"/>
        </w:rPr>
        <w:t>for</w:t>
      </w:r>
      <w:r w:rsidR="00E332F8" w:rsidRPr="00C52458">
        <w:rPr>
          <w:rFonts w:asciiTheme="minorHAnsi" w:hAnsiTheme="minorHAnsi" w:cstheme="minorHAnsi"/>
          <w:b/>
          <w:sz w:val="22"/>
          <w:szCs w:val="22"/>
          <w:lang w:val="el-GR"/>
        </w:rPr>
        <w:t xml:space="preserve"> </w:t>
      </w:r>
      <w:r w:rsidR="00E332F8" w:rsidRPr="00C52458">
        <w:rPr>
          <w:rFonts w:asciiTheme="minorHAnsi" w:hAnsiTheme="minorHAnsi" w:cstheme="minorHAnsi"/>
          <w:b/>
          <w:sz w:val="22"/>
          <w:szCs w:val="22"/>
        </w:rPr>
        <w:t>maturing</w:t>
      </w:r>
      <w:r w:rsidR="00E332F8" w:rsidRPr="00C52458">
        <w:rPr>
          <w:rFonts w:asciiTheme="minorHAnsi" w:hAnsiTheme="minorHAnsi" w:cstheme="minorHAnsi"/>
          <w:b/>
          <w:sz w:val="22"/>
          <w:szCs w:val="22"/>
          <w:lang w:val="el-GR"/>
        </w:rPr>
        <w:t xml:space="preserve"> </w:t>
      </w:r>
      <w:r w:rsidR="00E332F8" w:rsidRPr="00C52458">
        <w:rPr>
          <w:rFonts w:asciiTheme="minorHAnsi" w:hAnsiTheme="minorHAnsi" w:cstheme="minorHAnsi"/>
          <w:b/>
          <w:sz w:val="22"/>
          <w:szCs w:val="22"/>
        </w:rPr>
        <w:t>and</w:t>
      </w:r>
      <w:r w:rsidR="00E332F8" w:rsidRPr="00C52458">
        <w:rPr>
          <w:rFonts w:asciiTheme="minorHAnsi" w:hAnsiTheme="minorHAnsi" w:cstheme="minorHAnsi"/>
          <w:b/>
          <w:sz w:val="22"/>
          <w:szCs w:val="22"/>
          <w:lang w:val="el-GR"/>
        </w:rPr>
        <w:t xml:space="preserve"> </w:t>
      </w:r>
      <w:r w:rsidR="00E332F8" w:rsidRPr="00C52458">
        <w:rPr>
          <w:rFonts w:asciiTheme="minorHAnsi" w:hAnsiTheme="minorHAnsi" w:cstheme="minorHAnsi"/>
          <w:b/>
          <w:sz w:val="22"/>
          <w:szCs w:val="22"/>
        </w:rPr>
        <w:t>mainstreaming</w:t>
      </w:r>
      <w:r w:rsidR="00E332F8" w:rsidRPr="00C52458">
        <w:rPr>
          <w:rFonts w:asciiTheme="minorHAnsi" w:hAnsiTheme="minorHAnsi" w:cstheme="minorHAnsi"/>
          <w:b/>
          <w:sz w:val="22"/>
          <w:szCs w:val="22"/>
          <w:lang w:val="el-GR"/>
        </w:rPr>
        <w:t xml:space="preserve"> </w:t>
      </w:r>
      <w:r w:rsidR="00E332F8" w:rsidRPr="00C52458">
        <w:rPr>
          <w:rFonts w:asciiTheme="minorHAnsi" w:hAnsiTheme="minorHAnsi" w:cstheme="minorHAnsi"/>
          <w:b/>
          <w:sz w:val="22"/>
          <w:szCs w:val="22"/>
        </w:rPr>
        <w:t>innovative</w:t>
      </w:r>
      <w:r w:rsidR="00E332F8" w:rsidRPr="00C52458">
        <w:rPr>
          <w:rFonts w:asciiTheme="minorHAnsi" w:hAnsiTheme="minorHAnsi" w:cstheme="minorHAnsi"/>
          <w:b/>
          <w:sz w:val="22"/>
          <w:szCs w:val="22"/>
          <w:lang w:val="el-GR"/>
        </w:rPr>
        <w:t xml:space="preserve"> </w:t>
      </w:r>
      <w:r w:rsidR="00E332F8" w:rsidRPr="00C52458">
        <w:rPr>
          <w:rFonts w:asciiTheme="minorHAnsi" w:hAnsiTheme="minorHAnsi" w:cstheme="minorHAnsi"/>
          <w:b/>
          <w:sz w:val="22"/>
          <w:szCs w:val="22"/>
        </w:rPr>
        <w:t>entrepreneurial</w:t>
      </w:r>
      <w:r w:rsidR="00E332F8" w:rsidRPr="00C52458">
        <w:rPr>
          <w:rFonts w:asciiTheme="minorHAnsi" w:hAnsiTheme="minorHAnsi" w:cstheme="minorHAnsi"/>
          <w:b/>
          <w:sz w:val="22"/>
          <w:szCs w:val="22"/>
          <w:lang w:val="el-GR"/>
        </w:rPr>
        <w:t xml:space="preserve"> </w:t>
      </w:r>
      <w:r w:rsidR="00E332F8" w:rsidRPr="00C52458">
        <w:rPr>
          <w:rFonts w:asciiTheme="minorHAnsi" w:hAnsiTheme="minorHAnsi" w:cstheme="minorHAnsi"/>
          <w:b/>
          <w:sz w:val="22"/>
          <w:szCs w:val="22"/>
        </w:rPr>
        <w:t>ideas</w:t>
      </w:r>
      <w:r w:rsidR="00E332F8" w:rsidRPr="00C52458">
        <w:rPr>
          <w:rFonts w:asciiTheme="minorHAnsi" w:hAnsiTheme="minorHAnsi" w:cstheme="minorHAnsi"/>
          <w:b/>
          <w:sz w:val="22"/>
          <w:szCs w:val="22"/>
          <w:lang w:val="el-GR"/>
        </w:rPr>
        <w:t xml:space="preserve"> </w:t>
      </w:r>
      <w:r w:rsidR="00E332F8" w:rsidRPr="00C52458">
        <w:rPr>
          <w:rFonts w:asciiTheme="minorHAnsi" w:hAnsiTheme="minorHAnsi" w:cstheme="minorHAnsi"/>
          <w:b/>
          <w:sz w:val="22"/>
          <w:szCs w:val="22"/>
        </w:rPr>
        <w:t>in</w:t>
      </w:r>
      <w:r w:rsidR="00E332F8" w:rsidRPr="00C52458">
        <w:rPr>
          <w:rFonts w:asciiTheme="minorHAnsi" w:hAnsiTheme="minorHAnsi" w:cstheme="minorHAnsi"/>
          <w:b/>
          <w:sz w:val="22"/>
          <w:szCs w:val="22"/>
          <w:lang w:val="el-GR"/>
        </w:rPr>
        <w:t xml:space="preserve"> </w:t>
      </w:r>
      <w:proofErr w:type="spellStart"/>
      <w:r w:rsidR="00E332F8" w:rsidRPr="00C52458">
        <w:rPr>
          <w:rFonts w:asciiTheme="minorHAnsi" w:hAnsiTheme="minorHAnsi" w:cstheme="minorHAnsi"/>
          <w:b/>
          <w:sz w:val="22"/>
          <w:szCs w:val="22"/>
        </w:rPr>
        <w:t>Agrifood</w:t>
      </w:r>
      <w:proofErr w:type="spellEnd"/>
      <w:r w:rsidR="00E332F8" w:rsidRPr="00C52458">
        <w:rPr>
          <w:rFonts w:asciiTheme="minorHAnsi" w:hAnsiTheme="minorHAnsi" w:cstheme="minorHAnsi"/>
          <w:b/>
          <w:sz w:val="22"/>
          <w:szCs w:val="22"/>
          <w:lang w:val="el-GR"/>
        </w:rPr>
        <w:t xml:space="preserve"> </w:t>
      </w:r>
      <w:r w:rsidR="00E332F8" w:rsidRPr="00C52458">
        <w:rPr>
          <w:rFonts w:asciiTheme="minorHAnsi" w:hAnsiTheme="minorHAnsi" w:cstheme="minorHAnsi"/>
          <w:b/>
          <w:sz w:val="22"/>
          <w:szCs w:val="22"/>
        </w:rPr>
        <w:t>sector</w:t>
      </w:r>
      <w:r w:rsidR="00E332F8" w:rsidRPr="00C52458">
        <w:rPr>
          <w:rFonts w:asciiTheme="minorHAnsi" w:hAnsiTheme="minorHAnsi" w:cstheme="minorHAnsi"/>
          <w:b/>
          <w:sz w:val="22"/>
          <w:szCs w:val="22"/>
          <w:lang w:val="el-GR"/>
        </w:rPr>
        <w:t>).</w:t>
      </w:r>
    </w:p>
    <w:p w:rsidR="00265558" w:rsidRPr="00C52458" w:rsidRDefault="00E332F8" w:rsidP="00265558">
      <w:pPr>
        <w:spacing w:before="100" w:beforeAutospacing="1" w:after="100" w:afterAutospacing="1"/>
        <w:jc w:val="both"/>
        <w:rPr>
          <w:rFonts w:asciiTheme="minorHAnsi" w:hAnsiTheme="minorHAnsi" w:cstheme="minorHAnsi"/>
          <w:sz w:val="22"/>
          <w:szCs w:val="22"/>
          <w:lang w:val="el-GR"/>
        </w:rPr>
      </w:pPr>
      <w:r w:rsidRPr="00C52458">
        <w:rPr>
          <w:rFonts w:asciiTheme="minorHAnsi" w:hAnsiTheme="minorHAnsi" w:cstheme="minorHAnsi"/>
          <w:sz w:val="22"/>
          <w:szCs w:val="22"/>
          <w:lang w:val="el-GR"/>
        </w:rPr>
        <w:t>Το εν λόγω έργο έχει εγκριθεί για υλοποίηση στο πλαίσιο της πρώτης πρόσκλησης εκδήλωσης ενδιαφέροντος της Διαχειριστικής Αρχής του Πρ</w:t>
      </w:r>
      <w:r w:rsidR="00265558" w:rsidRPr="00C52458">
        <w:rPr>
          <w:rFonts w:asciiTheme="minorHAnsi" w:hAnsiTheme="minorHAnsi" w:cstheme="minorHAnsi"/>
          <w:sz w:val="22"/>
          <w:szCs w:val="22"/>
          <w:lang w:val="el-GR"/>
        </w:rPr>
        <w:t xml:space="preserve">ογράμματος </w:t>
      </w:r>
      <w:proofErr w:type="spellStart"/>
      <w:r w:rsidR="00265558" w:rsidRPr="00C52458">
        <w:rPr>
          <w:rFonts w:asciiTheme="minorHAnsi" w:hAnsiTheme="minorHAnsi" w:cstheme="minorHAnsi"/>
          <w:sz w:val="22"/>
          <w:szCs w:val="22"/>
          <w:lang w:val="el-GR"/>
        </w:rPr>
        <w:t>Balkan</w:t>
      </w:r>
      <w:proofErr w:type="spellEnd"/>
      <w:r w:rsidR="00265558" w:rsidRPr="00C52458">
        <w:rPr>
          <w:rFonts w:asciiTheme="minorHAnsi" w:hAnsiTheme="minorHAnsi" w:cstheme="minorHAnsi"/>
          <w:sz w:val="22"/>
          <w:szCs w:val="22"/>
          <w:lang w:val="el-GR"/>
        </w:rPr>
        <w:t xml:space="preserve"> Mediterranean, συμμετέχουν συνολικά επτά (7) φορείς-εταίροι από τέσσερις (4) διαφορετικές χώρες:</w:t>
      </w:r>
    </w:p>
    <w:p w:rsidR="00265558" w:rsidRPr="00C52458" w:rsidRDefault="00265558" w:rsidP="00265558">
      <w:pPr>
        <w:pStyle w:val="a7"/>
        <w:numPr>
          <w:ilvl w:val="0"/>
          <w:numId w:val="2"/>
        </w:numPr>
        <w:spacing w:before="100" w:beforeAutospacing="1" w:after="100" w:afterAutospacing="1"/>
        <w:jc w:val="both"/>
        <w:rPr>
          <w:rFonts w:asciiTheme="minorHAnsi" w:hAnsiTheme="minorHAnsi" w:cstheme="minorHAnsi"/>
          <w:sz w:val="22"/>
          <w:szCs w:val="22"/>
          <w:lang w:val="el-GR"/>
        </w:rPr>
      </w:pPr>
      <w:r w:rsidRPr="00C52458">
        <w:rPr>
          <w:rFonts w:asciiTheme="minorHAnsi" w:hAnsiTheme="minorHAnsi" w:cstheme="minorHAnsi"/>
          <w:sz w:val="22"/>
          <w:szCs w:val="22"/>
          <w:lang w:val="el-GR"/>
        </w:rPr>
        <w:t>Περιφερειακό Ταμείο Ανάπτυξης Περιφέρειας Δυτικής Ελλάδας (Συντονιστής)</w:t>
      </w:r>
    </w:p>
    <w:p w:rsidR="00265558" w:rsidRPr="00C52458" w:rsidRDefault="00265558" w:rsidP="00265558">
      <w:pPr>
        <w:pStyle w:val="a7"/>
        <w:numPr>
          <w:ilvl w:val="0"/>
          <w:numId w:val="2"/>
        </w:numPr>
        <w:spacing w:before="100" w:beforeAutospacing="1" w:after="100" w:afterAutospacing="1"/>
        <w:jc w:val="both"/>
        <w:rPr>
          <w:rFonts w:asciiTheme="minorHAnsi" w:hAnsiTheme="minorHAnsi" w:cstheme="minorHAnsi"/>
          <w:sz w:val="22"/>
          <w:szCs w:val="22"/>
          <w:lang w:val="el-GR"/>
        </w:rPr>
      </w:pPr>
      <w:r w:rsidRPr="00C52458">
        <w:rPr>
          <w:rFonts w:asciiTheme="minorHAnsi" w:hAnsiTheme="minorHAnsi" w:cstheme="minorHAnsi"/>
          <w:sz w:val="22"/>
          <w:szCs w:val="22"/>
          <w:lang w:val="el-GR"/>
        </w:rPr>
        <w:t>Τεχνολογικό Εκπαιδευτικό Ίδρυμα Δυτικής Ελλάδας</w:t>
      </w:r>
    </w:p>
    <w:p w:rsidR="00265558" w:rsidRPr="00C52458" w:rsidRDefault="00265558" w:rsidP="00265558">
      <w:pPr>
        <w:pStyle w:val="a7"/>
        <w:numPr>
          <w:ilvl w:val="0"/>
          <w:numId w:val="2"/>
        </w:numPr>
        <w:spacing w:before="100" w:beforeAutospacing="1" w:after="100" w:afterAutospacing="1"/>
        <w:jc w:val="both"/>
        <w:rPr>
          <w:rFonts w:asciiTheme="minorHAnsi" w:hAnsiTheme="minorHAnsi" w:cstheme="minorHAnsi"/>
          <w:sz w:val="22"/>
          <w:szCs w:val="22"/>
          <w:lang w:val="el-GR"/>
        </w:rPr>
      </w:pPr>
      <w:r w:rsidRPr="00C52458">
        <w:rPr>
          <w:rFonts w:asciiTheme="minorHAnsi" w:hAnsiTheme="minorHAnsi" w:cstheme="minorHAnsi"/>
          <w:sz w:val="22"/>
          <w:szCs w:val="22"/>
          <w:lang w:val="el-GR"/>
        </w:rPr>
        <w:t>Επιμελητήριο Αχαΐας</w:t>
      </w:r>
    </w:p>
    <w:p w:rsidR="00265558" w:rsidRPr="00C52458" w:rsidRDefault="00265558" w:rsidP="00265558">
      <w:pPr>
        <w:pStyle w:val="a7"/>
        <w:numPr>
          <w:ilvl w:val="0"/>
          <w:numId w:val="2"/>
        </w:numPr>
        <w:spacing w:before="100" w:beforeAutospacing="1" w:after="100" w:afterAutospacing="1"/>
        <w:jc w:val="both"/>
        <w:rPr>
          <w:rFonts w:asciiTheme="minorHAnsi" w:hAnsiTheme="minorHAnsi" w:cstheme="minorHAnsi"/>
          <w:sz w:val="22"/>
          <w:szCs w:val="22"/>
          <w:lang w:val="el-GR"/>
        </w:rPr>
      </w:pPr>
      <w:r w:rsidRPr="00C52458">
        <w:rPr>
          <w:rFonts w:asciiTheme="minorHAnsi" w:hAnsiTheme="minorHAnsi" w:cstheme="minorHAnsi"/>
          <w:sz w:val="22"/>
          <w:szCs w:val="22"/>
          <w:lang w:val="el-GR"/>
        </w:rPr>
        <w:t>Τεχνολογικό Πανεπιστήμιο Κύπρου</w:t>
      </w:r>
    </w:p>
    <w:p w:rsidR="00265558" w:rsidRPr="00C52458" w:rsidRDefault="00265558" w:rsidP="00265558">
      <w:pPr>
        <w:pStyle w:val="a7"/>
        <w:numPr>
          <w:ilvl w:val="0"/>
          <w:numId w:val="2"/>
        </w:numPr>
        <w:spacing w:before="100" w:beforeAutospacing="1" w:after="100" w:afterAutospacing="1"/>
        <w:jc w:val="both"/>
        <w:rPr>
          <w:rFonts w:asciiTheme="minorHAnsi" w:hAnsiTheme="minorHAnsi" w:cstheme="minorHAnsi"/>
          <w:sz w:val="22"/>
          <w:szCs w:val="22"/>
          <w:lang w:val="el-GR"/>
        </w:rPr>
      </w:pPr>
      <w:r w:rsidRPr="00C52458">
        <w:rPr>
          <w:rFonts w:asciiTheme="minorHAnsi" w:hAnsiTheme="minorHAnsi" w:cstheme="minorHAnsi"/>
          <w:sz w:val="22"/>
          <w:szCs w:val="22"/>
          <w:lang w:val="el-GR"/>
        </w:rPr>
        <w:t>Εμπορικό και Βιομηχανικό Επιμελητήριο Βουλγαρίας</w:t>
      </w:r>
    </w:p>
    <w:p w:rsidR="00265558" w:rsidRPr="00C52458" w:rsidRDefault="00265558" w:rsidP="00265558">
      <w:pPr>
        <w:pStyle w:val="a7"/>
        <w:numPr>
          <w:ilvl w:val="0"/>
          <w:numId w:val="2"/>
        </w:numPr>
        <w:spacing w:before="100" w:beforeAutospacing="1" w:after="100" w:afterAutospacing="1"/>
        <w:jc w:val="both"/>
        <w:rPr>
          <w:rFonts w:asciiTheme="minorHAnsi" w:hAnsiTheme="minorHAnsi" w:cstheme="minorHAnsi"/>
          <w:sz w:val="22"/>
          <w:szCs w:val="22"/>
          <w:lang w:val="el-GR"/>
        </w:rPr>
      </w:pPr>
      <w:r w:rsidRPr="00C52458">
        <w:rPr>
          <w:rFonts w:asciiTheme="minorHAnsi" w:hAnsiTheme="minorHAnsi" w:cstheme="minorHAnsi"/>
          <w:sz w:val="22"/>
          <w:szCs w:val="22"/>
          <w:lang w:val="el-GR"/>
        </w:rPr>
        <w:t>Εμπορικό και Βιομηχανικό Επιμελητήριο Τιράνων</w:t>
      </w:r>
    </w:p>
    <w:p w:rsidR="00E332F8" w:rsidRPr="00C52458" w:rsidRDefault="00265558" w:rsidP="00265558">
      <w:pPr>
        <w:pStyle w:val="a7"/>
        <w:numPr>
          <w:ilvl w:val="0"/>
          <w:numId w:val="2"/>
        </w:numPr>
        <w:spacing w:before="100" w:beforeAutospacing="1" w:after="100" w:afterAutospacing="1"/>
        <w:jc w:val="both"/>
        <w:rPr>
          <w:rFonts w:asciiTheme="minorHAnsi" w:hAnsiTheme="minorHAnsi" w:cstheme="minorHAnsi"/>
          <w:sz w:val="22"/>
          <w:szCs w:val="22"/>
          <w:lang w:val="el-GR"/>
        </w:rPr>
      </w:pPr>
      <w:r w:rsidRPr="00C52458">
        <w:rPr>
          <w:rFonts w:asciiTheme="minorHAnsi" w:hAnsiTheme="minorHAnsi" w:cstheme="minorHAnsi"/>
          <w:sz w:val="22"/>
          <w:szCs w:val="22"/>
          <w:lang w:val="el-GR"/>
        </w:rPr>
        <w:t>Πανεπιστήμιο Τιράνων</w:t>
      </w:r>
    </w:p>
    <w:p w:rsidR="00265558" w:rsidRPr="00C52458" w:rsidRDefault="00265558" w:rsidP="00265558">
      <w:pPr>
        <w:spacing w:before="100" w:beforeAutospacing="1" w:after="100" w:afterAutospacing="1"/>
        <w:jc w:val="both"/>
        <w:rPr>
          <w:rFonts w:asciiTheme="minorHAnsi" w:hAnsiTheme="minorHAnsi" w:cstheme="minorHAnsi"/>
          <w:sz w:val="22"/>
          <w:szCs w:val="22"/>
          <w:lang w:val="el-GR"/>
        </w:rPr>
      </w:pPr>
      <w:r w:rsidRPr="00C52458">
        <w:rPr>
          <w:rFonts w:asciiTheme="minorHAnsi" w:hAnsiTheme="minorHAnsi" w:cstheme="minorHAnsi"/>
          <w:sz w:val="22"/>
          <w:szCs w:val="22"/>
          <w:lang w:val="el-GR"/>
        </w:rPr>
        <w:t xml:space="preserve">Το έργο έχει ως στόχο να αναπτύξει μια μεθοδολογία που </w:t>
      </w:r>
      <w:r w:rsidRPr="00C52458">
        <w:rPr>
          <w:rFonts w:asciiTheme="minorHAnsi" w:hAnsiTheme="minorHAnsi" w:cstheme="minorHAnsi"/>
          <w:b/>
          <w:sz w:val="22"/>
          <w:szCs w:val="22"/>
          <w:lang w:val="el-GR"/>
        </w:rPr>
        <w:t xml:space="preserve">διευκολύνει τη μεταφορά καινοτομίας στον </w:t>
      </w:r>
      <w:proofErr w:type="spellStart"/>
      <w:r w:rsidRPr="00C52458">
        <w:rPr>
          <w:rFonts w:asciiTheme="minorHAnsi" w:hAnsiTheme="minorHAnsi" w:cstheme="minorHAnsi"/>
          <w:b/>
          <w:sz w:val="22"/>
          <w:szCs w:val="22"/>
          <w:lang w:val="el-GR"/>
        </w:rPr>
        <w:t>αγροδιατροφικό</w:t>
      </w:r>
      <w:proofErr w:type="spellEnd"/>
      <w:r w:rsidRPr="00C52458">
        <w:rPr>
          <w:rFonts w:asciiTheme="minorHAnsi" w:hAnsiTheme="minorHAnsi" w:cstheme="minorHAnsi"/>
          <w:b/>
          <w:sz w:val="22"/>
          <w:szCs w:val="22"/>
          <w:lang w:val="el-GR"/>
        </w:rPr>
        <w:t xml:space="preserve"> τομέα</w:t>
      </w:r>
      <w:r w:rsidRPr="00C52458">
        <w:rPr>
          <w:rFonts w:asciiTheme="minorHAnsi" w:hAnsiTheme="minorHAnsi" w:cstheme="minorHAnsi"/>
          <w:sz w:val="22"/>
          <w:szCs w:val="22"/>
          <w:lang w:val="el-GR"/>
        </w:rPr>
        <w:t xml:space="preserve"> των συμμετεχουσών περιφερειών μέσω της δημιουργίας μιας διαδικασίας και μιας δομής στήριξης για την καινοτόμο επιχειρηματικότητα που βασίζεται σε ένα δίκτυο περιφερειακών μηχανισμών καινοτομίας σε όλες τις περιοχές που συμμετέχουν στο έργο. Κάθε περιφερειακός μηχανισμός καινοτομίας βασίζεται στους τρεις πυλώνες της «τριπλής έλικας» (επιχειρηματικός τομέας, δημόσιος τομέας και ερευνητικά / ακαδημαϊκά κέντρα). </w:t>
      </w:r>
    </w:p>
    <w:p w:rsidR="00265558" w:rsidRPr="00C52458" w:rsidRDefault="00265558" w:rsidP="00265558">
      <w:pPr>
        <w:spacing w:before="100" w:beforeAutospacing="1" w:after="100" w:afterAutospacing="1"/>
        <w:jc w:val="both"/>
        <w:rPr>
          <w:rFonts w:asciiTheme="minorHAnsi" w:hAnsiTheme="minorHAnsi" w:cstheme="minorHAnsi"/>
          <w:sz w:val="22"/>
          <w:szCs w:val="22"/>
          <w:lang w:val="el-GR"/>
        </w:rPr>
      </w:pPr>
      <w:r w:rsidRPr="00C52458">
        <w:rPr>
          <w:rFonts w:asciiTheme="minorHAnsi" w:hAnsiTheme="minorHAnsi" w:cstheme="minorHAnsi"/>
          <w:sz w:val="22"/>
          <w:szCs w:val="22"/>
          <w:lang w:val="el-GR"/>
        </w:rPr>
        <w:t>Κάθε περιφερειακός μηχανισμός καινοτομίας προσφέρει υπηρεσίες όπως:</w:t>
      </w:r>
    </w:p>
    <w:p w:rsidR="00265558" w:rsidRPr="00C52458" w:rsidRDefault="00265558" w:rsidP="00265558">
      <w:pPr>
        <w:pStyle w:val="a7"/>
        <w:numPr>
          <w:ilvl w:val="0"/>
          <w:numId w:val="4"/>
        </w:numPr>
        <w:spacing w:before="100" w:beforeAutospacing="1" w:after="100" w:afterAutospacing="1"/>
        <w:jc w:val="both"/>
        <w:rPr>
          <w:rFonts w:asciiTheme="minorHAnsi" w:hAnsiTheme="minorHAnsi" w:cstheme="minorHAnsi"/>
          <w:sz w:val="22"/>
          <w:szCs w:val="22"/>
          <w:lang w:val="el-GR"/>
        </w:rPr>
      </w:pPr>
      <w:r w:rsidRPr="00C52458">
        <w:rPr>
          <w:rFonts w:asciiTheme="minorHAnsi" w:hAnsiTheme="minorHAnsi" w:cstheme="minorHAnsi"/>
          <w:b/>
          <w:sz w:val="22"/>
          <w:szCs w:val="22"/>
          <w:lang w:val="el-GR"/>
        </w:rPr>
        <w:t>Προσδιορισμός των καινοτόμων επιχειρηματικών ιδεών</w:t>
      </w:r>
      <w:r w:rsidRPr="00C52458">
        <w:rPr>
          <w:rFonts w:asciiTheme="minorHAnsi" w:hAnsiTheme="minorHAnsi" w:cstheme="minorHAnsi"/>
          <w:sz w:val="22"/>
          <w:szCs w:val="22"/>
          <w:lang w:val="el-GR"/>
        </w:rPr>
        <w:t xml:space="preserve"> από νέους και υφιστάμενους επιχειρηματίες.</w:t>
      </w:r>
    </w:p>
    <w:p w:rsidR="00265558" w:rsidRPr="00C52458" w:rsidRDefault="00265558" w:rsidP="00265558">
      <w:pPr>
        <w:pStyle w:val="a7"/>
        <w:numPr>
          <w:ilvl w:val="0"/>
          <w:numId w:val="4"/>
        </w:numPr>
        <w:spacing w:before="100" w:beforeAutospacing="1" w:after="100" w:afterAutospacing="1"/>
        <w:jc w:val="both"/>
        <w:rPr>
          <w:rFonts w:asciiTheme="minorHAnsi" w:hAnsiTheme="minorHAnsi" w:cstheme="minorHAnsi"/>
          <w:sz w:val="22"/>
          <w:szCs w:val="22"/>
          <w:lang w:val="el-GR"/>
        </w:rPr>
      </w:pPr>
      <w:r w:rsidRPr="00C52458">
        <w:rPr>
          <w:rFonts w:asciiTheme="minorHAnsi" w:hAnsiTheme="minorHAnsi" w:cstheme="minorHAnsi"/>
          <w:b/>
          <w:sz w:val="22"/>
          <w:szCs w:val="22"/>
          <w:lang w:val="el-GR"/>
        </w:rPr>
        <w:t>Αξιολόγηση</w:t>
      </w:r>
      <w:r w:rsidRPr="00C52458">
        <w:rPr>
          <w:rFonts w:asciiTheme="minorHAnsi" w:hAnsiTheme="minorHAnsi" w:cstheme="minorHAnsi"/>
          <w:sz w:val="22"/>
          <w:szCs w:val="22"/>
          <w:lang w:val="el-GR"/>
        </w:rPr>
        <w:t xml:space="preserve"> των καινοτόμων επιχειρηματικών ιδεών</w:t>
      </w:r>
    </w:p>
    <w:p w:rsidR="00265558" w:rsidRPr="00C52458" w:rsidRDefault="00265558" w:rsidP="00265558">
      <w:pPr>
        <w:pStyle w:val="a7"/>
        <w:numPr>
          <w:ilvl w:val="0"/>
          <w:numId w:val="4"/>
        </w:numPr>
        <w:spacing w:before="100" w:beforeAutospacing="1" w:after="100" w:afterAutospacing="1"/>
        <w:jc w:val="both"/>
        <w:rPr>
          <w:rFonts w:asciiTheme="minorHAnsi" w:hAnsiTheme="minorHAnsi" w:cstheme="minorHAnsi"/>
          <w:sz w:val="22"/>
          <w:szCs w:val="22"/>
          <w:lang w:val="el-GR"/>
        </w:rPr>
      </w:pPr>
      <w:r w:rsidRPr="00C52458">
        <w:rPr>
          <w:rFonts w:asciiTheme="minorHAnsi" w:hAnsiTheme="minorHAnsi" w:cstheme="minorHAnsi"/>
          <w:b/>
          <w:sz w:val="22"/>
          <w:szCs w:val="22"/>
          <w:lang w:val="el-GR"/>
        </w:rPr>
        <w:t xml:space="preserve">Ωρίμανση </w:t>
      </w:r>
      <w:r w:rsidRPr="00C52458">
        <w:rPr>
          <w:rFonts w:asciiTheme="minorHAnsi" w:hAnsiTheme="minorHAnsi" w:cstheme="minorHAnsi"/>
          <w:sz w:val="22"/>
          <w:szCs w:val="22"/>
          <w:lang w:val="el-GR"/>
        </w:rPr>
        <w:t>επιχειρηματικών ιδεών έως και το στάδιο της επιχειρηματικής προ-επώασης</w:t>
      </w:r>
    </w:p>
    <w:p w:rsidR="00265558" w:rsidRPr="00C52458" w:rsidRDefault="00265558" w:rsidP="00265558">
      <w:pPr>
        <w:pStyle w:val="a7"/>
        <w:numPr>
          <w:ilvl w:val="0"/>
          <w:numId w:val="4"/>
        </w:numPr>
        <w:spacing w:before="100" w:beforeAutospacing="1" w:after="100" w:afterAutospacing="1"/>
        <w:jc w:val="both"/>
        <w:rPr>
          <w:rFonts w:asciiTheme="minorHAnsi" w:hAnsiTheme="minorHAnsi" w:cstheme="minorHAnsi"/>
          <w:sz w:val="22"/>
          <w:szCs w:val="22"/>
          <w:lang w:val="el-GR"/>
        </w:rPr>
      </w:pPr>
      <w:r w:rsidRPr="00C52458">
        <w:rPr>
          <w:rFonts w:asciiTheme="minorHAnsi" w:hAnsiTheme="minorHAnsi" w:cstheme="minorHAnsi"/>
          <w:sz w:val="22"/>
          <w:szCs w:val="22"/>
          <w:lang w:val="el-GR"/>
        </w:rPr>
        <w:t xml:space="preserve">Προετοιμασία </w:t>
      </w:r>
      <w:r w:rsidRPr="00C52458">
        <w:rPr>
          <w:rFonts w:asciiTheme="minorHAnsi" w:hAnsiTheme="minorHAnsi" w:cstheme="minorHAnsi"/>
          <w:b/>
          <w:sz w:val="22"/>
          <w:szCs w:val="22"/>
          <w:lang w:val="el-GR"/>
        </w:rPr>
        <w:t>επιχειρηματικών σχεδίων</w:t>
      </w:r>
      <w:r w:rsidRPr="00C52458">
        <w:rPr>
          <w:rFonts w:asciiTheme="minorHAnsi" w:hAnsiTheme="minorHAnsi" w:cstheme="minorHAnsi"/>
          <w:sz w:val="22"/>
          <w:szCs w:val="22"/>
          <w:lang w:val="el-GR"/>
        </w:rPr>
        <w:t xml:space="preserve"> για την εφαρμογή τους</w:t>
      </w:r>
    </w:p>
    <w:p w:rsidR="00C52458" w:rsidRPr="00C52458" w:rsidRDefault="00265558" w:rsidP="00C52458">
      <w:pPr>
        <w:jc w:val="both"/>
        <w:rPr>
          <w:rFonts w:asciiTheme="minorHAnsi" w:hAnsiTheme="minorHAnsi" w:cstheme="minorHAnsi"/>
          <w:sz w:val="22"/>
          <w:szCs w:val="22"/>
          <w:lang w:val="el-GR"/>
        </w:rPr>
      </w:pPr>
      <w:r w:rsidRPr="00C52458">
        <w:rPr>
          <w:rFonts w:asciiTheme="minorHAnsi" w:hAnsiTheme="minorHAnsi" w:cstheme="minorHAnsi"/>
          <w:sz w:val="22"/>
          <w:szCs w:val="22"/>
          <w:lang w:val="el-GR"/>
        </w:rPr>
        <w:t xml:space="preserve">Κατόπιν, το έργο ανέπτυξε τη κοινή μεθοδολογία προ-επώασης η οποία περιλαμβάνει </w:t>
      </w:r>
      <w:r w:rsidRPr="00C52458">
        <w:rPr>
          <w:rFonts w:asciiTheme="minorHAnsi" w:hAnsiTheme="minorHAnsi" w:cstheme="minorHAnsi"/>
          <w:b/>
          <w:sz w:val="22"/>
          <w:szCs w:val="22"/>
          <w:lang w:val="el-GR"/>
        </w:rPr>
        <w:t xml:space="preserve">14 συνολικά Εκπαιδευτικές Ενότητες </w:t>
      </w:r>
      <w:r w:rsidRPr="00C52458">
        <w:rPr>
          <w:rFonts w:asciiTheme="minorHAnsi" w:hAnsiTheme="minorHAnsi" w:cstheme="minorHAnsi"/>
          <w:sz w:val="22"/>
          <w:szCs w:val="22"/>
          <w:lang w:val="el-GR"/>
        </w:rPr>
        <w:t xml:space="preserve">που υλοποιούνται μέσω </w:t>
      </w:r>
      <w:r w:rsidRPr="00C52458">
        <w:rPr>
          <w:rFonts w:asciiTheme="minorHAnsi" w:hAnsiTheme="minorHAnsi" w:cstheme="minorHAnsi"/>
          <w:b/>
          <w:sz w:val="22"/>
          <w:szCs w:val="22"/>
          <w:lang w:val="el-GR"/>
        </w:rPr>
        <w:t>εκπαιδευτικών συνεδριών</w:t>
      </w:r>
      <w:r w:rsidRPr="00C52458">
        <w:rPr>
          <w:rFonts w:asciiTheme="minorHAnsi" w:hAnsiTheme="minorHAnsi" w:cstheme="minorHAnsi"/>
          <w:sz w:val="22"/>
          <w:szCs w:val="22"/>
          <w:lang w:val="el-GR"/>
        </w:rPr>
        <w:t xml:space="preserve"> με φυσική παρουσία όσο και </w:t>
      </w:r>
      <w:r w:rsidRPr="00C52458">
        <w:rPr>
          <w:rFonts w:asciiTheme="minorHAnsi" w:hAnsiTheme="minorHAnsi" w:cstheme="minorHAnsi"/>
          <w:b/>
          <w:sz w:val="22"/>
          <w:szCs w:val="22"/>
          <w:lang w:val="el-GR"/>
        </w:rPr>
        <w:t>με απομακρυσμένη εκπαίδευση</w:t>
      </w:r>
      <w:r w:rsidRPr="00C52458">
        <w:rPr>
          <w:rFonts w:asciiTheme="minorHAnsi" w:hAnsiTheme="minorHAnsi" w:cstheme="minorHAnsi"/>
          <w:sz w:val="22"/>
          <w:szCs w:val="22"/>
          <w:lang w:val="el-GR"/>
        </w:rPr>
        <w:t xml:space="preserve"> μέσω διαδικτυακής πλατφόρμας</w:t>
      </w:r>
    </w:p>
    <w:p w:rsidR="00265558" w:rsidRPr="00C52458" w:rsidRDefault="00265558" w:rsidP="00C52458">
      <w:pPr>
        <w:jc w:val="both"/>
        <w:rPr>
          <w:rFonts w:asciiTheme="minorHAnsi" w:hAnsiTheme="minorHAnsi" w:cstheme="minorHAnsi"/>
          <w:sz w:val="22"/>
          <w:szCs w:val="22"/>
          <w:lang w:val="el-GR"/>
        </w:rPr>
      </w:pPr>
      <w:r w:rsidRPr="00C52458">
        <w:rPr>
          <w:rFonts w:asciiTheme="minorHAnsi" w:hAnsiTheme="minorHAnsi" w:cstheme="minorHAnsi"/>
          <w:sz w:val="22"/>
          <w:szCs w:val="22"/>
          <w:lang w:val="el-GR"/>
        </w:rPr>
        <w:t>(</w:t>
      </w:r>
      <w:hyperlink r:id="rId11" w:history="1">
        <w:r w:rsidR="00243AA4" w:rsidRPr="00C52458">
          <w:rPr>
            <w:rStyle w:val="-"/>
            <w:rFonts w:asciiTheme="minorHAnsi" w:hAnsiTheme="minorHAnsi" w:cstheme="minorHAnsi"/>
            <w:sz w:val="22"/>
            <w:szCs w:val="22"/>
            <w:lang w:val="el-GR"/>
          </w:rPr>
          <w:t>http://virtualhub.agroinnoeco.eu</w:t>
        </w:r>
      </w:hyperlink>
      <w:r w:rsidR="00243AA4" w:rsidRPr="00C52458">
        <w:rPr>
          <w:rFonts w:asciiTheme="minorHAnsi" w:hAnsiTheme="minorHAnsi" w:cstheme="minorHAnsi"/>
          <w:sz w:val="22"/>
          <w:szCs w:val="22"/>
          <w:lang w:val="el-GR"/>
        </w:rPr>
        <w:t>).</w:t>
      </w:r>
    </w:p>
    <w:p w:rsidR="00265558" w:rsidRPr="00C52458" w:rsidRDefault="00265558" w:rsidP="00265558">
      <w:pPr>
        <w:spacing w:before="100" w:beforeAutospacing="1" w:after="100" w:afterAutospacing="1"/>
        <w:jc w:val="both"/>
        <w:rPr>
          <w:rFonts w:asciiTheme="minorHAnsi" w:hAnsiTheme="minorHAnsi" w:cstheme="minorHAnsi"/>
          <w:sz w:val="22"/>
          <w:szCs w:val="22"/>
          <w:lang w:val="el-GR"/>
        </w:rPr>
      </w:pPr>
      <w:r w:rsidRPr="00C52458">
        <w:rPr>
          <w:rFonts w:asciiTheme="minorHAnsi" w:hAnsiTheme="minorHAnsi" w:cstheme="minorHAnsi"/>
          <w:sz w:val="22"/>
          <w:szCs w:val="22"/>
          <w:lang w:val="el-GR"/>
        </w:rPr>
        <w:lastRenderedPageBreak/>
        <w:t xml:space="preserve">Η εκπαίδευση με φυσική παρουσία αποτελείται από </w:t>
      </w:r>
      <w:r w:rsidRPr="00C52458">
        <w:rPr>
          <w:rFonts w:asciiTheme="minorHAnsi" w:hAnsiTheme="minorHAnsi" w:cstheme="minorHAnsi"/>
          <w:b/>
          <w:sz w:val="22"/>
          <w:szCs w:val="22"/>
          <w:lang w:val="el-GR"/>
        </w:rPr>
        <w:t>Εκπαιδευτικά Σεμινάρια</w:t>
      </w:r>
      <w:r w:rsidRPr="00C52458">
        <w:rPr>
          <w:rFonts w:asciiTheme="minorHAnsi" w:hAnsiTheme="minorHAnsi" w:cstheme="minorHAnsi"/>
          <w:sz w:val="22"/>
          <w:szCs w:val="22"/>
          <w:lang w:val="el-GR"/>
        </w:rPr>
        <w:t xml:space="preserve"> (σε ειδικά διαμορφωμένο χώρο -προ-</w:t>
      </w:r>
      <w:proofErr w:type="spellStart"/>
      <w:r w:rsidRPr="00C52458">
        <w:rPr>
          <w:rFonts w:asciiTheme="minorHAnsi" w:hAnsiTheme="minorHAnsi" w:cstheme="minorHAnsi"/>
          <w:sz w:val="22"/>
          <w:szCs w:val="22"/>
          <w:lang w:val="el-GR"/>
        </w:rPr>
        <w:t>θερμοκοιτίδα</w:t>
      </w:r>
      <w:proofErr w:type="spellEnd"/>
      <w:r w:rsidRPr="00C52458">
        <w:rPr>
          <w:rFonts w:asciiTheme="minorHAnsi" w:hAnsiTheme="minorHAnsi" w:cstheme="minorHAnsi"/>
          <w:sz w:val="22"/>
          <w:szCs w:val="22"/>
          <w:lang w:val="el-GR"/>
        </w:rPr>
        <w:t xml:space="preserve"> - του ΤΕΙ Δυτικής Ελλάδας, </w:t>
      </w:r>
      <w:r w:rsidRPr="00C52458">
        <w:rPr>
          <w:rFonts w:asciiTheme="minorHAnsi" w:hAnsiTheme="minorHAnsi" w:cstheme="minorHAnsi"/>
          <w:b/>
          <w:sz w:val="22"/>
          <w:szCs w:val="22"/>
          <w:lang w:val="el-GR"/>
        </w:rPr>
        <w:t>Εκπαιδευτικά Εργαστήρια</w:t>
      </w:r>
      <w:r w:rsidRPr="00C52458">
        <w:rPr>
          <w:rFonts w:asciiTheme="minorHAnsi" w:hAnsiTheme="minorHAnsi" w:cstheme="minorHAnsi"/>
          <w:sz w:val="22"/>
          <w:szCs w:val="22"/>
          <w:lang w:val="el-GR"/>
        </w:rPr>
        <w:t xml:space="preserve"> (που αφορούν την παρουσίαση εργαλείων βελτίωσης των επιχειρηματικών δεξιοτήτων), καθώς και </w:t>
      </w:r>
      <w:r w:rsidRPr="00C52458">
        <w:rPr>
          <w:rFonts w:asciiTheme="minorHAnsi" w:hAnsiTheme="minorHAnsi" w:cstheme="minorHAnsi"/>
          <w:b/>
          <w:sz w:val="22"/>
          <w:szCs w:val="22"/>
          <w:lang w:val="el-GR"/>
        </w:rPr>
        <w:t>Επισκέψεις Μελέτης</w:t>
      </w:r>
      <w:r w:rsidRPr="00C52458">
        <w:rPr>
          <w:rFonts w:asciiTheme="minorHAnsi" w:hAnsiTheme="minorHAnsi" w:cstheme="minorHAnsi"/>
          <w:sz w:val="22"/>
          <w:szCs w:val="22"/>
          <w:lang w:val="el-GR"/>
        </w:rPr>
        <w:t xml:space="preserve"> (σε επιχειρήσεις ή/και θερμοκοιτίδες επιχειρήσεων προκειμένου οι εκπαιδευόμενοι να εξοικειωθούν με την λειτουργία τους). Τέλος η διαδικασία προβλέπει την παροχή υποστήριξης μέσω ειδικών </w:t>
      </w:r>
      <w:r w:rsidRPr="00C52458">
        <w:rPr>
          <w:rFonts w:asciiTheme="minorHAnsi" w:hAnsiTheme="minorHAnsi" w:cstheme="minorHAnsi"/>
          <w:b/>
          <w:sz w:val="22"/>
          <w:szCs w:val="22"/>
          <w:lang w:val="el-GR"/>
        </w:rPr>
        <w:t xml:space="preserve">Συνεδριών Εξατομικευμένου </w:t>
      </w:r>
      <w:proofErr w:type="spellStart"/>
      <w:r w:rsidRPr="00C52458">
        <w:rPr>
          <w:rFonts w:asciiTheme="minorHAnsi" w:hAnsiTheme="minorHAnsi" w:cstheme="minorHAnsi"/>
          <w:b/>
          <w:sz w:val="22"/>
          <w:szCs w:val="22"/>
          <w:lang w:val="el-GR"/>
        </w:rPr>
        <w:t>Μέντορινγκ</w:t>
      </w:r>
      <w:proofErr w:type="spellEnd"/>
      <w:r w:rsidRPr="00C52458">
        <w:rPr>
          <w:rFonts w:asciiTheme="minorHAnsi" w:hAnsiTheme="minorHAnsi" w:cstheme="minorHAnsi"/>
          <w:sz w:val="22"/>
          <w:szCs w:val="22"/>
          <w:lang w:val="el-GR"/>
        </w:rPr>
        <w:t xml:space="preserve"> των εκπαιδευομένων, προκειμένου να αναπτύξουν ένα Επιχειρηματικό Πλάνο που θα βασίζεται στην καινοτόμα επιχειρηματική τους ιδέα.</w:t>
      </w:r>
    </w:p>
    <w:p w:rsidR="00803EA5" w:rsidRPr="00C52458" w:rsidRDefault="00803EA5" w:rsidP="069EE648">
      <w:pPr>
        <w:spacing w:before="100" w:beforeAutospacing="1" w:after="100" w:afterAutospacing="1"/>
        <w:jc w:val="both"/>
        <w:rPr>
          <w:rFonts w:asciiTheme="minorHAnsi" w:hAnsiTheme="minorHAnsi" w:cstheme="minorBidi"/>
          <w:sz w:val="22"/>
          <w:szCs w:val="22"/>
          <w:lang w:val="el-GR"/>
        </w:rPr>
      </w:pPr>
      <w:r w:rsidRPr="00C52458">
        <w:rPr>
          <w:rFonts w:asciiTheme="minorHAnsi" w:hAnsiTheme="minorHAnsi" w:cstheme="minorHAnsi"/>
          <w:sz w:val="22"/>
          <w:szCs w:val="22"/>
          <w:lang w:val="el-GR"/>
        </w:rPr>
        <w:t>Στόχος τ</w:t>
      </w:r>
      <w:r w:rsidR="00FF4D3F" w:rsidRPr="00C52458">
        <w:rPr>
          <w:rFonts w:asciiTheme="minorHAnsi" w:hAnsiTheme="minorHAnsi" w:cstheme="minorHAnsi"/>
          <w:sz w:val="22"/>
          <w:szCs w:val="22"/>
          <w:lang w:val="el-GR"/>
        </w:rPr>
        <w:t>ης εκδήλωσης</w:t>
      </w:r>
      <w:r w:rsidR="000F244E" w:rsidRPr="00C52458">
        <w:rPr>
          <w:rFonts w:asciiTheme="minorHAnsi" w:hAnsiTheme="minorHAnsi" w:cstheme="minorHAnsi"/>
          <w:sz w:val="22"/>
          <w:szCs w:val="22"/>
          <w:lang w:val="el-GR"/>
        </w:rPr>
        <w:t xml:space="preserve"> </w:t>
      </w:r>
      <w:proofErr w:type="spellStart"/>
      <w:r w:rsidR="00243AA4" w:rsidRPr="00C52458">
        <w:rPr>
          <w:rFonts w:asciiTheme="minorHAnsi" w:hAnsiTheme="minorHAnsi" w:cstheme="minorHAnsi"/>
          <w:b/>
          <w:sz w:val="22"/>
          <w:szCs w:val="22"/>
          <w:lang w:val="el-GR"/>
        </w:rPr>
        <w:t>Match</w:t>
      </w:r>
      <w:proofErr w:type="spellEnd"/>
      <w:r w:rsidR="00243AA4" w:rsidRPr="00C52458">
        <w:rPr>
          <w:rFonts w:asciiTheme="minorHAnsi" w:hAnsiTheme="minorHAnsi" w:cstheme="minorHAnsi"/>
          <w:b/>
          <w:sz w:val="22"/>
          <w:szCs w:val="22"/>
          <w:lang w:val="el-GR"/>
        </w:rPr>
        <w:t xml:space="preserve"> &amp; </w:t>
      </w:r>
      <w:proofErr w:type="spellStart"/>
      <w:r w:rsidR="00243AA4" w:rsidRPr="00C52458">
        <w:rPr>
          <w:rFonts w:asciiTheme="minorHAnsi" w:hAnsiTheme="minorHAnsi" w:cstheme="minorHAnsi"/>
          <w:b/>
          <w:sz w:val="22"/>
          <w:szCs w:val="22"/>
          <w:lang w:val="el-GR"/>
        </w:rPr>
        <w:t>Develop</w:t>
      </w:r>
      <w:proofErr w:type="spellEnd"/>
      <w:r w:rsidR="00243AA4" w:rsidRPr="00C52458">
        <w:rPr>
          <w:rFonts w:asciiTheme="minorHAnsi" w:hAnsiTheme="minorHAnsi" w:cstheme="minorHAnsi"/>
          <w:b/>
          <w:sz w:val="22"/>
          <w:szCs w:val="22"/>
          <w:lang w:val="el-GR"/>
        </w:rPr>
        <w:t xml:space="preserve"> a </w:t>
      </w:r>
      <w:proofErr w:type="spellStart"/>
      <w:r w:rsidR="00243AA4" w:rsidRPr="00C52458">
        <w:rPr>
          <w:rFonts w:asciiTheme="minorHAnsi" w:hAnsiTheme="minorHAnsi" w:cstheme="minorHAnsi"/>
          <w:b/>
          <w:sz w:val="22"/>
          <w:szCs w:val="22"/>
          <w:lang w:val="el-GR"/>
        </w:rPr>
        <w:t>Startup</w:t>
      </w:r>
      <w:proofErr w:type="spellEnd"/>
      <w:r w:rsidR="00243AA4" w:rsidRPr="00C52458">
        <w:rPr>
          <w:rFonts w:asciiTheme="minorHAnsi" w:hAnsiTheme="minorHAnsi" w:cstheme="minorHAnsi"/>
          <w:b/>
          <w:sz w:val="22"/>
          <w:szCs w:val="22"/>
          <w:lang w:val="el-GR"/>
        </w:rPr>
        <w:t xml:space="preserve"> Patras 3.0 </w:t>
      </w:r>
      <w:r w:rsidRPr="00C52458">
        <w:rPr>
          <w:rFonts w:asciiTheme="minorHAnsi" w:hAnsiTheme="minorHAnsi" w:cstheme="minorHAnsi"/>
          <w:sz w:val="22"/>
          <w:szCs w:val="22"/>
          <w:lang w:val="el-GR"/>
        </w:rPr>
        <w:t xml:space="preserve">ήταν να βοηθήσει τις </w:t>
      </w:r>
      <w:r w:rsidR="00FF4D3F" w:rsidRPr="00C52458">
        <w:rPr>
          <w:rFonts w:asciiTheme="minorHAnsi" w:hAnsiTheme="minorHAnsi" w:cstheme="minorHAnsi"/>
          <w:sz w:val="22"/>
          <w:szCs w:val="22"/>
          <w:lang w:val="el-GR"/>
        </w:rPr>
        <w:t xml:space="preserve">συμμετέχουσες </w:t>
      </w:r>
      <w:r w:rsidRPr="00C52458">
        <w:rPr>
          <w:rFonts w:asciiTheme="minorHAnsi" w:hAnsiTheme="minorHAnsi" w:cstheme="minorHAnsi"/>
          <w:sz w:val="22"/>
          <w:szCs w:val="22"/>
          <w:lang w:val="el-GR"/>
        </w:rPr>
        <w:t>ομάδες μέσω</w:t>
      </w:r>
      <w:r w:rsidR="008D578C" w:rsidRPr="00C52458">
        <w:rPr>
          <w:rFonts w:asciiTheme="minorHAnsi" w:hAnsiTheme="minorHAnsi" w:cstheme="minorHAnsi"/>
          <w:sz w:val="22"/>
          <w:szCs w:val="22"/>
          <w:lang w:val="el-GR"/>
        </w:rPr>
        <w:t xml:space="preserve"> </w:t>
      </w:r>
      <w:proofErr w:type="spellStart"/>
      <w:r w:rsidR="008D578C" w:rsidRPr="00C52458">
        <w:rPr>
          <w:rFonts w:asciiTheme="minorHAnsi" w:hAnsiTheme="minorHAnsi" w:cstheme="minorHAnsi"/>
          <w:sz w:val="22"/>
          <w:szCs w:val="22"/>
          <w:lang w:val="el-GR"/>
        </w:rPr>
        <w:t>στοχευμένων</w:t>
      </w:r>
      <w:proofErr w:type="spellEnd"/>
      <w:r w:rsidR="008D578C" w:rsidRPr="00C52458">
        <w:rPr>
          <w:rFonts w:asciiTheme="minorHAnsi" w:hAnsiTheme="minorHAnsi" w:cstheme="minorHAnsi"/>
          <w:sz w:val="22"/>
          <w:szCs w:val="22"/>
          <w:lang w:val="el-GR"/>
        </w:rPr>
        <w:t xml:space="preserve"> συμβουλευτικών δράσεων</w:t>
      </w:r>
      <w:r w:rsidR="00FF4D3F" w:rsidRPr="00C52458">
        <w:rPr>
          <w:rFonts w:asciiTheme="minorHAnsi" w:hAnsiTheme="minorHAnsi" w:cstheme="minorHAnsi"/>
          <w:sz w:val="22"/>
          <w:szCs w:val="22"/>
          <w:lang w:val="el-GR"/>
        </w:rPr>
        <w:t xml:space="preserve"> </w:t>
      </w:r>
      <w:r w:rsidRPr="00C52458">
        <w:rPr>
          <w:rFonts w:asciiTheme="minorHAnsi" w:hAnsiTheme="minorHAnsi" w:cstheme="minorHAnsi"/>
          <w:sz w:val="22"/>
          <w:szCs w:val="22"/>
          <w:lang w:val="el-GR"/>
        </w:rPr>
        <w:t xml:space="preserve">καθοδήγησης </w:t>
      </w:r>
      <w:r w:rsidR="00243AA4" w:rsidRPr="00C52458">
        <w:rPr>
          <w:rFonts w:asciiTheme="minorHAnsi" w:hAnsiTheme="minorHAnsi" w:cstheme="minorHAnsi"/>
          <w:sz w:val="22"/>
          <w:szCs w:val="22"/>
          <w:lang w:val="el-GR"/>
        </w:rPr>
        <w:t>(</w:t>
      </w:r>
      <w:r w:rsidR="00243AA4" w:rsidRPr="00C52458">
        <w:rPr>
          <w:rFonts w:asciiTheme="minorHAnsi" w:hAnsiTheme="minorHAnsi" w:cstheme="minorHAnsi"/>
          <w:sz w:val="22"/>
          <w:szCs w:val="22"/>
        </w:rPr>
        <w:t>lean</w:t>
      </w:r>
      <w:r w:rsidR="00243AA4" w:rsidRPr="00C52458">
        <w:rPr>
          <w:rFonts w:asciiTheme="minorHAnsi" w:hAnsiTheme="minorHAnsi" w:cstheme="minorHAnsi"/>
          <w:sz w:val="22"/>
          <w:szCs w:val="22"/>
          <w:lang w:val="el-GR"/>
        </w:rPr>
        <w:t xml:space="preserve"> </w:t>
      </w:r>
      <w:r w:rsidR="00243AA4" w:rsidRPr="00C52458">
        <w:rPr>
          <w:rFonts w:asciiTheme="minorHAnsi" w:hAnsiTheme="minorHAnsi" w:cstheme="minorHAnsi"/>
          <w:sz w:val="22"/>
          <w:szCs w:val="22"/>
        </w:rPr>
        <w:t>startup</w:t>
      </w:r>
      <w:r w:rsidR="00243AA4" w:rsidRPr="00C52458">
        <w:rPr>
          <w:rFonts w:asciiTheme="minorHAnsi" w:hAnsiTheme="minorHAnsi" w:cstheme="minorHAnsi"/>
          <w:sz w:val="22"/>
          <w:szCs w:val="22"/>
          <w:lang w:val="el-GR"/>
        </w:rPr>
        <w:t xml:space="preserve">, νομικές συμβουλές, </w:t>
      </w:r>
      <w:r w:rsidR="00243AA4" w:rsidRPr="00C52458">
        <w:rPr>
          <w:rFonts w:asciiTheme="minorHAnsi" w:hAnsiTheme="minorHAnsi" w:cstheme="minorHAnsi"/>
          <w:sz w:val="22"/>
          <w:szCs w:val="22"/>
        </w:rPr>
        <w:t>Business</w:t>
      </w:r>
      <w:r w:rsidR="00243AA4" w:rsidRPr="00C52458">
        <w:rPr>
          <w:rFonts w:asciiTheme="minorHAnsi" w:hAnsiTheme="minorHAnsi" w:cstheme="minorHAnsi"/>
          <w:sz w:val="22"/>
          <w:szCs w:val="22"/>
          <w:lang w:val="el-GR"/>
        </w:rPr>
        <w:t xml:space="preserve"> </w:t>
      </w:r>
      <w:r w:rsidR="00243AA4" w:rsidRPr="00C52458">
        <w:rPr>
          <w:rFonts w:asciiTheme="minorHAnsi" w:hAnsiTheme="minorHAnsi" w:cstheme="minorHAnsi"/>
          <w:sz w:val="22"/>
          <w:szCs w:val="22"/>
        </w:rPr>
        <w:t>analytics</w:t>
      </w:r>
      <w:r w:rsidR="00243AA4" w:rsidRPr="00C52458">
        <w:rPr>
          <w:rFonts w:asciiTheme="minorHAnsi" w:hAnsiTheme="minorHAnsi" w:cstheme="minorHAnsi"/>
          <w:sz w:val="22"/>
          <w:szCs w:val="22"/>
          <w:lang w:val="el-GR"/>
        </w:rPr>
        <w:t xml:space="preserve"> </w:t>
      </w:r>
      <w:r w:rsidR="00243AA4" w:rsidRPr="00C52458">
        <w:rPr>
          <w:rFonts w:asciiTheme="minorHAnsi" w:hAnsiTheme="minorHAnsi" w:cstheme="minorHAnsi"/>
          <w:sz w:val="22"/>
          <w:szCs w:val="22"/>
        </w:rPr>
        <w:t>pitching</w:t>
      </w:r>
      <w:r w:rsidR="00243AA4" w:rsidRPr="00C52458">
        <w:rPr>
          <w:rFonts w:asciiTheme="minorHAnsi" w:hAnsiTheme="minorHAnsi" w:cstheme="minorHAnsi"/>
          <w:sz w:val="22"/>
          <w:szCs w:val="22"/>
          <w:lang w:val="el-GR"/>
        </w:rPr>
        <w:t xml:space="preserve">,αποτελεσματική παρουσίαση ιδέας) </w:t>
      </w:r>
      <w:r w:rsidRPr="00C52458">
        <w:rPr>
          <w:rFonts w:asciiTheme="minorHAnsi" w:hAnsiTheme="minorHAnsi" w:cstheme="minorHAnsi"/>
          <w:sz w:val="22"/>
          <w:szCs w:val="22"/>
          <w:lang w:val="el-GR"/>
        </w:rPr>
        <w:t>και δικτύωσ</w:t>
      </w:r>
      <w:r w:rsidR="006B5C30" w:rsidRPr="00C52458">
        <w:rPr>
          <w:rFonts w:asciiTheme="minorHAnsi" w:hAnsiTheme="minorHAnsi" w:cstheme="minorHAnsi"/>
          <w:sz w:val="22"/>
          <w:szCs w:val="22"/>
          <w:lang w:val="el-GR"/>
        </w:rPr>
        <w:t>η</w:t>
      </w:r>
      <w:r w:rsidRPr="00C52458">
        <w:rPr>
          <w:rFonts w:asciiTheme="minorHAnsi" w:hAnsiTheme="minorHAnsi" w:cstheme="minorHAnsi"/>
          <w:sz w:val="22"/>
          <w:szCs w:val="22"/>
          <w:lang w:val="el-GR"/>
        </w:rPr>
        <w:t>ς</w:t>
      </w:r>
      <w:r w:rsidR="00243AA4" w:rsidRPr="00C52458">
        <w:rPr>
          <w:rFonts w:asciiTheme="minorHAnsi" w:hAnsiTheme="minorHAnsi" w:cstheme="minorHAnsi"/>
          <w:sz w:val="22"/>
          <w:szCs w:val="22"/>
          <w:lang w:val="el-GR"/>
        </w:rPr>
        <w:t xml:space="preserve"> (με </w:t>
      </w:r>
      <w:r w:rsidR="069EE648" w:rsidRPr="00C52458">
        <w:rPr>
          <w:rFonts w:asciiTheme="minorHAnsi" w:hAnsiTheme="minorHAnsi" w:cstheme="minorBidi"/>
          <w:sz w:val="22"/>
          <w:szCs w:val="22"/>
          <w:lang w:val="el-GR"/>
        </w:rPr>
        <w:t xml:space="preserve">τον Σπύρο Αρσένη, </w:t>
      </w:r>
      <w:r w:rsidR="008B3260" w:rsidRPr="00C52458">
        <w:rPr>
          <w:rFonts w:asciiTheme="minorHAnsi" w:hAnsiTheme="minorHAnsi" w:cstheme="minorBidi"/>
          <w:sz w:val="22"/>
          <w:szCs w:val="22"/>
          <w:lang w:val="el-GR"/>
        </w:rPr>
        <w:t>συντονιστή</w:t>
      </w:r>
      <w:r w:rsidR="069EE648" w:rsidRPr="00C52458">
        <w:rPr>
          <w:rFonts w:asciiTheme="minorHAnsi" w:hAnsiTheme="minorHAnsi" w:cstheme="minorBidi"/>
          <w:sz w:val="22"/>
          <w:szCs w:val="22"/>
          <w:lang w:val="el-GR"/>
        </w:rPr>
        <w:t xml:space="preserve"> του NBG Business </w:t>
      </w:r>
      <w:proofErr w:type="spellStart"/>
      <w:r w:rsidR="069EE648" w:rsidRPr="00C52458">
        <w:rPr>
          <w:rFonts w:asciiTheme="minorHAnsi" w:hAnsiTheme="minorHAnsi" w:cstheme="minorBidi"/>
          <w:sz w:val="22"/>
          <w:szCs w:val="22"/>
          <w:lang w:val="el-GR"/>
        </w:rPr>
        <w:t>Seeds</w:t>
      </w:r>
      <w:proofErr w:type="spellEnd"/>
      <w:r w:rsidR="069EE648" w:rsidRPr="00C52458">
        <w:rPr>
          <w:rFonts w:asciiTheme="minorHAnsi" w:hAnsiTheme="minorHAnsi" w:cstheme="minorBidi"/>
          <w:sz w:val="22"/>
          <w:szCs w:val="22"/>
          <w:lang w:val="el-GR"/>
        </w:rPr>
        <w:t xml:space="preserve">, τη Δώρα Τραχανά, </w:t>
      </w:r>
      <w:proofErr w:type="spellStart"/>
      <w:r w:rsidR="069EE648" w:rsidRPr="00C52458">
        <w:rPr>
          <w:rFonts w:asciiTheme="minorHAnsi" w:hAnsiTheme="minorHAnsi" w:cstheme="minorBidi"/>
          <w:sz w:val="22"/>
          <w:szCs w:val="22"/>
          <w:lang w:val="el-GR"/>
        </w:rPr>
        <w:t>Associate</w:t>
      </w:r>
      <w:proofErr w:type="spellEnd"/>
      <w:r w:rsidR="069EE648" w:rsidRPr="00C52458">
        <w:rPr>
          <w:rFonts w:asciiTheme="minorHAnsi" w:hAnsiTheme="minorHAnsi" w:cstheme="minorBidi"/>
          <w:sz w:val="22"/>
          <w:szCs w:val="22"/>
          <w:lang w:val="el-GR"/>
        </w:rPr>
        <w:t xml:space="preserve"> του </w:t>
      </w:r>
      <w:r w:rsidR="069EE648" w:rsidRPr="00C52458">
        <w:rPr>
          <w:rFonts w:asciiTheme="minorHAnsi" w:hAnsiTheme="minorHAnsi" w:cstheme="minorBidi"/>
          <w:sz w:val="22"/>
          <w:szCs w:val="22"/>
        </w:rPr>
        <w:t>VC</w:t>
      </w:r>
      <w:r w:rsidR="069EE648" w:rsidRPr="00C52458">
        <w:rPr>
          <w:rFonts w:asciiTheme="minorHAnsi" w:hAnsiTheme="minorHAnsi" w:cstheme="minorBidi"/>
          <w:sz w:val="22"/>
          <w:szCs w:val="22"/>
          <w:lang w:val="el-GR"/>
        </w:rPr>
        <w:t xml:space="preserve"> </w:t>
      </w:r>
      <w:proofErr w:type="spellStart"/>
      <w:r w:rsidR="069EE648" w:rsidRPr="00C52458">
        <w:rPr>
          <w:rFonts w:asciiTheme="minorHAnsi" w:hAnsiTheme="minorHAnsi" w:cstheme="minorBidi"/>
          <w:sz w:val="22"/>
          <w:szCs w:val="22"/>
          <w:lang w:val="el-GR"/>
        </w:rPr>
        <w:t>Uni</w:t>
      </w:r>
      <w:r w:rsidR="008D578C" w:rsidRPr="00C52458">
        <w:rPr>
          <w:rFonts w:asciiTheme="minorHAnsi" w:hAnsiTheme="minorHAnsi" w:cstheme="minorBidi"/>
          <w:sz w:val="22"/>
          <w:szCs w:val="22"/>
          <w:lang w:val="el-GR"/>
        </w:rPr>
        <w:t>.</w:t>
      </w:r>
      <w:r w:rsidR="069EE648" w:rsidRPr="00C52458">
        <w:rPr>
          <w:rFonts w:asciiTheme="minorHAnsi" w:hAnsiTheme="minorHAnsi" w:cstheme="minorBidi"/>
          <w:sz w:val="22"/>
          <w:szCs w:val="22"/>
          <w:lang w:val="el-GR"/>
        </w:rPr>
        <w:t>f</w:t>
      </w:r>
      <w:r w:rsidR="00243AA4" w:rsidRPr="00C52458">
        <w:rPr>
          <w:rFonts w:asciiTheme="minorHAnsi" w:hAnsiTheme="minorHAnsi" w:cstheme="minorBidi"/>
          <w:sz w:val="22"/>
          <w:szCs w:val="22"/>
          <w:lang w:val="el-GR"/>
        </w:rPr>
        <w:t>und</w:t>
      </w:r>
      <w:proofErr w:type="spellEnd"/>
      <w:r w:rsidR="00243AA4" w:rsidRPr="00C52458">
        <w:rPr>
          <w:rFonts w:asciiTheme="minorHAnsi" w:hAnsiTheme="minorHAnsi" w:cstheme="minorBidi"/>
          <w:sz w:val="22"/>
          <w:szCs w:val="22"/>
          <w:lang w:val="el-GR"/>
        </w:rPr>
        <w:t xml:space="preserve">, </w:t>
      </w:r>
      <w:r w:rsidR="007366DF" w:rsidRPr="00C52458">
        <w:rPr>
          <w:rFonts w:asciiTheme="minorHAnsi" w:hAnsiTheme="minorHAnsi" w:cstheme="minorBidi"/>
          <w:sz w:val="22"/>
          <w:szCs w:val="22"/>
          <w:lang w:val="el-GR"/>
        </w:rPr>
        <w:t xml:space="preserve">τον Γιώργο Καραντώνη, </w:t>
      </w:r>
      <w:r w:rsidR="007366DF" w:rsidRPr="00C52458">
        <w:rPr>
          <w:rFonts w:asciiTheme="minorHAnsi" w:hAnsiTheme="minorHAnsi" w:cstheme="minorBidi"/>
          <w:sz w:val="22"/>
          <w:szCs w:val="22"/>
        </w:rPr>
        <w:t>P</w:t>
      </w:r>
      <w:proofErr w:type="spellStart"/>
      <w:r w:rsidR="069EE648" w:rsidRPr="00C52458">
        <w:rPr>
          <w:rFonts w:asciiTheme="minorHAnsi" w:hAnsiTheme="minorHAnsi" w:cstheme="minorBidi"/>
          <w:sz w:val="22"/>
          <w:szCs w:val="22"/>
          <w:lang w:val="el-GR"/>
        </w:rPr>
        <w:t>artner</w:t>
      </w:r>
      <w:proofErr w:type="spellEnd"/>
      <w:r w:rsidR="069EE648" w:rsidRPr="00C52458">
        <w:rPr>
          <w:rFonts w:asciiTheme="minorHAnsi" w:hAnsiTheme="minorHAnsi" w:cstheme="minorBidi"/>
          <w:sz w:val="22"/>
          <w:szCs w:val="22"/>
          <w:lang w:val="el-GR"/>
        </w:rPr>
        <w:t xml:space="preserve"> του</w:t>
      </w:r>
      <w:r w:rsidR="008D578C" w:rsidRPr="00C52458">
        <w:rPr>
          <w:rFonts w:asciiTheme="minorHAnsi" w:hAnsiTheme="minorHAnsi" w:cstheme="minorBidi"/>
          <w:sz w:val="22"/>
          <w:szCs w:val="22"/>
          <w:lang w:val="el-GR"/>
        </w:rPr>
        <w:t xml:space="preserve"> </w:t>
      </w:r>
      <w:r w:rsidR="069EE648" w:rsidRPr="00C52458">
        <w:rPr>
          <w:rFonts w:asciiTheme="minorHAnsi" w:hAnsiTheme="minorHAnsi" w:cstheme="minorBidi"/>
          <w:sz w:val="22"/>
          <w:szCs w:val="22"/>
        </w:rPr>
        <w:t>VC</w:t>
      </w:r>
      <w:r w:rsidR="007366DF" w:rsidRPr="00C52458">
        <w:rPr>
          <w:rFonts w:asciiTheme="minorHAnsi" w:hAnsiTheme="minorHAnsi" w:cstheme="minorBidi"/>
          <w:sz w:val="22"/>
          <w:szCs w:val="22"/>
          <w:lang w:val="el-GR"/>
        </w:rPr>
        <w:t xml:space="preserve"> </w:t>
      </w:r>
      <w:proofErr w:type="spellStart"/>
      <w:r w:rsidR="007366DF" w:rsidRPr="00C52458">
        <w:rPr>
          <w:rFonts w:asciiTheme="minorHAnsi" w:hAnsiTheme="minorHAnsi" w:cstheme="minorBidi"/>
          <w:sz w:val="22"/>
          <w:szCs w:val="22"/>
          <w:lang w:val="el-GR"/>
        </w:rPr>
        <w:t>Metavallon</w:t>
      </w:r>
      <w:proofErr w:type="spellEnd"/>
      <w:r w:rsidR="007366DF" w:rsidRPr="00C52458">
        <w:rPr>
          <w:rFonts w:asciiTheme="minorHAnsi" w:hAnsiTheme="minorHAnsi" w:cstheme="minorBidi"/>
          <w:sz w:val="22"/>
          <w:szCs w:val="22"/>
          <w:lang w:val="el-GR"/>
        </w:rPr>
        <w:t>,</w:t>
      </w:r>
      <w:r w:rsidR="00243AA4" w:rsidRPr="00C52458">
        <w:rPr>
          <w:rFonts w:asciiTheme="minorHAnsi" w:hAnsiTheme="minorHAnsi" w:cstheme="minorBidi"/>
          <w:sz w:val="22"/>
          <w:szCs w:val="22"/>
          <w:lang w:val="el-GR"/>
        </w:rPr>
        <w:t xml:space="preserve"> </w:t>
      </w:r>
      <w:r w:rsidR="007366DF" w:rsidRPr="00C52458">
        <w:rPr>
          <w:rFonts w:asciiTheme="minorHAnsi" w:hAnsiTheme="minorHAnsi" w:cstheme="minorBidi"/>
          <w:sz w:val="22"/>
          <w:szCs w:val="22"/>
          <w:lang w:val="el-GR"/>
        </w:rPr>
        <w:t xml:space="preserve">τον δημοσιογράφο Κώστα Τσαούση, </w:t>
      </w:r>
      <w:r w:rsidR="00243AA4" w:rsidRPr="00C52458">
        <w:rPr>
          <w:rFonts w:asciiTheme="minorHAnsi" w:hAnsiTheme="minorHAnsi" w:cstheme="minorBidi"/>
          <w:sz w:val="22"/>
          <w:szCs w:val="22"/>
          <w:lang w:val="el-GR"/>
        </w:rPr>
        <w:t>τ</w:t>
      </w:r>
      <w:r w:rsidR="007366DF" w:rsidRPr="00C52458">
        <w:rPr>
          <w:rFonts w:asciiTheme="minorHAnsi" w:hAnsiTheme="minorHAnsi" w:cstheme="minorBidi"/>
          <w:sz w:val="22"/>
          <w:szCs w:val="22"/>
          <w:lang w:val="el-GR"/>
        </w:rPr>
        <w:t xml:space="preserve">η Σόνια </w:t>
      </w:r>
      <w:proofErr w:type="spellStart"/>
      <w:r w:rsidR="007366DF" w:rsidRPr="00C52458">
        <w:rPr>
          <w:rFonts w:asciiTheme="minorHAnsi" w:hAnsiTheme="minorHAnsi" w:cstheme="minorBidi"/>
          <w:sz w:val="22"/>
          <w:szCs w:val="22"/>
          <w:lang w:val="el-GR"/>
        </w:rPr>
        <w:t>Μουσαβερέ</w:t>
      </w:r>
      <w:proofErr w:type="spellEnd"/>
      <w:r w:rsidR="007366DF" w:rsidRPr="00C52458">
        <w:rPr>
          <w:rFonts w:asciiTheme="minorHAnsi" w:hAnsiTheme="minorHAnsi" w:cstheme="minorBidi"/>
          <w:sz w:val="22"/>
          <w:szCs w:val="22"/>
          <w:lang w:val="el-GR"/>
        </w:rPr>
        <w:t xml:space="preserve">, Διευθύντρια Επικοινωνίας της </w:t>
      </w:r>
      <w:r w:rsidR="007366DF" w:rsidRPr="00C52458">
        <w:rPr>
          <w:rFonts w:asciiTheme="minorHAnsi" w:hAnsiTheme="minorHAnsi" w:cstheme="minorBidi"/>
          <w:sz w:val="22"/>
          <w:szCs w:val="22"/>
        </w:rPr>
        <w:t>Bayer</w:t>
      </w:r>
      <w:r w:rsidR="00243AA4" w:rsidRPr="00C52458">
        <w:rPr>
          <w:rFonts w:asciiTheme="minorHAnsi" w:hAnsiTheme="minorHAnsi" w:cstheme="minorBidi"/>
          <w:sz w:val="22"/>
          <w:szCs w:val="22"/>
          <w:lang w:val="el-GR"/>
        </w:rPr>
        <w:t xml:space="preserve"> κλπ)</w:t>
      </w:r>
    </w:p>
    <w:p w:rsidR="00803EA5" w:rsidRPr="00C52458" w:rsidRDefault="00803EA5" w:rsidP="007366DF">
      <w:pPr>
        <w:spacing w:before="100" w:beforeAutospacing="1" w:after="100" w:afterAutospacing="1"/>
        <w:jc w:val="both"/>
        <w:rPr>
          <w:rFonts w:asciiTheme="minorHAnsi" w:hAnsiTheme="minorHAnsi" w:cstheme="minorHAnsi"/>
          <w:sz w:val="22"/>
          <w:szCs w:val="22"/>
          <w:lang w:val="el-GR"/>
        </w:rPr>
      </w:pPr>
      <w:r w:rsidRPr="00C52458">
        <w:rPr>
          <w:rFonts w:asciiTheme="minorHAnsi" w:hAnsiTheme="minorHAnsi" w:cstheme="minorHAnsi"/>
          <w:sz w:val="22"/>
          <w:szCs w:val="22"/>
          <w:lang w:val="el-GR"/>
        </w:rPr>
        <w:t xml:space="preserve">Η εκδήλωση άνοιξε με συνέντευξη </w:t>
      </w:r>
      <w:r w:rsidR="00F73575" w:rsidRPr="00C52458">
        <w:rPr>
          <w:rFonts w:asciiTheme="minorHAnsi" w:hAnsiTheme="minorHAnsi" w:cstheme="minorHAnsi"/>
          <w:sz w:val="22"/>
          <w:szCs w:val="22"/>
          <w:lang w:val="el-GR"/>
        </w:rPr>
        <w:t>Τ</w:t>
      </w:r>
      <w:r w:rsidRPr="00C52458">
        <w:rPr>
          <w:rFonts w:asciiTheme="minorHAnsi" w:hAnsiTheme="minorHAnsi" w:cstheme="minorHAnsi"/>
          <w:sz w:val="22"/>
          <w:szCs w:val="22"/>
          <w:lang w:val="el-GR"/>
        </w:rPr>
        <w:t>ύπου</w:t>
      </w:r>
      <w:r w:rsidR="008D578C" w:rsidRPr="00C52458">
        <w:rPr>
          <w:rFonts w:asciiTheme="minorHAnsi" w:hAnsiTheme="minorHAnsi" w:cstheme="minorHAnsi"/>
          <w:sz w:val="22"/>
          <w:szCs w:val="22"/>
          <w:lang w:val="el-GR"/>
        </w:rPr>
        <w:t>, η οποία πραγματοποιήθηκε</w:t>
      </w:r>
      <w:r w:rsidR="007366DF" w:rsidRPr="00C52458">
        <w:rPr>
          <w:rFonts w:asciiTheme="minorHAnsi" w:hAnsiTheme="minorHAnsi" w:cstheme="minorHAnsi"/>
          <w:sz w:val="22"/>
          <w:szCs w:val="22"/>
          <w:lang w:val="el-GR"/>
        </w:rPr>
        <w:t xml:space="preserve"> την Παρασκευή 15.3</w:t>
      </w:r>
      <w:r w:rsidR="000F244E" w:rsidRPr="00C52458">
        <w:rPr>
          <w:rFonts w:asciiTheme="minorHAnsi" w:hAnsiTheme="minorHAnsi" w:cstheme="minorHAnsi"/>
          <w:sz w:val="22"/>
          <w:szCs w:val="22"/>
          <w:lang w:val="el-GR"/>
        </w:rPr>
        <w:t>.</w:t>
      </w:r>
      <w:r w:rsidRPr="00C52458">
        <w:rPr>
          <w:rFonts w:asciiTheme="minorHAnsi" w:hAnsiTheme="minorHAnsi" w:cstheme="minorHAnsi"/>
          <w:sz w:val="22"/>
          <w:szCs w:val="22"/>
          <w:lang w:val="el-GR"/>
        </w:rPr>
        <w:t xml:space="preserve">2019 στο Επιμελητήριο </w:t>
      </w:r>
      <w:r w:rsidR="007366DF" w:rsidRPr="00C52458">
        <w:rPr>
          <w:rFonts w:asciiTheme="minorHAnsi" w:hAnsiTheme="minorHAnsi" w:cstheme="minorHAnsi"/>
          <w:sz w:val="22"/>
          <w:szCs w:val="22"/>
          <w:lang w:val="el-GR"/>
        </w:rPr>
        <w:t>Αχαΐας</w:t>
      </w:r>
      <w:r w:rsidR="00F73575" w:rsidRPr="00C52458">
        <w:rPr>
          <w:rFonts w:asciiTheme="minorHAnsi" w:hAnsiTheme="minorHAnsi" w:cstheme="minorHAnsi"/>
          <w:sz w:val="22"/>
          <w:szCs w:val="22"/>
          <w:lang w:val="el-GR"/>
        </w:rPr>
        <w:t>,</w:t>
      </w:r>
      <w:r w:rsidRPr="00C52458">
        <w:rPr>
          <w:rFonts w:asciiTheme="minorHAnsi" w:hAnsiTheme="minorHAnsi" w:cstheme="minorHAnsi"/>
          <w:sz w:val="22"/>
          <w:szCs w:val="22"/>
          <w:lang w:val="el-GR"/>
        </w:rPr>
        <w:t xml:space="preserve"> στην οποία συμμετείχαν </w:t>
      </w:r>
      <w:r w:rsidR="007366DF" w:rsidRPr="00C52458">
        <w:rPr>
          <w:rFonts w:asciiTheme="minorHAnsi" w:hAnsiTheme="minorHAnsi" w:cstheme="minorHAnsi"/>
          <w:sz w:val="22"/>
          <w:szCs w:val="22"/>
          <w:lang w:val="el-GR"/>
        </w:rPr>
        <w:t>οι</w:t>
      </w:r>
      <w:r w:rsidR="00F73575" w:rsidRPr="00C52458">
        <w:rPr>
          <w:rFonts w:asciiTheme="minorHAnsi" w:hAnsiTheme="minorHAnsi" w:cstheme="minorHAnsi"/>
          <w:sz w:val="22"/>
          <w:szCs w:val="22"/>
          <w:lang w:val="el-GR"/>
        </w:rPr>
        <w:t xml:space="preserve">: </w:t>
      </w:r>
      <w:r w:rsidR="007366DF" w:rsidRPr="00C52458">
        <w:rPr>
          <w:rFonts w:asciiTheme="minorHAnsi" w:hAnsiTheme="minorHAnsi" w:cstheme="minorHAnsi"/>
          <w:sz w:val="22"/>
          <w:szCs w:val="22"/>
          <w:lang w:val="el-GR"/>
        </w:rPr>
        <w:t>Πλάτωνας Μαρλαφέκας Πρό</w:t>
      </w:r>
      <w:r w:rsidR="00F73575" w:rsidRPr="00C52458">
        <w:rPr>
          <w:rFonts w:asciiTheme="minorHAnsi" w:hAnsiTheme="minorHAnsi" w:cstheme="minorHAnsi"/>
          <w:sz w:val="22"/>
          <w:szCs w:val="22"/>
          <w:lang w:val="el-GR"/>
        </w:rPr>
        <w:t>εδρος του Επιμελητηρίου Αχαΐας,</w:t>
      </w:r>
      <w:r w:rsidR="007366DF" w:rsidRPr="00C52458">
        <w:rPr>
          <w:rFonts w:asciiTheme="minorHAnsi" w:hAnsiTheme="minorHAnsi" w:cstheme="minorHAnsi"/>
          <w:sz w:val="22"/>
          <w:szCs w:val="22"/>
          <w:lang w:val="el-GR"/>
        </w:rPr>
        <w:t xml:space="preserve"> Γιώργο</w:t>
      </w:r>
      <w:r w:rsidR="00F73575" w:rsidRPr="00C52458">
        <w:rPr>
          <w:rFonts w:asciiTheme="minorHAnsi" w:hAnsiTheme="minorHAnsi" w:cstheme="minorHAnsi"/>
          <w:sz w:val="22"/>
          <w:szCs w:val="22"/>
          <w:lang w:val="el-GR"/>
        </w:rPr>
        <w:t>ς</w:t>
      </w:r>
      <w:r w:rsidR="007366DF" w:rsidRPr="00C52458">
        <w:rPr>
          <w:rFonts w:asciiTheme="minorHAnsi" w:hAnsiTheme="minorHAnsi" w:cstheme="minorHAnsi"/>
          <w:sz w:val="22"/>
          <w:szCs w:val="22"/>
          <w:lang w:val="el-GR"/>
        </w:rPr>
        <w:t xml:space="preserve"> Ντίνο</w:t>
      </w:r>
      <w:r w:rsidR="00F73575" w:rsidRPr="00C52458">
        <w:rPr>
          <w:rFonts w:asciiTheme="minorHAnsi" w:hAnsiTheme="minorHAnsi" w:cstheme="minorHAnsi"/>
          <w:sz w:val="22"/>
          <w:szCs w:val="22"/>
          <w:lang w:val="el-GR"/>
        </w:rPr>
        <w:t>ς</w:t>
      </w:r>
      <w:r w:rsidR="007366DF" w:rsidRPr="00C52458">
        <w:rPr>
          <w:rFonts w:asciiTheme="minorHAnsi" w:hAnsiTheme="minorHAnsi" w:cstheme="minorHAnsi"/>
          <w:sz w:val="22"/>
          <w:szCs w:val="22"/>
          <w:lang w:val="el-GR"/>
        </w:rPr>
        <w:t xml:space="preserve"> περιφερειακός Διευθυντής της Εθνικής Τράπεζας, Κώστα</w:t>
      </w:r>
      <w:r w:rsidR="00F73575" w:rsidRPr="00C52458">
        <w:rPr>
          <w:rFonts w:asciiTheme="minorHAnsi" w:hAnsiTheme="minorHAnsi" w:cstheme="minorHAnsi"/>
          <w:sz w:val="22"/>
          <w:szCs w:val="22"/>
          <w:lang w:val="el-GR"/>
        </w:rPr>
        <w:t>ς</w:t>
      </w:r>
      <w:r w:rsidR="007366DF" w:rsidRPr="00C52458">
        <w:rPr>
          <w:rFonts w:asciiTheme="minorHAnsi" w:hAnsiTheme="minorHAnsi" w:cstheme="minorHAnsi"/>
          <w:sz w:val="22"/>
          <w:szCs w:val="22"/>
          <w:lang w:val="el-GR"/>
        </w:rPr>
        <w:t xml:space="preserve"> Καρπέτα</w:t>
      </w:r>
      <w:r w:rsidR="00F73575" w:rsidRPr="00C52458">
        <w:rPr>
          <w:rFonts w:asciiTheme="minorHAnsi" w:hAnsiTheme="minorHAnsi" w:cstheme="minorHAnsi"/>
          <w:sz w:val="22"/>
          <w:szCs w:val="22"/>
          <w:lang w:val="el-GR"/>
        </w:rPr>
        <w:t>ς</w:t>
      </w:r>
      <w:r w:rsidR="007366DF" w:rsidRPr="00C52458">
        <w:rPr>
          <w:rFonts w:asciiTheme="minorHAnsi" w:hAnsiTheme="minorHAnsi" w:cstheme="minorHAnsi"/>
          <w:sz w:val="22"/>
          <w:szCs w:val="22"/>
          <w:lang w:val="el-GR"/>
        </w:rPr>
        <w:t xml:space="preserve"> Αντιπερ/ρχη</w:t>
      </w:r>
      <w:r w:rsidR="00F73575" w:rsidRPr="00C52458">
        <w:rPr>
          <w:rFonts w:asciiTheme="minorHAnsi" w:hAnsiTheme="minorHAnsi" w:cstheme="minorHAnsi"/>
          <w:sz w:val="22"/>
          <w:szCs w:val="22"/>
          <w:lang w:val="el-GR"/>
        </w:rPr>
        <w:t>ς</w:t>
      </w:r>
      <w:r w:rsidR="007366DF" w:rsidRPr="00C52458">
        <w:rPr>
          <w:rFonts w:asciiTheme="minorHAnsi" w:hAnsiTheme="minorHAnsi" w:cstheme="minorHAnsi"/>
          <w:sz w:val="22"/>
          <w:szCs w:val="22"/>
          <w:lang w:val="el-GR"/>
        </w:rPr>
        <w:t xml:space="preserve"> Ανάπτυξης Δυτικής Ελλάδας, Δημήτρη</w:t>
      </w:r>
      <w:r w:rsidR="00F73575" w:rsidRPr="00C52458">
        <w:rPr>
          <w:rFonts w:asciiTheme="minorHAnsi" w:hAnsiTheme="minorHAnsi" w:cstheme="minorHAnsi"/>
          <w:sz w:val="22"/>
          <w:szCs w:val="22"/>
          <w:lang w:val="el-GR"/>
        </w:rPr>
        <w:t>ς</w:t>
      </w:r>
      <w:r w:rsidR="007366DF" w:rsidRPr="00C52458">
        <w:rPr>
          <w:rFonts w:asciiTheme="minorHAnsi" w:hAnsiTheme="minorHAnsi" w:cstheme="minorHAnsi"/>
          <w:sz w:val="22"/>
          <w:szCs w:val="22"/>
          <w:lang w:val="el-GR"/>
        </w:rPr>
        <w:t xml:space="preserve"> Τραχήλη</w:t>
      </w:r>
      <w:r w:rsidR="00F73575" w:rsidRPr="00C52458">
        <w:rPr>
          <w:rFonts w:asciiTheme="minorHAnsi" w:hAnsiTheme="minorHAnsi" w:cstheme="minorHAnsi"/>
          <w:sz w:val="22"/>
          <w:szCs w:val="22"/>
          <w:lang w:val="el-GR"/>
        </w:rPr>
        <w:t>ς</w:t>
      </w:r>
      <w:r w:rsidR="007366DF" w:rsidRPr="00C52458">
        <w:rPr>
          <w:rFonts w:asciiTheme="minorHAnsi" w:hAnsiTheme="minorHAnsi" w:cstheme="minorHAnsi"/>
          <w:sz w:val="22"/>
          <w:szCs w:val="22"/>
          <w:lang w:val="el-GR"/>
        </w:rPr>
        <w:t xml:space="preserve"> από</w:t>
      </w:r>
      <w:r w:rsidR="00A14AFB" w:rsidRPr="00C52458">
        <w:rPr>
          <w:rFonts w:asciiTheme="minorHAnsi" w:hAnsiTheme="minorHAnsi" w:cstheme="minorHAnsi"/>
          <w:sz w:val="22"/>
          <w:szCs w:val="22"/>
          <w:lang w:val="el-GR"/>
        </w:rPr>
        <w:t xml:space="preserve"> το Επιστημονικό Πάρκο Πατρών, </w:t>
      </w:r>
      <w:r w:rsidR="007366DF" w:rsidRPr="00C52458">
        <w:rPr>
          <w:rFonts w:asciiTheme="minorHAnsi" w:hAnsiTheme="minorHAnsi" w:cstheme="minorHAnsi"/>
          <w:sz w:val="22"/>
          <w:szCs w:val="22"/>
          <w:lang w:val="el-GR"/>
        </w:rPr>
        <w:t>Θ</w:t>
      </w:r>
      <w:r w:rsidR="00F73575" w:rsidRPr="00C52458">
        <w:rPr>
          <w:rFonts w:asciiTheme="minorHAnsi" w:hAnsiTheme="minorHAnsi" w:cstheme="minorHAnsi"/>
          <w:sz w:val="22"/>
          <w:szCs w:val="22"/>
          <w:lang w:val="el-GR"/>
        </w:rPr>
        <w:t>ε</w:t>
      </w:r>
      <w:r w:rsidR="007366DF" w:rsidRPr="00C52458">
        <w:rPr>
          <w:rFonts w:asciiTheme="minorHAnsi" w:hAnsiTheme="minorHAnsi" w:cstheme="minorHAnsi"/>
          <w:sz w:val="22"/>
          <w:szCs w:val="22"/>
          <w:lang w:val="el-GR"/>
        </w:rPr>
        <w:t>όδωρος Βαγενάς από το Ελληνικό Ανοικτό Πανεπιστήμιο</w:t>
      </w:r>
      <w:r w:rsidR="00F73575" w:rsidRPr="00C52458">
        <w:rPr>
          <w:rFonts w:asciiTheme="minorHAnsi" w:hAnsiTheme="minorHAnsi" w:cstheme="minorHAnsi"/>
          <w:sz w:val="22"/>
          <w:szCs w:val="22"/>
          <w:lang w:val="el-GR"/>
        </w:rPr>
        <w:t xml:space="preserve">, </w:t>
      </w:r>
      <w:r w:rsidR="007366DF" w:rsidRPr="00C52458">
        <w:rPr>
          <w:rFonts w:asciiTheme="minorHAnsi" w:hAnsiTheme="minorHAnsi" w:cstheme="minorHAnsi"/>
          <w:sz w:val="22"/>
          <w:szCs w:val="22"/>
          <w:lang w:val="el-GR"/>
        </w:rPr>
        <w:t>Γιάννη</w:t>
      </w:r>
      <w:r w:rsidR="00F73575" w:rsidRPr="00C52458">
        <w:rPr>
          <w:rFonts w:asciiTheme="minorHAnsi" w:hAnsiTheme="minorHAnsi" w:cstheme="minorHAnsi"/>
          <w:sz w:val="22"/>
          <w:szCs w:val="22"/>
          <w:lang w:val="el-GR"/>
        </w:rPr>
        <w:t>ς</w:t>
      </w:r>
      <w:r w:rsidR="007366DF" w:rsidRPr="00C52458">
        <w:rPr>
          <w:rFonts w:asciiTheme="minorHAnsi" w:hAnsiTheme="minorHAnsi" w:cstheme="minorHAnsi"/>
          <w:sz w:val="22"/>
          <w:szCs w:val="22"/>
          <w:lang w:val="el-GR"/>
        </w:rPr>
        <w:t xml:space="preserve"> Κανελλόπουλο</w:t>
      </w:r>
      <w:r w:rsidR="00F73575" w:rsidRPr="00C52458">
        <w:rPr>
          <w:rFonts w:asciiTheme="minorHAnsi" w:hAnsiTheme="minorHAnsi" w:cstheme="minorHAnsi"/>
          <w:sz w:val="22"/>
          <w:szCs w:val="22"/>
          <w:lang w:val="el-GR"/>
        </w:rPr>
        <w:t>ς από το Orange Grove Patras,</w:t>
      </w:r>
      <w:r w:rsidR="007366DF" w:rsidRPr="00C52458">
        <w:rPr>
          <w:rFonts w:asciiTheme="minorHAnsi" w:hAnsiTheme="minorHAnsi" w:cstheme="minorHAnsi"/>
          <w:sz w:val="22"/>
          <w:szCs w:val="22"/>
          <w:lang w:val="el-GR"/>
        </w:rPr>
        <w:t xml:space="preserve"> Ιωά</w:t>
      </w:r>
      <w:r w:rsidR="00F73575" w:rsidRPr="00C52458">
        <w:rPr>
          <w:rFonts w:asciiTheme="minorHAnsi" w:hAnsiTheme="minorHAnsi" w:cstheme="minorHAnsi"/>
          <w:sz w:val="22"/>
          <w:szCs w:val="22"/>
          <w:lang w:val="el-GR"/>
        </w:rPr>
        <w:t>ννα Γκουμπλ</w:t>
      </w:r>
      <w:r w:rsidR="003538DD" w:rsidRPr="00C52458">
        <w:rPr>
          <w:rFonts w:asciiTheme="minorHAnsi" w:hAnsiTheme="minorHAnsi" w:cstheme="minorHAnsi"/>
          <w:sz w:val="22"/>
          <w:szCs w:val="22"/>
          <w:lang w:val="el-GR"/>
        </w:rPr>
        <w:t xml:space="preserve">ιά </w:t>
      </w:r>
      <w:r w:rsidR="00F73575" w:rsidRPr="00C52458">
        <w:rPr>
          <w:rFonts w:asciiTheme="minorHAnsi" w:hAnsiTheme="minorHAnsi" w:cstheme="minorHAnsi"/>
          <w:sz w:val="22"/>
          <w:szCs w:val="22"/>
          <w:lang w:val="el-GR"/>
        </w:rPr>
        <w:t xml:space="preserve"> από το Mindspace,</w:t>
      </w:r>
      <w:r w:rsidR="007366DF" w:rsidRPr="00C52458">
        <w:rPr>
          <w:rFonts w:asciiTheme="minorHAnsi" w:hAnsiTheme="minorHAnsi" w:cstheme="minorHAnsi"/>
          <w:sz w:val="22"/>
          <w:szCs w:val="22"/>
          <w:lang w:val="el-GR"/>
        </w:rPr>
        <w:t xml:space="preserve"> Νάσο</w:t>
      </w:r>
      <w:r w:rsidR="00F73575" w:rsidRPr="00C52458">
        <w:rPr>
          <w:rFonts w:asciiTheme="minorHAnsi" w:hAnsiTheme="minorHAnsi" w:cstheme="minorHAnsi"/>
          <w:sz w:val="22"/>
          <w:szCs w:val="22"/>
          <w:lang w:val="el-GR"/>
        </w:rPr>
        <w:t>ς</w:t>
      </w:r>
      <w:r w:rsidR="007366DF" w:rsidRPr="00C52458">
        <w:rPr>
          <w:rFonts w:asciiTheme="minorHAnsi" w:hAnsiTheme="minorHAnsi" w:cstheme="minorHAnsi"/>
          <w:sz w:val="22"/>
          <w:szCs w:val="22"/>
          <w:lang w:val="el-GR"/>
        </w:rPr>
        <w:t xml:space="preserve"> Κοσκινά</w:t>
      </w:r>
      <w:r w:rsidR="00F73575" w:rsidRPr="00C52458">
        <w:rPr>
          <w:rFonts w:asciiTheme="minorHAnsi" w:hAnsiTheme="minorHAnsi" w:cstheme="minorHAnsi"/>
          <w:sz w:val="22"/>
          <w:szCs w:val="22"/>
          <w:lang w:val="el-GR"/>
        </w:rPr>
        <w:t>ς</w:t>
      </w:r>
      <w:r w:rsidR="007366DF" w:rsidRPr="00C52458">
        <w:rPr>
          <w:rFonts w:asciiTheme="minorHAnsi" w:hAnsiTheme="minorHAnsi" w:cstheme="minorHAnsi"/>
          <w:sz w:val="22"/>
          <w:szCs w:val="22"/>
          <w:lang w:val="el-GR"/>
        </w:rPr>
        <w:t xml:space="preserve"> από το Pos4Work.</w:t>
      </w:r>
    </w:p>
    <w:p w:rsidR="00D805E1" w:rsidRPr="00C52458" w:rsidRDefault="00803EA5" w:rsidP="00803EA5">
      <w:pPr>
        <w:spacing w:before="100" w:beforeAutospacing="1" w:after="100" w:afterAutospacing="1"/>
        <w:jc w:val="both"/>
        <w:rPr>
          <w:rFonts w:asciiTheme="minorHAnsi" w:hAnsiTheme="minorHAnsi" w:cstheme="minorHAnsi"/>
          <w:sz w:val="22"/>
          <w:szCs w:val="22"/>
          <w:lang w:val="el-GR"/>
        </w:rPr>
      </w:pPr>
      <w:r w:rsidRPr="00C52458">
        <w:rPr>
          <w:rFonts w:asciiTheme="minorHAnsi" w:hAnsiTheme="minorHAnsi" w:cstheme="minorHAnsi"/>
          <w:sz w:val="22"/>
          <w:szCs w:val="22"/>
          <w:lang w:val="el-GR"/>
        </w:rPr>
        <w:t>Στο τετραήμερο συμμετείχ</w:t>
      </w:r>
      <w:r w:rsidR="007366DF" w:rsidRPr="00C52458">
        <w:rPr>
          <w:rFonts w:asciiTheme="minorHAnsi" w:hAnsiTheme="minorHAnsi" w:cstheme="minorHAnsi"/>
          <w:sz w:val="22"/>
          <w:szCs w:val="22"/>
          <w:lang w:val="el-GR"/>
        </w:rPr>
        <w:t>αν 30 ομάδες με 65</w:t>
      </w:r>
      <w:r w:rsidR="00C52458">
        <w:rPr>
          <w:rFonts w:asciiTheme="minorHAnsi" w:hAnsiTheme="minorHAnsi" w:cstheme="minorHAnsi"/>
          <w:sz w:val="22"/>
          <w:szCs w:val="22"/>
          <w:lang w:val="el-GR"/>
        </w:rPr>
        <w:t xml:space="preserve"> μέλη.</w:t>
      </w:r>
      <w:r w:rsidR="00C52458" w:rsidRPr="00C52458">
        <w:rPr>
          <w:rFonts w:asciiTheme="minorHAnsi" w:hAnsiTheme="minorHAnsi" w:cstheme="minorHAnsi"/>
          <w:sz w:val="22"/>
          <w:szCs w:val="22"/>
          <w:lang w:val="el-GR"/>
        </w:rPr>
        <w:t xml:space="preserve"> </w:t>
      </w:r>
      <w:r w:rsidRPr="00C52458">
        <w:rPr>
          <w:rFonts w:asciiTheme="minorHAnsi" w:hAnsiTheme="minorHAnsi" w:cstheme="minorHAnsi"/>
          <w:sz w:val="22"/>
          <w:szCs w:val="22"/>
          <w:lang w:val="el-GR"/>
        </w:rPr>
        <w:t xml:space="preserve">Στις ομάδες έγινε </w:t>
      </w:r>
      <w:r w:rsidRPr="00C52458">
        <w:rPr>
          <w:rFonts w:asciiTheme="minorHAnsi" w:hAnsiTheme="minorHAnsi" w:cstheme="minorHAnsi"/>
          <w:sz w:val="22"/>
          <w:szCs w:val="22"/>
        </w:rPr>
        <w:t>mentoring</w:t>
      </w:r>
      <w:r w:rsidRPr="00C52458">
        <w:rPr>
          <w:rFonts w:asciiTheme="minorHAnsi" w:hAnsiTheme="minorHAnsi" w:cstheme="minorHAnsi"/>
          <w:sz w:val="22"/>
          <w:szCs w:val="22"/>
          <w:lang w:val="el-GR"/>
        </w:rPr>
        <w:t xml:space="preserve"> από </w:t>
      </w:r>
      <w:r w:rsidR="0039711A" w:rsidRPr="00C52458">
        <w:rPr>
          <w:rFonts w:asciiTheme="minorHAnsi" w:hAnsiTheme="minorHAnsi" w:cstheme="minorHAnsi"/>
          <w:sz w:val="22"/>
          <w:szCs w:val="22"/>
          <w:lang w:val="el-GR"/>
        </w:rPr>
        <w:t xml:space="preserve">τα </w:t>
      </w:r>
      <w:r w:rsidRPr="00C52458">
        <w:rPr>
          <w:rFonts w:asciiTheme="minorHAnsi" w:hAnsiTheme="minorHAnsi" w:cstheme="minorHAnsi"/>
          <w:sz w:val="22"/>
          <w:szCs w:val="22"/>
          <w:lang w:val="el-GR"/>
        </w:rPr>
        <w:t>στελέχη τοπικών επιχειρήσεων</w:t>
      </w:r>
      <w:r w:rsidR="00243AA4" w:rsidRPr="00C52458">
        <w:rPr>
          <w:rFonts w:asciiTheme="minorHAnsi" w:hAnsiTheme="minorHAnsi" w:cstheme="minorHAnsi"/>
          <w:sz w:val="22"/>
          <w:szCs w:val="22"/>
          <w:lang w:val="el-GR"/>
        </w:rPr>
        <w:t>, το</w:t>
      </w:r>
      <w:r w:rsidR="00134306" w:rsidRPr="00C52458">
        <w:rPr>
          <w:rFonts w:asciiTheme="minorHAnsi" w:hAnsiTheme="minorHAnsi" w:cstheme="minorHAnsi"/>
          <w:sz w:val="22"/>
          <w:szCs w:val="22"/>
          <w:lang w:val="el-GR"/>
        </w:rPr>
        <w:t>υ</w:t>
      </w:r>
      <w:r w:rsidR="00243AA4" w:rsidRPr="00C52458">
        <w:rPr>
          <w:rFonts w:asciiTheme="minorHAnsi" w:hAnsiTheme="minorHAnsi" w:cstheme="minorHAnsi"/>
          <w:sz w:val="22"/>
          <w:szCs w:val="22"/>
          <w:lang w:val="el-GR"/>
        </w:rPr>
        <w:t xml:space="preserve"> Επιμελητ</w:t>
      </w:r>
      <w:r w:rsidR="00134306" w:rsidRPr="00C52458">
        <w:rPr>
          <w:rFonts w:asciiTheme="minorHAnsi" w:hAnsiTheme="minorHAnsi" w:cstheme="minorHAnsi"/>
          <w:sz w:val="22"/>
          <w:szCs w:val="22"/>
          <w:lang w:val="el-GR"/>
        </w:rPr>
        <w:t>ηρίου</w:t>
      </w:r>
      <w:r w:rsidR="00243AA4" w:rsidRPr="00C52458">
        <w:rPr>
          <w:rFonts w:asciiTheme="minorHAnsi" w:hAnsiTheme="minorHAnsi" w:cstheme="minorHAnsi"/>
          <w:sz w:val="22"/>
          <w:szCs w:val="22"/>
          <w:lang w:val="el-GR"/>
        </w:rPr>
        <w:t xml:space="preserve"> Αχαΐας και </w:t>
      </w:r>
      <w:r w:rsidR="00134306" w:rsidRPr="00C52458">
        <w:rPr>
          <w:rFonts w:asciiTheme="minorHAnsi" w:hAnsiTheme="minorHAnsi" w:cstheme="minorHAnsi"/>
          <w:sz w:val="22"/>
          <w:szCs w:val="22"/>
          <w:lang w:val="el-GR"/>
        </w:rPr>
        <w:t>του</w:t>
      </w:r>
      <w:r w:rsidR="00EE6D57" w:rsidRPr="00C52458">
        <w:rPr>
          <w:rFonts w:asciiTheme="minorHAnsi" w:hAnsiTheme="minorHAnsi" w:cstheme="minorHAnsi"/>
          <w:sz w:val="22"/>
          <w:szCs w:val="22"/>
          <w:lang w:val="el-GR"/>
        </w:rPr>
        <w:t xml:space="preserve"> </w:t>
      </w:r>
      <w:r w:rsidR="00EE6D57" w:rsidRPr="00C52458">
        <w:rPr>
          <w:rFonts w:asciiTheme="minorHAnsi" w:hAnsiTheme="minorHAnsi" w:cstheme="minorHAnsi"/>
          <w:sz w:val="22"/>
          <w:szCs w:val="22"/>
        </w:rPr>
        <w:t>NBG</w:t>
      </w:r>
      <w:r w:rsidR="00EE6D57" w:rsidRPr="00C52458">
        <w:rPr>
          <w:rFonts w:asciiTheme="minorHAnsi" w:hAnsiTheme="minorHAnsi" w:cstheme="minorHAnsi"/>
          <w:sz w:val="22"/>
          <w:szCs w:val="22"/>
          <w:lang w:val="el-GR"/>
        </w:rPr>
        <w:t xml:space="preserve"> </w:t>
      </w:r>
      <w:r w:rsidR="00EE6D57" w:rsidRPr="00C52458">
        <w:rPr>
          <w:rFonts w:asciiTheme="minorHAnsi" w:hAnsiTheme="minorHAnsi" w:cstheme="minorHAnsi"/>
          <w:sz w:val="22"/>
          <w:szCs w:val="22"/>
        </w:rPr>
        <w:t>Business</w:t>
      </w:r>
      <w:r w:rsidR="00EE6D57" w:rsidRPr="00C52458">
        <w:rPr>
          <w:rFonts w:asciiTheme="minorHAnsi" w:hAnsiTheme="minorHAnsi" w:cstheme="minorHAnsi"/>
          <w:sz w:val="22"/>
          <w:szCs w:val="22"/>
          <w:lang w:val="el-GR"/>
        </w:rPr>
        <w:t xml:space="preserve"> </w:t>
      </w:r>
      <w:r w:rsidR="00EE6D57" w:rsidRPr="00C52458">
        <w:rPr>
          <w:rFonts w:asciiTheme="minorHAnsi" w:hAnsiTheme="minorHAnsi" w:cstheme="minorHAnsi"/>
          <w:sz w:val="22"/>
          <w:szCs w:val="22"/>
        </w:rPr>
        <w:t>Seeds</w:t>
      </w:r>
      <w:r w:rsidR="00EE6D57" w:rsidRPr="00C52458">
        <w:rPr>
          <w:rFonts w:asciiTheme="minorHAnsi" w:hAnsiTheme="minorHAnsi" w:cstheme="minorHAnsi"/>
          <w:sz w:val="22"/>
          <w:szCs w:val="22"/>
          <w:lang w:val="el-GR"/>
        </w:rPr>
        <w:t>.</w:t>
      </w:r>
    </w:p>
    <w:p w:rsidR="00134306" w:rsidRPr="00C52458" w:rsidRDefault="00134306" w:rsidP="00EE6D57">
      <w:pPr>
        <w:jc w:val="both"/>
        <w:rPr>
          <w:rFonts w:asciiTheme="minorHAnsi" w:hAnsiTheme="minorHAnsi" w:cstheme="minorHAnsi"/>
          <w:sz w:val="22"/>
          <w:szCs w:val="22"/>
          <w:lang w:val="el-GR"/>
        </w:rPr>
      </w:pPr>
      <w:r w:rsidRPr="00C52458">
        <w:rPr>
          <w:rFonts w:asciiTheme="minorHAnsi" w:hAnsiTheme="minorHAnsi" w:cstheme="minorHAnsi"/>
          <w:sz w:val="22"/>
          <w:szCs w:val="22"/>
          <w:lang w:val="el-GR"/>
        </w:rPr>
        <w:t xml:space="preserve">Μεταξύ των ομάδων που παρουσίασαν τις επιχειρηματικές τους ιδέες, </w:t>
      </w:r>
      <w:r w:rsidRPr="000332A6">
        <w:rPr>
          <w:rFonts w:asciiTheme="minorHAnsi" w:hAnsiTheme="minorHAnsi" w:cstheme="minorHAnsi"/>
          <w:b/>
          <w:sz w:val="22"/>
          <w:szCs w:val="22"/>
          <w:lang w:val="el-GR"/>
        </w:rPr>
        <w:t xml:space="preserve">ήταν και 3 ομάδες του έργου </w:t>
      </w:r>
      <w:r w:rsidRPr="000332A6">
        <w:rPr>
          <w:rFonts w:asciiTheme="minorHAnsi" w:hAnsiTheme="minorHAnsi" w:cstheme="minorHAnsi"/>
          <w:b/>
          <w:sz w:val="22"/>
          <w:szCs w:val="22"/>
        </w:rPr>
        <w:t>AGROINNOECO</w:t>
      </w:r>
      <w:r w:rsidRPr="00C52458">
        <w:rPr>
          <w:rFonts w:asciiTheme="minorHAnsi" w:hAnsiTheme="minorHAnsi" w:cstheme="minorHAnsi"/>
          <w:sz w:val="22"/>
          <w:szCs w:val="22"/>
          <w:lang w:val="el-GR"/>
        </w:rPr>
        <w:t xml:space="preserve"> και συγκεκριμένα:</w:t>
      </w:r>
    </w:p>
    <w:p w:rsidR="00134306" w:rsidRPr="00D511BE" w:rsidRDefault="00134306" w:rsidP="00D511BE">
      <w:pPr>
        <w:jc w:val="both"/>
        <w:rPr>
          <w:rFonts w:asciiTheme="minorHAnsi" w:hAnsiTheme="minorHAnsi" w:cstheme="minorHAnsi"/>
          <w:sz w:val="20"/>
          <w:szCs w:val="22"/>
          <w:lang w:val="el-GR"/>
        </w:rPr>
      </w:pPr>
    </w:p>
    <w:p w:rsidR="00D511BE" w:rsidRPr="00D511BE" w:rsidRDefault="00D511BE" w:rsidP="00D511BE">
      <w:pPr>
        <w:pStyle w:val="a7"/>
        <w:numPr>
          <w:ilvl w:val="0"/>
          <w:numId w:val="6"/>
        </w:numPr>
        <w:spacing w:after="200" w:line="276" w:lineRule="auto"/>
        <w:jc w:val="both"/>
        <w:rPr>
          <w:rFonts w:asciiTheme="minorHAnsi" w:hAnsiTheme="minorHAnsi" w:cstheme="minorHAnsi"/>
          <w:sz w:val="22"/>
          <w:lang w:val="el-GR"/>
        </w:rPr>
      </w:pPr>
      <w:r w:rsidRPr="00D511BE">
        <w:rPr>
          <w:rFonts w:asciiTheme="minorHAnsi" w:hAnsiTheme="minorHAnsi" w:cstheme="minorHAnsi"/>
          <w:b/>
          <w:sz w:val="22"/>
          <w:lang w:val="el-GR"/>
        </w:rPr>
        <w:t>Κασαρτζιάν Δημήτριος Ιωάννης</w:t>
      </w:r>
      <w:r w:rsidRPr="00D511BE">
        <w:rPr>
          <w:rFonts w:asciiTheme="minorHAnsi" w:hAnsiTheme="minorHAnsi" w:cstheme="minorHAnsi"/>
          <w:sz w:val="22"/>
          <w:lang w:val="el-GR"/>
        </w:rPr>
        <w:t xml:space="preserve"> &amp; </w:t>
      </w:r>
      <w:r w:rsidRPr="00D511BE">
        <w:rPr>
          <w:rFonts w:asciiTheme="minorHAnsi" w:hAnsiTheme="minorHAnsi" w:cstheme="minorHAnsi"/>
          <w:b/>
          <w:sz w:val="22"/>
          <w:lang w:val="el-GR"/>
        </w:rPr>
        <w:t>Γεώργιος Καρανάσιος</w:t>
      </w:r>
      <w:r w:rsidRPr="00D511BE">
        <w:rPr>
          <w:rFonts w:asciiTheme="minorHAnsi" w:hAnsiTheme="minorHAnsi" w:cstheme="minorHAnsi"/>
          <w:sz w:val="22"/>
          <w:lang w:val="el-GR"/>
        </w:rPr>
        <w:t xml:space="preserve"> με την επιχειρηματική ιδέα «Εκσυγχρονισμός και αυτοματοποίηση της παραγωγής τυριού μειώνοντας το κόστος παραγωγής και λειτουργίας».</w:t>
      </w:r>
    </w:p>
    <w:p w:rsidR="00D511BE" w:rsidRPr="00D511BE" w:rsidRDefault="00D511BE" w:rsidP="00D511BE">
      <w:pPr>
        <w:pStyle w:val="a7"/>
        <w:numPr>
          <w:ilvl w:val="0"/>
          <w:numId w:val="6"/>
        </w:numPr>
        <w:spacing w:after="200" w:line="276" w:lineRule="auto"/>
        <w:jc w:val="both"/>
        <w:rPr>
          <w:rFonts w:asciiTheme="minorHAnsi" w:hAnsiTheme="minorHAnsi" w:cstheme="minorHAnsi"/>
          <w:sz w:val="22"/>
          <w:lang w:val="el-GR"/>
        </w:rPr>
      </w:pPr>
      <w:r w:rsidRPr="00D511BE">
        <w:rPr>
          <w:rFonts w:asciiTheme="minorHAnsi" w:hAnsiTheme="minorHAnsi" w:cstheme="minorHAnsi"/>
          <w:b/>
          <w:sz w:val="22"/>
          <w:lang w:val="el-GR"/>
        </w:rPr>
        <w:t xml:space="preserve">Άγγελος </w:t>
      </w:r>
      <w:proofErr w:type="spellStart"/>
      <w:r w:rsidRPr="00D511BE">
        <w:rPr>
          <w:rFonts w:asciiTheme="minorHAnsi" w:hAnsiTheme="minorHAnsi" w:cstheme="minorHAnsi"/>
          <w:b/>
          <w:sz w:val="22"/>
          <w:lang w:val="el-GR"/>
        </w:rPr>
        <w:t>Αγγελακόπουλος</w:t>
      </w:r>
      <w:proofErr w:type="spellEnd"/>
      <w:r w:rsidRPr="00D511BE">
        <w:rPr>
          <w:rFonts w:asciiTheme="minorHAnsi" w:hAnsiTheme="minorHAnsi" w:cstheme="minorHAnsi"/>
          <w:b/>
          <w:sz w:val="22"/>
          <w:lang w:val="el-GR"/>
        </w:rPr>
        <w:t>,</w:t>
      </w:r>
      <w:r w:rsidRPr="00D511BE">
        <w:rPr>
          <w:rFonts w:asciiTheme="minorHAnsi" w:hAnsiTheme="minorHAnsi" w:cstheme="minorHAnsi"/>
          <w:sz w:val="22"/>
          <w:lang w:val="el-GR"/>
        </w:rPr>
        <w:t xml:space="preserve"> με την επιχειρηματική ιδέα «Παραγωγή προϊόντων χωρίς </w:t>
      </w:r>
      <w:proofErr w:type="spellStart"/>
      <w:r w:rsidRPr="00D511BE">
        <w:rPr>
          <w:rFonts w:asciiTheme="minorHAnsi" w:hAnsiTheme="minorHAnsi" w:cstheme="minorHAnsi"/>
          <w:sz w:val="22"/>
          <w:lang w:val="el-GR"/>
        </w:rPr>
        <w:t>γλουτένη</w:t>
      </w:r>
      <w:proofErr w:type="spellEnd"/>
      <w:r w:rsidRPr="00D511BE">
        <w:rPr>
          <w:rFonts w:asciiTheme="minorHAnsi" w:hAnsiTheme="minorHAnsi" w:cstheme="minorHAnsi"/>
          <w:sz w:val="22"/>
          <w:lang w:val="el-GR"/>
        </w:rPr>
        <w:t xml:space="preserve">, ξεκινώντας από πρώτες ύλες όπως οσπριοειδή ή άλλα είδη δημητριακών που δεν περιέχουν </w:t>
      </w:r>
      <w:proofErr w:type="spellStart"/>
      <w:r w:rsidRPr="00D511BE">
        <w:rPr>
          <w:rFonts w:asciiTheme="minorHAnsi" w:hAnsiTheme="minorHAnsi" w:cstheme="minorHAnsi"/>
          <w:sz w:val="22"/>
          <w:lang w:val="el-GR"/>
        </w:rPr>
        <w:t>γλουτένη</w:t>
      </w:r>
      <w:proofErr w:type="spellEnd"/>
      <w:r w:rsidRPr="00D511BE">
        <w:rPr>
          <w:rFonts w:asciiTheme="minorHAnsi" w:hAnsiTheme="minorHAnsi" w:cstheme="minorHAnsi"/>
          <w:sz w:val="22"/>
          <w:lang w:val="el-GR"/>
        </w:rPr>
        <w:t>».</w:t>
      </w:r>
    </w:p>
    <w:p w:rsidR="00D511BE" w:rsidRPr="00D511BE" w:rsidRDefault="00D511BE" w:rsidP="00D511BE">
      <w:pPr>
        <w:pStyle w:val="a7"/>
        <w:numPr>
          <w:ilvl w:val="0"/>
          <w:numId w:val="6"/>
        </w:numPr>
        <w:spacing w:after="200" w:line="276" w:lineRule="auto"/>
        <w:jc w:val="both"/>
        <w:rPr>
          <w:rFonts w:asciiTheme="minorHAnsi" w:hAnsiTheme="minorHAnsi" w:cstheme="minorHAnsi"/>
          <w:sz w:val="22"/>
          <w:lang w:val="el-GR"/>
        </w:rPr>
      </w:pPr>
      <w:proofErr w:type="spellStart"/>
      <w:r w:rsidRPr="00D511BE">
        <w:rPr>
          <w:rFonts w:asciiTheme="minorHAnsi" w:hAnsiTheme="minorHAnsi" w:cstheme="minorHAnsi"/>
          <w:b/>
          <w:sz w:val="22"/>
          <w:lang w:val="el-GR"/>
        </w:rPr>
        <w:t>Μπλιούκας</w:t>
      </w:r>
      <w:proofErr w:type="spellEnd"/>
      <w:r w:rsidRPr="00D511BE">
        <w:rPr>
          <w:rFonts w:asciiTheme="minorHAnsi" w:hAnsiTheme="minorHAnsi" w:cstheme="minorHAnsi"/>
          <w:b/>
          <w:sz w:val="22"/>
          <w:lang w:val="el-GR"/>
        </w:rPr>
        <w:t xml:space="preserve"> Θεόδωρος</w:t>
      </w:r>
      <w:r w:rsidRPr="00D511BE">
        <w:rPr>
          <w:rFonts w:asciiTheme="minorHAnsi" w:hAnsiTheme="minorHAnsi" w:cstheme="minorHAnsi"/>
          <w:sz w:val="22"/>
          <w:lang w:val="el-GR"/>
        </w:rPr>
        <w:t xml:space="preserve">  με την επιχειρηματική ιδέα «Ανάπτυξη γεωργικών εφαρμογών / μεθόδων, προκειμένου να μειωθεί το αποτύπωμα άνθρακα στις καλλιέργειες, χρησιμοποιώντας συστήματα ακριβείας για την εκτροφή και την </w:t>
      </w:r>
      <w:proofErr w:type="spellStart"/>
      <w:r w:rsidRPr="00D511BE">
        <w:rPr>
          <w:rFonts w:asciiTheme="minorHAnsi" w:hAnsiTheme="minorHAnsi" w:cstheme="minorHAnsi"/>
          <w:sz w:val="22"/>
          <w:lang w:val="el-GR"/>
        </w:rPr>
        <w:t>ιχνηλασιμότητα</w:t>
      </w:r>
      <w:proofErr w:type="spellEnd"/>
      <w:r w:rsidRPr="00D511BE">
        <w:rPr>
          <w:rFonts w:asciiTheme="minorHAnsi" w:hAnsiTheme="minorHAnsi" w:cstheme="minorHAnsi"/>
          <w:sz w:val="22"/>
          <w:lang w:val="el-GR"/>
        </w:rPr>
        <w:t>».</w:t>
      </w:r>
    </w:p>
    <w:p w:rsidR="00134306" w:rsidRPr="00486988" w:rsidRDefault="00134306" w:rsidP="00486988">
      <w:pPr>
        <w:spacing w:before="100" w:beforeAutospacing="1" w:after="100" w:afterAutospacing="1"/>
        <w:jc w:val="both"/>
        <w:rPr>
          <w:rFonts w:asciiTheme="minorHAnsi" w:hAnsiTheme="minorHAnsi" w:cstheme="minorHAnsi"/>
          <w:sz w:val="22"/>
          <w:szCs w:val="22"/>
          <w:lang w:val="el-GR"/>
        </w:rPr>
      </w:pPr>
    </w:p>
    <w:p w:rsidR="000332A6" w:rsidRPr="00486988" w:rsidRDefault="00803EA5" w:rsidP="00486988">
      <w:pPr>
        <w:spacing w:before="100" w:beforeAutospacing="1" w:after="100" w:afterAutospacing="1"/>
        <w:jc w:val="both"/>
        <w:rPr>
          <w:rFonts w:asciiTheme="minorHAnsi" w:hAnsiTheme="minorHAnsi" w:cstheme="minorHAnsi"/>
          <w:sz w:val="22"/>
          <w:szCs w:val="22"/>
          <w:lang w:val="el-GR"/>
        </w:rPr>
      </w:pPr>
      <w:r w:rsidRPr="00C52458">
        <w:rPr>
          <w:rFonts w:asciiTheme="minorHAnsi" w:hAnsiTheme="minorHAnsi" w:cstheme="minorHAnsi"/>
          <w:sz w:val="22"/>
          <w:szCs w:val="22"/>
          <w:lang w:val="el-GR"/>
        </w:rPr>
        <w:t xml:space="preserve">Στο τέλος του </w:t>
      </w:r>
      <w:r w:rsidR="00A020DE" w:rsidRPr="00A020DE">
        <w:rPr>
          <w:rFonts w:asciiTheme="minorHAnsi" w:hAnsiTheme="minorHAnsi" w:cstheme="minorHAnsi"/>
          <w:sz w:val="22"/>
          <w:szCs w:val="22"/>
          <w:lang w:val="el-GR"/>
        </w:rPr>
        <w:t>3</w:t>
      </w:r>
      <w:r w:rsidRPr="00C52458">
        <w:rPr>
          <w:rFonts w:asciiTheme="minorHAnsi" w:hAnsiTheme="minorHAnsi" w:cstheme="minorHAnsi"/>
          <w:sz w:val="22"/>
          <w:szCs w:val="22"/>
          <w:lang w:val="el-GR"/>
        </w:rPr>
        <w:t>ήμερου</w:t>
      </w:r>
      <w:r w:rsidR="00F73575" w:rsidRPr="00C52458">
        <w:rPr>
          <w:rFonts w:asciiTheme="minorHAnsi" w:hAnsiTheme="minorHAnsi" w:cstheme="minorHAnsi"/>
          <w:sz w:val="22"/>
          <w:szCs w:val="22"/>
          <w:lang w:val="el-GR"/>
        </w:rPr>
        <w:t>,</w:t>
      </w:r>
      <w:r w:rsidRPr="00C52458">
        <w:rPr>
          <w:rFonts w:asciiTheme="minorHAnsi" w:hAnsiTheme="minorHAnsi" w:cstheme="minorHAnsi"/>
          <w:sz w:val="22"/>
          <w:szCs w:val="22"/>
          <w:lang w:val="el-GR"/>
        </w:rPr>
        <w:t xml:space="preserve"> </w:t>
      </w:r>
      <w:r w:rsidR="000332A6">
        <w:rPr>
          <w:rFonts w:asciiTheme="minorHAnsi" w:hAnsiTheme="minorHAnsi" w:cstheme="minorHAnsi"/>
          <w:sz w:val="22"/>
          <w:szCs w:val="22"/>
          <w:lang w:val="el-GR"/>
        </w:rPr>
        <w:t>βραβεύτηκαν από επιτροπή αξιολόγησης οι καλύτερες ιδέες</w:t>
      </w:r>
      <w:r w:rsidR="00486988">
        <w:rPr>
          <w:rFonts w:asciiTheme="minorHAnsi" w:hAnsiTheme="minorHAnsi" w:cstheme="minorHAnsi"/>
          <w:sz w:val="22"/>
          <w:szCs w:val="22"/>
          <w:lang w:val="el-GR"/>
        </w:rPr>
        <w:t xml:space="preserve"> </w:t>
      </w:r>
      <w:r w:rsidR="00486988" w:rsidRPr="00486988">
        <w:rPr>
          <w:rFonts w:asciiTheme="minorHAnsi" w:hAnsiTheme="minorHAnsi" w:cstheme="minorHAnsi"/>
          <w:b/>
          <w:sz w:val="22"/>
          <w:szCs w:val="22"/>
          <w:lang w:val="el-GR"/>
        </w:rPr>
        <w:t>μεταξύ των οποίων και η πρώτη ιδέα</w:t>
      </w:r>
      <w:r w:rsidR="00486988">
        <w:rPr>
          <w:rFonts w:asciiTheme="minorHAnsi" w:hAnsiTheme="minorHAnsi" w:cstheme="minorHAnsi"/>
          <w:sz w:val="22"/>
          <w:szCs w:val="22"/>
          <w:lang w:val="el-GR"/>
        </w:rPr>
        <w:t xml:space="preserve"> </w:t>
      </w:r>
      <w:r w:rsidR="00486988" w:rsidRPr="00D511BE">
        <w:rPr>
          <w:rFonts w:asciiTheme="minorHAnsi" w:hAnsiTheme="minorHAnsi" w:cstheme="minorHAnsi"/>
          <w:sz w:val="22"/>
          <w:lang w:val="el-GR"/>
        </w:rPr>
        <w:t>«Εκσυγχρονισμός και αυτοματοποίηση της παραγωγής τυριού μειώνοντας το κόστος παραγωγής και λειτουργίας»</w:t>
      </w:r>
      <w:r w:rsidR="00486988" w:rsidRPr="00486988">
        <w:rPr>
          <w:rFonts w:asciiTheme="minorHAnsi" w:hAnsiTheme="minorHAnsi" w:cstheme="minorHAnsi"/>
          <w:sz w:val="22"/>
          <w:lang w:val="el-GR"/>
        </w:rPr>
        <w:t xml:space="preserve"> </w:t>
      </w:r>
      <w:r w:rsidR="00486988">
        <w:rPr>
          <w:rFonts w:asciiTheme="minorHAnsi" w:hAnsiTheme="minorHAnsi" w:cstheme="minorHAnsi"/>
          <w:sz w:val="22"/>
          <w:lang w:val="el-GR"/>
        </w:rPr>
        <w:t xml:space="preserve">η οποία κέρδισε δωρεάν υπηρεσίες υποστήριξης από την </w:t>
      </w:r>
      <w:r w:rsidR="00486988" w:rsidRPr="00C52458">
        <w:rPr>
          <w:rFonts w:asciiTheme="minorHAnsi" w:hAnsiTheme="minorHAnsi" w:cstheme="minorHAnsi"/>
          <w:sz w:val="22"/>
          <w:szCs w:val="22"/>
          <w:lang w:val="el-GR"/>
        </w:rPr>
        <w:t>εταιρεία REZOS BRANDS Α.Ε.</w:t>
      </w:r>
    </w:p>
    <w:p w:rsidR="00BD18AA" w:rsidRPr="00C52458" w:rsidRDefault="00BD18AA" w:rsidP="00486988">
      <w:pPr>
        <w:spacing w:before="100" w:beforeAutospacing="1" w:after="100" w:afterAutospacing="1"/>
        <w:jc w:val="both"/>
        <w:rPr>
          <w:rFonts w:asciiTheme="minorHAnsi" w:hAnsiTheme="minorHAnsi" w:cstheme="minorHAnsi"/>
          <w:sz w:val="22"/>
          <w:szCs w:val="22"/>
          <w:lang w:val="el-GR"/>
        </w:rPr>
      </w:pPr>
    </w:p>
    <w:sectPr w:rsidR="00BD18AA" w:rsidRPr="00C52458" w:rsidSect="00486988">
      <w:pgSz w:w="12240" w:h="15840"/>
      <w:pgMar w:top="1134" w:right="1440" w:bottom="851"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41492009" w16cid:durableId="10C46E1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5CD" w:rsidRDefault="00C805CD" w:rsidP="00F73575">
      <w:r>
        <w:separator/>
      </w:r>
    </w:p>
  </w:endnote>
  <w:endnote w:type="continuationSeparator" w:id="0">
    <w:p w:rsidR="00C805CD" w:rsidRDefault="00C805CD" w:rsidP="00F735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5CD" w:rsidRDefault="00C805CD" w:rsidP="00F73575">
      <w:r>
        <w:separator/>
      </w:r>
    </w:p>
  </w:footnote>
  <w:footnote w:type="continuationSeparator" w:id="0">
    <w:p w:rsidR="00C805CD" w:rsidRDefault="00C805CD" w:rsidP="00F735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32B1E"/>
    <w:multiLevelType w:val="hybridMultilevel"/>
    <w:tmpl w:val="4F5CF3FE"/>
    <w:lvl w:ilvl="0" w:tplc="68E0D06C">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0F70571"/>
    <w:multiLevelType w:val="hybridMultilevel"/>
    <w:tmpl w:val="D1FEB8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3EA12AD"/>
    <w:multiLevelType w:val="hybridMultilevel"/>
    <w:tmpl w:val="2D661EE2"/>
    <w:lvl w:ilvl="0" w:tplc="36EA39A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ED608E6"/>
    <w:multiLevelType w:val="hybridMultilevel"/>
    <w:tmpl w:val="18280E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741D5B1A"/>
    <w:multiLevelType w:val="hybridMultilevel"/>
    <w:tmpl w:val="8FA8AA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7EC1788F"/>
    <w:multiLevelType w:val="hybridMultilevel"/>
    <w:tmpl w:val="BCE8A7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7410"/>
  </w:hdrShapeDefaults>
  <w:footnotePr>
    <w:footnote w:id="-1"/>
    <w:footnote w:id="0"/>
  </w:footnotePr>
  <w:endnotePr>
    <w:endnote w:id="-1"/>
    <w:endnote w:id="0"/>
  </w:endnotePr>
  <w:compat/>
  <w:rsids>
    <w:rsidRoot w:val="00803EA5"/>
    <w:rsid w:val="000332A6"/>
    <w:rsid w:val="000410BF"/>
    <w:rsid w:val="000418C9"/>
    <w:rsid w:val="000C2927"/>
    <w:rsid w:val="000F244E"/>
    <w:rsid w:val="00111924"/>
    <w:rsid w:val="00134306"/>
    <w:rsid w:val="00165EBE"/>
    <w:rsid w:val="00166F17"/>
    <w:rsid w:val="001679D9"/>
    <w:rsid w:val="001C0DAC"/>
    <w:rsid w:val="002329EA"/>
    <w:rsid w:val="00243AA4"/>
    <w:rsid w:val="00265558"/>
    <w:rsid w:val="003538DD"/>
    <w:rsid w:val="00384D2A"/>
    <w:rsid w:val="00394DCC"/>
    <w:rsid w:val="0039711A"/>
    <w:rsid w:val="003F6A89"/>
    <w:rsid w:val="00450095"/>
    <w:rsid w:val="00486988"/>
    <w:rsid w:val="004C2F7F"/>
    <w:rsid w:val="00514F25"/>
    <w:rsid w:val="00524059"/>
    <w:rsid w:val="00553F50"/>
    <w:rsid w:val="005D34EF"/>
    <w:rsid w:val="00600D01"/>
    <w:rsid w:val="006B5C30"/>
    <w:rsid w:val="007366DF"/>
    <w:rsid w:val="007B5D2A"/>
    <w:rsid w:val="00803EA5"/>
    <w:rsid w:val="00871E01"/>
    <w:rsid w:val="008B3260"/>
    <w:rsid w:val="008D578C"/>
    <w:rsid w:val="00A020DE"/>
    <w:rsid w:val="00A14AFB"/>
    <w:rsid w:val="00A675BC"/>
    <w:rsid w:val="00AB7E72"/>
    <w:rsid w:val="00AD5EB2"/>
    <w:rsid w:val="00B54E9A"/>
    <w:rsid w:val="00BD18AA"/>
    <w:rsid w:val="00C52458"/>
    <w:rsid w:val="00C5717B"/>
    <w:rsid w:val="00C805CD"/>
    <w:rsid w:val="00D04CDC"/>
    <w:rsid w:val="00D22D6A"/>
    <w:rsid w:val="00D511BE"/>
    <w:rsid w:val="00D805E1"/>
    <w:rsid w:val="00D9356D"/>
    <w:rsid w:val="00DB4194"/>
    <w:rsid w:val="00E10C6E"/>
    <w:rsid w:val="00E14AA4"/>
    <w:rsid w:val="00E332F8"/>
    <w:rsid w:val="00E75B80"/>
    <w:rsid w:val="00EE6D57"/>
    <w:rsid w:val="00EF0F87"/>
    <w:rsid w:val="00EF3A5D"/>
    <w:rsid w:val="00F73575"/>
    <w:rsid w:val="00FE3276"/>
    <w:rsid w:val="00FF4D3F"/>
    <w:rsid w:val="069EE6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EA5"/>
    <w:pPr>
      <w:spacing w:after="0" w:line="240" w:lineRule="auto"/>
    </w:pPr>
    <w:rPr>
      <w:rFonts w:ascii="Times New Roman" w:hAnsi="Times New Roman" w:cs="Times New Roman"/>
      <w:sz w:val="24"/>
      <w:szCs w:val="24"/>
    </w:rPr>
  </w:style>
  <w:style w:type="paragraph" w:styleId="1">
    <w:name w:val="heading 1"/>
    <w:basedOn w:val="a"/>
    <w:next w:val="a"/>
    <w:link w:val="1Char"/>
    <w:uiPriority w:val="9"/>
    <w:qFormat/>
    <w:rsid w:val="00243AA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iPriority w:val="9"/>
    <w:unhideWhenUsed/>
    <w:qFormat/>
    <w:rsid w:val="00243AA4"/>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03EA5"/>
    <w:rPr>
      <w:color w:val="0000FF"/>
      <w:u w:val="single"/>
    </w:rPr>
  </w:style>
  <w:style w:type="character" w:styleId="a3">
    <w:name w:val="annotation reference"/>
    <w:basedOn w:val="a0"/>
    <w:uiPriority w:val="99"/>
    <w:semiHidden/>
    <w:unhideWhenUsed/>
    <w:rsid w:val="00384D2A"/>
    <w:rPr>
      <w:sz w:val="16"/>
      <w:szCs w:val="16"/>
    </w:rPr>
  </w:style>
  <w:style w:type="paragraph" w:styleId="a4">
    <w:name w:val="annotation text"/>
    <w:basedOn w:val="a"/>
    <w:link w:val="Char"/>
    <w:uiPriority w:val="99"/>
    <w:semiHidden/>
    <w:unhideWhenUsed/>
    <w:rsid w:val="00384D2A"/>
    <w:rPr>
      <w:sz w:val="20"/>
      <w:szCs w:val="20"/>
    </w:rPr>
  </w:style>
  <w:style w:type="character" w:customStyle="1" w:styleId="Char">
    <w:name w:val="Κείμενο σχολίου Char"/>
    <w:basedOn w:val="a0"/>
    <w:link w:val="a4"/>
    <w:uiPriority w:val="99"/>
    <w:semiHidden/>
    <w:rsid w:val="00384D2A"/>
    <w:rPr>
      <w:rFonts w:ascii="Times New Roman" w:hAnsi="Times New Roman" w:cs="Times New Roman"/>
      <w:sz w:val="20"/>
      <w:szCs w:val="20"/>
    </w:rPr>
  </w:style>
  <w:style w:type="paragraph" w:styleId="a5">
    <w:name w:val="annotation subject"/>
    <w:basedOn w:val="a4"/>
    <w:next w:val="a4"/>
    <w:link w:val="Char0"/>
    <w:uiPriority w:val="99"/>
    <w:semiHidden/>
    <w:unhideWhenUsed/>
    <w:rsid w:val="00384D2A"/>
    <w:rPr>
      <w:b/>
      <w:bCs/>
    </w:rPr>
  </w:style>
  <w:style w:type="character" w:customStyle="1" w:styleId="Char0">
    <w:name w:val="Θέμα σχολίου Char"/>
    <w:basedOn w:val="Char"/>
    <w:link w:val="a5"/>
    <w:uiPriority w:val="99"/>
    <w:semiHidden/>
    <w:rsid w:val="00384D2A"/>
    <w:rPr>
      <w:rFonts w:ascii="Times New Roman" w:hAnsi="Times New Roman" w:cs="Times New Roman"/>
      <w:b/>
      <w:bCs/>
      <w:sz w:val="20"/>
      <w:szCs w:val="20"/>
    </w:rPr>
  </w:style>
  <w:style w:type="paragraph" w:styleId="a6">
    <w:name w:val="Balloon Text"/>
    <w:basedOn w:val="a"/>
    <w:link w:val="Char1"/>
    <w:uiPriority w:val="99"/>
    <w:semiHidden/>
    <w:unhideWhenUsed/>
    <w:rsid w:val="00384D2A"/>
    <w:rPr>
      <w:rFonts w:ascii="Segoe UI" w:hAnsi="Segoe UI" w:cs="Segoe UI"/>
      <w:sz w:val="18"/>
      <w:szCs w:val="18"/>
    </w:rPr>
  </w:style>
  <w:style w:type="character" w:customStyle="1" w:styleId="Char1">
    <w:name w:val="Κείμενο πλαισίου Char"/>
    <w:basedOn w:val="a0"/>
    <w:link w:val="a6"/>
    <w:uiPriority w:val="99"/>
    <w:semiHidden/>
    <w:rsid w:val="00384D2A"/>
    <w:rPr>
      <w:rFonts w:ascii="Segoe UI" w:hAnsi="Segoe UI" w:cs="Segoe UI"/>
      <w:sz w:val="18"/>
      <w:szCs w:val="18"/>
    </w:rPr>
  </w:style>
  <w:style w:type="paragraph" w:styleId="Web">
    <w:name w:val="Normal (Web)"/>
    <w:basedOn w:val="a"/>
    <w:uiPriority w:val="99"/>
    <w:semiHidden/>
    <w:unhideWhenUsed/>
    <w:rsid w:val="00D805E1"/>
    <w:pPr>
      <w:spacing w:before="100" w:beforeAutospacing="1" w:after="100" w:afterAutospacing="1"/>
    </w:pPr>
    <w:rPr>
      <w:lang w:val="el-GR" w:eastAsia="el-GR"/>
    </w:rPr>
  </w:style>
  <w:style w:type="paragraph" w:styleId="a7">
    <w:name w:val="List Paragraph"/>
    <w:basedOn w:val="a"/>
    <w:uiPriority w:val="34"/>
    <w:qFormat/>
    <w:rsid w:val="00265558"/>
    <w:pPr>
      <w:ind w:left="720"/>
      <w:contextualSpacing/>
    </w:pPr>
  </w:style>
  <w:style w:type="character" w:customStyle="1" w:styleId="1Char">
    <w:name w:val="Επικεφαλίδα 1 Char"/>
    <w:basedOn w:val="a0"/>
    <w:link w:val="1"/>
    <w:uiPriority w:val="9"/>
    <w:rsid w:val="00243AA4"/>
    <w:rPr>
      <w:rFonts w:asciiTheme="majorHAnsi" w:eastAsiaTheme="majorEastAsia" w:hAnsiTheme="majorHAnsi" w:cstheme="majorBidi"/>
      <w:b/>
      <w:bCs/>
      <w:color w:val="2E74B5" w:themeColor="accent1" w:themeShade="BF"/>
      <w:sz w:val="28"/>
      <w:szCs w:val="28"/>
    </w:rPr>
  </w:style>
  <w:style w:type="character" w:customStyle="1" w:styleId="2Char">
    <w:name w:val="Επικεφαλίδα 2 Char"/>
    <w:basedOn w:val="a0"/>
    <w:link w:val="2"/>
    <w:uiPriority w:val="9"/>
    <w:rsid w:val="00243AA4"/>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divs>
    <w:div w:id="323506813">
      <w:bodyDiv w:val="1"/>
      <w:marLeft w:val="0"/>
      <w:marRight w:val="0"/>
      <w:marTop w:val="0"/>
      <w:marBottom w:val="0"/>
      <w:divBdr>
        <w:top w:val="none" w:sz="0" w:space="0" w:color="auto"/>
        <w:left w:val="none" w:sz="0" w:space="0" w:color="auto"/>
        <w:bottom w:val="none" w:sz="0" w:space="0" w:color="auto"/>
        <w:right w:val="none" w:sz="0" w:space="0" w:color="auto"/>
      </w:divBdr>
    </w:div>
    <w:div w:id="363141320">
      <w:bodyDiv w:val="1"/>
      <w:marLeft w:val="0"/>
      <w:marRight w:val="0"/>
      <w:marTop w:val="0"/>
      <w:marBottom w:val="0"/>
      <w:divBdr>
        <w:top w:val="none" w:sz="0" w:space="0" w:color="auto"/>
        <w:left w:val="none" w:sz="0" w:space="0" w:color="auto"/>
        <w:bottom w:val="none" w:sz="0" w:space="0" w:color="auto"/>
        <w:right w:val="none" w:sz="0" w:space="0" w:color="auto"/>
      </w:divBdr>
    </w:div>
    <w:div w:id="564609637">
      <w:bodyDiv w:val="1"/>
      <w:marLeft w:val="0"/>
      <w:marRight w:val="0"/>
      <w:marTop w:val="0"/>
      <w:marBottom w:val="0"/>
      <w:divBdr>
        <w:top w:val="none" w:sz="0" w:space="0" w:color="auto"/>
        <w:left w:val="none" w:sz="0" w:space="0" w:color="auto"/>
        <w:bottom w:val="none" w:sz="0" w:space="0" w:color="auto"/>
        <w:right w:val="none" w:sz="0" w:space="0" w:color="auto"/>
      </w:divBdr>
    </w:div>
    <w:div w:id="571819814">
      <w:bodyDiv w:val="1"/>
      <w:marLeft w:val="0"/>
      <w:marRight w:val="0"/>
      <w:marTop w:val="0"/>
      <w:marBottom w:val="0"/>
      <w:divBdr>
        <w:top w:val="none" w:sz="0" w:space="0" w:color="auto"/>
        <w:left w:val="none" w:sz="0" w:space="0" w:color="auto"/>
        <w:bottom w:val="none" w:sz="0" w:space="0" w:color="auto"/>
        <w:right w:val="none" w:sz="0" w:space="0" w:color="auto"/>
      </w:divBdr>
      <w:divsChild>
        <w:div w:id="367727464">
          <w:marLeft w:val="331"/>
          <w:marRight w:val="0"/>
          <w:marTop w:val="0"/>
          <w:marBottom w:val="0"/>
          <w:divBdr>
            <w:top w:val="none" w:sz="0" w:space="0" w:color="auto"/>
            <w:left w:val="none" w:sz="0" w:space="0" w:color="auto"/>
            <w:bottom w:val="none" w:sz="0" w:space="0" w:color="auto"/>
            <w:right w:val="none" w:sz="0" w:space="0" w:color="auto"/>
          </w:divBdr>
        </w:div>
        <w:div w:id="987712129">
          <w:marLeft w:val="331"/>
          <w:marRight w:val="0"/>
          <w:marTop w:val="0"/>
          <w:marBottom w:val="0"/>
          <w:divBdr>
            <w:top w:val="none" w:sz="0" w:space="0" w:color="auto"/>
            <w:left w:val="none" w:sz="0" w:space="0" w:color="auto"/>
            <w:bottom w:val="none" w:sz="0" w:space="0" w:color="auto"/>
            <w:right w:val="none" w:sz="0" w:space="0" w:color="auto"/>
          </w:divBdr>
        </w:div>
        <w:div w:id="869925446">
          <w:marLeft w:val="331"/>
          <w:marRight w:val="0"/>
          <w:marTop w:val="0"/>
          <w:marBottom w:val="0"/>
          <w:divBdr>
            <w:top w:val="none" w:sz="0" w:space="0" w:color="auto"/>
            <w:left w:val="none" w:sz="0" w:space="0" w:color="auto"/>
            <w:bottom w:val="none" w:sz="0" w:space="0" w:color="auto"/>
            <w:right w:val="none" w:sz="0" w:space="0" w:color="auto"/>
          </w:divBdr>
        </w:div>
        <w:div w:id="1590460231">
          <w:marLeft w:val="331"/>
          <w:marRight w:val="0"/>
          <w:marTop w:val="0"/>
          <w:marBottom w:val="0"/>
          <w:divBdr>
            <w:top w:val="none" w:sz="0" w:space="0" w:color="auto"/>
            <w:left w:val="none" w:sz="0" w:space="0" w:color="auto"/>
            <w:bottom w:val="none" w:sz="0" w:space="0" w:color="auto"/>
            <w:right w:val="none" w:sz="0" w:space="0" w:color="auto"/>
          </w:divBdr>
        </w:div>
        <w:div w:id="688290669">
          <w:marLeft w:val="331"/>
          <w:marRight w:val="0"/>
          <w:marTop w:val="0"/>
          <w:marBottom w:val="0"/>
          <w:divBdr>
            <w:top w:val="none" w:sz="0" w:space="0" w:color="auto"/>
            <w:left w:val="none" w:sz="0" w:space="0" w:color="auto"/>
            <w:bottom w:val="none" w:sz="0" w:space="0" w:color="auto"/>
            <w:right w:val="none" w:sz="0" w:space="0" w:color="auto"/>
          </w:divBdr>
        </w:div>
        <w:div w:id="2078278547">
          <w:marLeft w:val="331"/>
          <w:marRight w:val="0"/>
          <w:marTop w:val="0"/>
          <w:marBottom w:val="0"/>
          <w:divBdr>
            <w:top w:val="none" w:sz="0" w:space="0" w:color="auto"/>
            <w:left w:val="none" w:sz="0" w:space="0" w:color="auto"/>
            <w:bottom w:val="none" w:sz="0" w:space="0" w:color="auto"/>
            <w:right w:val="none" w:sz="0" w:space="0" w:color="auto"/>
          </w:divBdr>
        </w:div>
        <w:div w:id="1982539291">
          <w:marLeft w:val="331"/>
          <w:marRight w:val="0"/>
          <w:marTop w:val="0"/>
          <w:marBottom w:val="0"/>
          <w:divBdr>
            <w:top w:val="none" w:sz="0" w:space="0" w:color="auto"/>
            <w:left w:val="none" w:sz="0" w:space="0" w:color="auto"/>
            <w:bottom w:val="none" w:sz="0" w:space="0" w:color="auto"/>
            <w:right w:val="none" w:sz="0" w:space="0" w:color="auto"/>
          </w:divBdr>
        </w:div>
        <w:div w:id="837767490">
          <w:marLeft w:val="331"/>
          <w:marRight w:val="0"/>
          <w:marTop w:val="0"/>
          <w:marBottom w:val="0"/>
          <w:divBdr>
            <w:top w:val="none" w:sz="0" w:space="0" w:color="auto"/>
            <w:left w:val="none" w:sz="0" w:space="0" w:color="auto"/>
            <w:bottom w:val="none" w:sz="0" w:space="0" w:color="auto"/>
            <w:right w:val="none" w:sz="0" w:space="0" w:color="auto"/>
          </w:divBdr>
        </w:div>
        <w:div w:id="1520391825">
          <w:marLeft w:val="331"/>
          <w:marRight w:val="0"/>
          <w:marTop w:val="0"/>
          <w:marBottom w:val="0"/>
          <w:divBdr>
            <w:top w:val="none" w:sz="0" w:space="0" w:color="auto"/>
            <w:left w:val="none" w:sz="0" w:space="0" w:color="auto"/>
            <w:bottom w:val="none" w:sz="0" w:space="0" w:color="auto"/>
            <w:right w:val="none" w:sz="0" w:space="0" w:color="auto"/>
          </w:divBdr>
        </w:div>
        <w:div w:id="366873558">
          <w:marLeft w:val="331"/>
          <w:marRight w:val="0"/>
          <w:marTop w:val="0"/>
          <w:marBottom w:val="0"/>
          <w:divBdr>
            <w:top w:val="none" w:sz="0" w:space="0" w:color="auto"/>
            <w:left w:val="none" w:sz="0" w:space="0" w:color="auto"/>
            <w:bottom w:val="none" w:sz="0" w:space="0" w:color="auto"/>
            <w:right w:val="none" w:sz="0" w:space="0" w:color="auto"/>
          </w:divBdr>
        </w:div>
        <w:div w:id="529804206">
          <w:marLeft w:val="331"/>
          <w:marRight w:val="0"/>
          <w:marTop w:val="0"/>
          <w:marBottom w:val="0"/>
          <w:divBdr>
            <w:top w:val="none" w:sz="0" w:space="0" w:color="auto"/>
            <w:left w:val="none" w:sz="0" w:space="0" w:color="auto"/>
            <w:bottom w:val="none" w:sz="0" w:space="0" w:color="auto"/>
            <w:right w:val="none" w:sz="0" w:space="0" w:color="auto"/>
          </w:divBdr>
        </w:div>
        <w:div w:id="325668210">
          <w:marLeft w:val="331"/>
          <w:marRight w:val="0"/>
          <w:marTop w:val="0"/>
          <w:marBottom w:val="0"/>
          <w:divBdr>
            <w:top w:val="none" w:sz="0" w:space="0" w:color="auto"/>
            <w:left w:val="none" w:sz="0" w:space="0" w:color="auto"/>
            <w:bottom w:val="none" w:sz="0" w:space="0" w:color="auto"/>
            <w:right w:val="none" w:sz="0" w:space="0" w:color="auto"/>
          </w:divBdr>
        </w:div>
      </w:divsChild>
    </w:div>
    <w:div w:id="730616852">
      <w:bodyDiv w:val="1"/>
      <w:marLeft w:val="0"/>
      <w:marRight w:val="0"/>
      <w:marTop w:val="0"/>
      <w:marBottom w:val="0"/>
      <w:divBdr>
        <w:top w:val="none" w:sz="0" w:space="0" w:color="auto"/>
        <w:left w:val="none" w:sz="0" w:space="0" w:color="auto"/>
        <w:bottom w:val="none" w:sz="0" w:space="0" w:color="auto"/>
        <w:right w:val="none" w:sz="0" w:space="0" w:color="auto"/>
      </w:divBdr>
    </w:div>
    <w:div w:id="912349046">
      <w:bodyDiv w:val="1"/>
      <w:marLeft w:val="0"/>
      <w:marRight w:val="0"/>
      <w:marTop w:val="0"/>
      <w:marBottom w:val="0"/>
      <w:divBdr>
        <w:top w:val="none" w:sz="0" w:space="0" w:color="auto"/>
        <w:left w:val="none" w:sz="0" w:space="0" w:color="auto"/>
        <w:bottom w:val="none" w:sz="0" w:space="0" w:color="auto"/>
        <w:right w:val="none" w:sz="0" w:space="0" w:color="auto"/>
      </w:divBdr>
      <w:divsChild>
        <w:div w:id="1146118548">
          <w:marLeft w:val="331"/>
          <w:marRight w:val="0"/>
          <w:marTop w:val="0"/>
          <w:marBottom w:val="0"/>
          <w:divBdr>
            <w:top w:val="none" w:sz="0" w:space="0" w:color="auto"/>
            <w:left w:val="none" w:sz="0" w:space="0" w:color="auto"/>
            <w:bottom w:val="none" w:sz="0" w:space="0" w:color="auto"/>
            <w:right w:val="none" w:sz="0" w:space="0" w:color="auto"/>
          </w:divBdr>
        </w:div>
        <w:div w:id="354694932">
          <w:marLeft w:val="331"/>
          <w:marRight w:val="0"/>
          <w:marTop w:val="0"/>
          <w:marBottom w:val="0"/>
          <w:divBdr>
            <w:top w:val="none" w:sz="0" w:space="0" w:color="auto"/>
            <w:left w:val="none" w:sz="0" w:space="0" w:color="auto"/>
            <w:bottom w:val="none" w:sz="0" w:space="0" w:color="auto"/>
            <w:right w:val="none" w:sz="0" w:space="0" w:color="auto"/>
          </w:divBdr>
        </w:div>
        <w:div w:id="153566563">
          <w:marLeft w:val="331"/>
          <w:marRight w:val="0"/>
          <w:marTop w:val="0"/>
          <w:marBottom w:val="0"/>
          <w:divBdr>
            <w:top w:val="none" w:sz="0" w:space="0" w:color="auto"/>
            <w:left w:val="none" w:sz="0" w:space="0" w:color="auto"/>
            <w:bottom w:val="none" w:sz="0" w:space="0" w:color="auto"/>
            <w:right w:val="none" w:sz="0" w:space="0" w:color="auto"/>
          </w:divBdr>
        </w:div>
        <w:div w:id="729890740">
          <w:marLeft w:val="331"/>
          <w:marRight w:val="0"/>
          <w:marTop w:val="0"/>
          <w:marBottom w:val="0"/>
          <w:divBdr>
            <w:top w:val="none" w:sz="0" w:space="0" w:color="auto"/>
            <w:left w:val="none" w:sz="0" w:space="0" w:color="auto"/>
            <w:bottom w:val="none" w:sz="0" w:space="0" w:color="auto"/>
            <w:right w:val="none" w:sz="0" w:space="0" w:color="auto"/>
          </w:divBdr>
        </w:div>
        <w:div w:id="2104955067">
          <w:marLeft w:val="331"/>
          <w:marRight w:val="0"/>
          <w:marTop w:val="0"/>
          <w:marBottom w:val="0"/>
          <w:divBdr>
            <w:top w:val="none" w:sz="0" w:space="0" w:color="auto"/>
            <w:left w:val="none" w:sz="0" w:space="0" w:color="auto"/>
            <w:bottom w:val="none" w:sz="0" w:space="0" w:color="auto"/>
            <w:right w:val="none" w:sz="0" w:space="0" w:color="auto"/>
          </w:divBdr>
        </w:div>
        <w:div w:id="2049835642">
          <w:marLeft w:val="331"/>
          <w:marRight w:val="0"/>
          <w:marTop w:val="0"/>
          <w:marBottom w:val="0"/>
          <w:divBdr>
            <w:top w:val="none" w:sz="0" w:space="0" w:color="auto"/>
            <w:left w:val="none" w:sz="0" w:space="0" w:color="auto"/>
            <w:bottom w:val="none" w:sz="0" w:space="0" w:color="auto"/>
            <w:right w:val="none" w:sz="0" w:space="0" w:color="auto"/>
          </w:divBdr>
        </w:div>
        <w:div w:id="249392730">
          <w:marLeft w:val="331"/>
          <w:marRight w:val="0"/>
          <w:marTop w:val="0"/>
          <w:marBottom w:val="0"/>
          <w:divBdr>
            <w:top w:val="none" w:sz="0" w:space="0" w:color="auto"/>
            <w:left w:val="none" w:sz="0" w:space="0" w:color="auto"/>
            <w:bottom w:val="none" w:sz="0" w:space="0" w:color="auto"/>
            <w:right w:val="none" w:sz="0" w:space="0" w:color="auto"/>
          </w:divBdr>
        </w:div>
        <w:div w:id="2123719378">
          <w:marLeft w:val="331"/>
          <w:marRight w:val="0"/>
          <w:marTop w:val="0"/>
          <w:marBottom w:val="0"/>
          <w:divBdr>
            <w:top w:val="none" w:sz="0" w:space="0" w:color="auto"/>
            <w:left w:val="none" w:sz="0" w:space="0" w:color="auto"/>
            <w:bottom w:val="none" w:sz="0" w:space="0" w:color="auto"/>
            <w:right w:val="none" w:sz="0" w:space="0" w:color="auto"/>
          </w:divBdr>
        </w:div>
      </w:divsChild>
    </w:div>
    <w:div w:id="20371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irtualhub.agroinnoeco.eu" TargetMode="External"/><Relationship Id="R36383a294ac84270" Type="http://schemas.microsoft.com/office/2016/09/relationships/commentsIds" Target="commentsId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970EFB16B6B6943B601F6E678DE709B" ma:contentTypeVersion="0" ma:contentTypeDescription="Δημιουργία νέου εγγράφου" ma:contentTypeScope="" ma:versionID="1188af8c11b8806fdaa1fa1494f41723">
  <xsd:schema xmlns:xsd="http://www.w3.org/2001/XMLSchema" xmlns:xs="http://www.w3.org/2001/XMLSchema" xmlns:p="http://schemas.microsoft.com/office/2006/metadata/properties" targetNamespace="http://schemas.microsoft.com/office/2006/metadata/properties" ma:root="true" ma:fieldsID="6868e13b2a55ae7c8f79351d28e77d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46CFC-0241-40D3-B620-439805F42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A080E4-91DB-4341-A0E7-C4DB82B1BFE2}">
  <ds:schemaRefs>
    <ds:schemaRef ds:uri="http://schemas.microsoft.com/sharepoint/v3/contenttype/forms"/>
  </ds:schemaRefs>
</ds:datastoreItem>
</file>

<file path=customXml/itemProps3.xml><?xml version="1.0" encoding="utf-8"?>
<ds:datastoreItem xmlns:ds="http://schemas.openxmlformats.org/officeDocument/2006/customXml" ds:itemID="{62A5B598-3045-4C09-A81C-8E6A2DA3A9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4D6DFC-4D48-4274-A1D7-83451198F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885</Words>
  <Characters>4779</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PV</Company>
  <LinksUpToDate>false</LinksUpToDate>
  <CharactersWithSpaces>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Ch.Divini</dc:creator>
  <cp:lastModifiedBy>Panagiotis Vafeidis</cp:lastModifiedBy>
  <cp:revision>9</cp:revision>
  <dcterms:created xsi:type="dcterms:W3CDTF">2019-03-27T08:33:00Z</dcterms:created>
  <dcterms:modified xsi:type="dcterms:W3CDTF">2019-03-27T14:34:00Z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BANK\e34296</vt:lpwstr>
  </property>
  <property fmtid="{D5CDD505-2E9C-101B-9397-08002B2CF9AE}" pid="4" name="DLPManualFileClassificationLastModificationDate">
    <vt:lpwstr>1551184499</vt:lpwstr>
  </property>
  <property fmtid="{D5CDD505-2E9C-101B-9397-08002B2CF9AE}" pid="5" name="DLPManualFileClassificationVersion">
    <vt:lpwstr>10.0.300.68</vt:lpwstr>
  </property>
  <property fmtid="{D5CDD505-2E9C-101B-9397-08002B2CF9AE}" pid="6" name="ContentTypeId">
    <vt:lpwstr>0x0101008970EFB16B6B6943B601F6E678DE709B</vt:lpwstr>
  </property>
</Properties>
</file>