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7C" w:rsidRDefault="00A31C7C" w:rsidP="00A31C7C">
      <w:pPr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ΠΙΝΑΚΑΣ ΥΠΟΧΡΕΩΝ ΕΠΙΧΕΙΡΗΣΕΩΝ – ΜΕΛΩΝ Β.Ε. </w:t>
      </w: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0"/>
          <w:szCs w:val="20"/>
        </w:rPr>
        <w:t>Α:</w:t>
      </w:r>
    </w:p>
    <w:tbl>
      <w:tblPr>
        <w:tblW w:w="9567" w:type="dxa"/>
        <w:tblInd w:w="100" w:type="dxa"/>
        <w:tblLook w:val="04A0"/>
      </w:tblPr>
      <w:tblGrid>
        <w:gridCol w:w="1060"/>
        <w:gridCol w:w="1500"/>
        <w:gridCol w:w="7007"/>
      </w:tblGrid>
      <w:tr w:rsidR="00A31C7C" w:rsidRPr="00FD3E57" w:rsidTr="004F67EF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  <w:t>ΚΩΔΙΚΟΣ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  <w:t>ΣΤΑΚΟΔ 2008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  <w:t>ΠΕΡΙΓΡΑΦΗ ΔΡΑΣΤΗΡΙΟΤΗΤΑΣ - ΚΑΤΗΓΟΡ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  <w:t>Ι</w:t>
            </w:r>
            <w:r w:rsidRPr="00FD3E5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ΟΠΟΙΗΣΗ ΣΥΜΦΩΝΑ ΜΕ ΤΗΝ  Κ.Υ.Α. </w:t>
            </w:r>
            <w:proofErr w:type="spellStart"/>
            <w:r w:rsidRPr="00FD3E5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  <w:t>αριθμ</w:t>
            </w:r>
            <w:proofErr w:type="spellEnd"/>
            <w:r w:rsidRPr="00FD3E5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l-GR"/>
              </w:rPr>
              <w:t>.                    ΔΙΠΑ/οικ.37674/10-8-2016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02000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ΠΤΗΝΟΚΤΗΝΟΤΡΟΦΙΑ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02101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01.41, 01.42, </w:t>
            </w:r>
          </w:p>
          <w:p w:rsidR="00A31C7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01.43, 01.44, </w:t>
            </w:r>
          </w:p>
          <w:p w:rsidR="00A31C7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01.45, 01.46,</w:t>
            </w:r>
          </w:p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01.49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ΚΤΗΝΟΤΡΟΦΙΑ (ανάλογα το είδος ζώου ΒΛ. ΑΝΩ Κ.Υ.Α)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02150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01.47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ΠΤΗΝΟΤΡΟΦΙΑ &gt;300 ισοδύναμα ζώα 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02151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01.47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ΕΚΚΟΛΑΠΤΗΡΙΑ &gt;150 ισοδύναμα ζώα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02152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03.21</w:t>
            </w:r>
          </w:p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03.22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ΙΧΘΥΟΚΑΛΛΙΕΡΓΙΕΣ 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02154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hyperlink r:id="rId5" w:history="1">
              <w:r w:rsidRPr="00FD3E57">
                <w:rPr>
                  <w:rFonts w:ascii="Verdana" w:eastAsia="Times New Roman" w:hAnsi="Verdana" w:cs="Arial"/>
                  <w:color w:val="000000"/>
                  <w:sz w:val="16"/>
                  <w:szCs w:val="16"/>
                  <w:lang w:eastAsia="el-GR"/>
                </w:rPr>
                <w:t>01492-3</w:t>
              </w:r>
            </w:hyperlink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ΕΚΤΡΟΦΗ ΣΑΛΙΓΚΑΡΙΩΝ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ΛΑΤΟΜΕΙΑ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14100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08.11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ΛΑΤΟΜΕΙΑ ΟΙΚΟΔΟΜΙΚΩΝ ΛΙΘΩΝ ΚΑΙ ΑΜΜΟΥ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14110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08.11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ΛΑΤΟΜ.ΑΡΓΩΝ ΛΙΘΩΝ(ΚΟΙΝΩΝ ΛΙΘΩΝ) &amp; ΣΚΥΡΩΝ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14111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08.12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ΣΚΥΡΩΝ &amp; ΑΜΜΟΥ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14120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08.11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ΛΑΤΟΜΕΙΑ ΜΑΡΜΑΡΩΝ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14121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23.70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ΚΟΠΗ ΚΑΙ ΛΑΞΕΥΣΗ ΜΑΡΜΑΡΩΝ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ΤΡΟΦΙΜΑ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ΣΦΑΓΗ ΖΩΩΝ &amp; ΕΚΔΟΡΑ ΑΥΤΩΝ ΕΚΤΟΣ ΠΟΥΛ/ΚΩΝ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ΑΚΡΟΚΑΘΑΡΙΣΤΗΡΙΑ,ΚΑΤΕΡΓ.ΕΝΤΕΡΩΝ</w:t>
            </w:r>
          </w:p>
        </w:tc>
      </w:tr>
      <w:tr w:rsidR="00A31C7C" w:rsidRPr="00FD3E57" w:rsidTr="004F67EF">
        <w:trPr>
          <w:trHeight w:val="12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20121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ΑΚΡΟΚΑΘΑΡΙΣΤΕΣ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20122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ΕΠΕΞΕΡΓ.ΕΝΤΕΡΩΝ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20131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9163A" w:rsidRDefault="00A31C7C" w:rsidP="004F67EF">
            <w:pPr>
              <w:rPr>
                <w:sz w:val="16"/>
                <w:szCs w:val="16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ΑΛΛΑΝΤΟΠΟΙΙΟΙ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ΚΑΤΕΨΥΓΜΕΝΑ ΚΡΕΑΤΑ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20142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ΚΟΝΣΕΡΒΟΠΟΙΟΙ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20143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ΚΡΕΑΣ ΓΙΑ ΣΟΥΒΛΑΚΙΑ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20145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ΤΥΠ/ΣΗ &amp; ΚΑΤΑΨ.ΚΡΕΑΤΩΝ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ΣΦΑΓΗ ΕΠΕΞΕΡΓΑΣΙΑ &amp; ΔΙΑΤΗΡΗΣΗ ΠΟΥΛΕΡΙΚΩΝ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20200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 xml:space="preserve"> ΒΙΟΜ.ΓΑΛΑΚΤΟΣ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ΠΑΡ.ΔΙΑΤΗΡ.ΓΑΛΑΚΤΟΣ ,ΒΟΥΤΥΡΟΥ,ΓΙΑΟΥΡΤΗΣ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ΓΑΛΑΚΤΟΜΙΚΑ ΠΡΟΙΟΝΤΑ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ΤΥΡΟΚΟΜΙΑ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ΠΑΡΑΣΚ.ΠΑΓΩΤΩΝ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ΠΑΡΑΣΚ.ΔΙΑΤ.ΟΠΩΡΩΝ,ΛΑΧΑΝ.,ΕΛΑΙΩΝ ,ΙΧΘΥΩΝ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20380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ΠΑΡΑΣΚ.ΔΙΑΤ.ΙΧΘΥΩΝ &amp; ΙΧΘΥΗΡΩΝ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20381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ΑΛΙΠΑΣΤΑ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20400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 xml:space="preserve"> ΒΙΟΜ.ΦΥΤΙΚΩΝ &amp; ΖΩΙΚΩΝ ΛΙΠΑΡΩΝ ΟΥΣΙΩΝ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ΕΚΘΛΙΨΗ ΕΛΑΙΩΝ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ΕΛΑΙΟΤΡΙΒΕΙΑ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20414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ΠΑΡΑΣΚΕΥΗ ΕΤΟΙΜΩΝ ΦΑΓΗΤΩΝ &amp; ΕΔΕΣΜΑΤΩΝ(&gt;37KW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ΣΠΟΡΕΛΑΙΟΥΡΓΙΑ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20431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ΛΙΝΕΛΑΙΑ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20440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ΧΗΜ.ΚΑΘΑΡ.&amp; ΥΔΡΟΓΟΝ.ΕΛΑΙΩΝ &amp; ΛΙΠΩΝ</w:t>
            </w:r>
          </w:p>
        </w:tc>
      </w:tr>
      <w:tr w:rsidR="00A31C7C" w:rsidRPr="0019163A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20441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ΤΥΠΟΠΟΙΗΣΗ ΕΛΑΙΟΥ -ΕΛΑΙΩΝ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ΠΑΡΑΣΚΕΥΗ ΜΑΓΕΙΡΙΚΩΝ ΛΙΠΩΝ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20451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ΛΙΠΗ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20452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ΖΩΙΚΑ ΛΙΠΗ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10.61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ΑΛΕΣΗ ΔΗΜΗΤΡΙΑΚΩΝ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20511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10.61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ΜΥΛΟΘΡΟΙ-ΑΛΕΥΡΟΜΥΛΟΙ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20512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10.91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ΜΗΔΙΚΗ-ΜΗΔΙΚΑΛΕΥΡΟ</w:t>
            </w:r>
          </w:p>
        </w:tc>
      </w:tr>
      <w:tr w:rsidR="00A31C7C" w:rsidRPr="0019163A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20530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ΕΠΕΞ.ΟΣΠΡΙΩΝ</w:t>
            </w:r>
          </w:p>
        </w:tc>
      </w:tr>
      <w:tr w:rsidR="00A31C7C" w:rsidRPr="0019163A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20531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ΕΠΕΞ.ΟΣΠΡΙΩΝ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20600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ΑΡΤΟΠΟΙΙΑ &amp; ΖΑΧΑΡΟΠΛΑΣΤΙΚΗ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ΑΡΤΟΠΟΙΟΙ(&gt;37KW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20612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ΚΟΥΛΟΥΡΟΠΟΙΟΙ(&gt;37KW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20613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ΠΙΤΤΕΣ ΓΙΑΣΟΥΒΛΑΚΙΑ -ΠΙΤΤΕΣ ΑΠΟ ΑΡΤΟ(&gt;37KW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ΒΙΟΜ.ΜΠΙΣΚΟΤΩΝ(&gt;37KW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20621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ΚΑΤΑΣΚΕΥΗ ΜΠΙΣΚΟΤΩΝ(&gt;37KW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i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b/>
                <w:i/>
                <w:color w:val="000000"/>
                <w:sz w:val="16"/>
                <w:szCs w:val="16"/>
                <w:lang w:eastAsia="el-GR"/>
              </w:rPr>
              <w:t xml:space="preserve">          </w:t>
            </w:r>
            <w:r w:rsidRPr="00FD3E57">
              <w:rPr>
                <w:rFonts w:ascii="Verdana" w:eastAsia="Times New Roman" w:hAnsi="Verdana" w:cs="Arial"/>
                <w:i/>
                <w:color w:val="000000"/>
                <w:sz w:val="16"/>
                <w:szCs w:val="16"/>
                <w:lang w:eastAsia="el-GR"/>
              </w:rPr>
              <w:t>20630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ΖΑΧΑΡΟΠΛΑΣΤΙΚΗ(&gt;37KW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20631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ΕΙΔΗ ΖΑΧΑΡΟΠΛΑΣΤΙΚΗΣ(&gt;37KW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20632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ΤΥΡΟΠΙΤΤΕΣ-ΠΙΤΣΕΣ(&gt;37KW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20633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ΕΡΓΑΣΤ.ΖΑΧΑΡΟΠΛΑΣΤΙΚΗΣ(&gt;37KW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20711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ΕΠΕΞ.ΖΑΧΑΡΕΩΣ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ΣΟΚΟΛΑΤΟΠΟΙΙΑ &amp; ΠΑΡΑΣΚ.ΖΑΧΑΡΩΔΩΝ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ΣΟΚΟΛΑΤΟΠΟΙΙΑ(&gt;37KW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ΣΟΚΟΛΑΤΟΠΟΙΙΑ(&gt;37KW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20820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ΠΑΡΑΣΚ.ΖΑΧΑΡΩΔΩΝ(&gt;37KW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20821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ΚΑΡΑΜΕΛΟΠΟΙΟΙ(&gt;37KW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20822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ΖΑΧΑΡΩΔΗ ΠΡΟΙΟΝΤΑ(&gt;37KW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20823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ΓΛΥΚΙΣΜΑΤΑ(&gt;37KW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20824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ΔΙΣΚΟΙ ΜΝΗΜΟΣΥΝΩΝ(&gt;37KW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ΠΑΡΑΣΚ.ΛΟΥΚΟΥΜΙΩΝ(&gt;37KW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20831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ΛΟΥΚΟΥΜΟΠΟΙΟΙ(&gt;37KW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20840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ΠΑΡΑΣΚ.ΧΑΛΒΑΔΩΝ(&gt;37KW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20841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ΧΑΛΒΑΔΟΠΟΙΟΙ(&gt;37KW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ΠΑΡ.ΑΠΟΦΛ.,ΚΑΒΟΥΡΝΤ., &amp; ΑΛΜΥΡ.ΞΗΡ.ΚΑΡΠΩΝ(&gt;37KW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20851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ΕΡΓΑΣΤ.ΞΗΡΩΝ ΚΑΡΠΩΝ(&gt;37KW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20852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ΣΤΡΑΓΑΛΟΠΟΙΟΙ(&gt;37KW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20900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ΛΟΙΠΕΣ ΒΙΟΜ.ΔΙΑΤΡΟΦΗΣ(&gt;37KW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20920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ΠΑΡΑΓ.ΣΑΚΧΑΡΟΥ,ΑΜΥΛΟΥ ΜΕΛΙΤΟΣ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ΕΠΕΞΕΡΓΑΣΙΑ-ΣΥΣΚΕΥΑΣΙΑ ΜΕΛΙΤΟΣ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ΠΑΡΑΣΚΕΥΗ ΦΥΛΛΩΝ ΚΡΟΥΣΤΑΣ &amp; ΚΑΤΑΙΦΙΟΥ(&gt;37KW κινητήρια και &gt;70KW θε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ΚΑΝΤΑΙΦΟΠΟΙΟΙ-ΦΥΛΛΟ ΚΡΟΥΣΤΑΣ(&gt;37KW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10.73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ΜΑΚΑΡΟΝΟΠΟΙΙΑ(&gt;37KW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20960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10.83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ΦΡΥΞΗ ΚΑΙ ΑΛΕΣΗ ΚΑΦΕ(&gt;37KW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ΚΑΦΕΚΟΠΤΕΣ(&gt;37KW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20970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10.91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ΠΑΡΑΣΚΕΥΗ ΤΡΟΦΩΝ ΓΙΑ ΖΩΑ ΚΑΙ ΠΤΗΝΑ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10.91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ΦΥΡΑΜΑΤΑ ΠΤΗΝΟΤΡΟΦΕΣ ΚΑΙ ΛΟΙΠΑ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20980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ΠΑΡΑΓΩΓΗ ΠΑΓΟΥ ΕΞ ΥΔΑΤΟΣ(&gt;37KW κινητήρια και &gt;70KW θερμική ισχύς μηχ</w:t>
            </w: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</w:t>
            </w: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ΠΑΓΟΠΟΙΟΙ(&gt;37KW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20990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9163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19163A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ΛΟΙΠΕΣ ΒΙΟΜΗΧΑΝΙΕΣ ΕΙΔΩΝ ΔΙΑΤΡΟΦΗΣ(&gt;37KW κινητήρια και &gt;70KW θερμική ισχύς μηχανημάτων που εμπλέκονται άμεσα στην παραγωγική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20991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ΟΞΟΠΟΙΟΙ(&gt;37KW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ΤΡΥΓΙΚΟ ΟΞΥ(&gt;37KW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</w:t>
            </w:r>
          </w:p>
        </w:tc>
      </w:tr>
      <w:tr w:rsidR="00A31C7C" w:rsidRPr="008B3BA4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8B3BA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B3B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20993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8B3B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B3B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10.84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B3B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B3B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ΕΠΕΞΕΡΓΑΣΙΑ ΑΛΑΤΟΣ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ΜΠΑΧΑΡΙΚΩΝ(&gt;37KW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ΜΟΥΣΤΑΡΔΑΣ(&gt;37KW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10.39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ΣΑΛΑΤΩΝ(&gt;37KW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10.31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ΠΑΡ.ΠΑΤΑΤΑΣ ΤΣΙΠΣ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12.00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ΚΑΠΝΟΥ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20999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10.39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ΤΟΥΡΣΙΑ(&gt;37KW κινητήρια και &gt;70KW θερμική ισχύς μηχανημάτων που εμπλέκο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ΟΙΝΟΠΝΕΥΜΑΤΟΠΟΙΙΑ &amp; ΠΟΤΟΠΟΙΙΑ ΟΙΝ/ΔΩΝ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21110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11.01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ΟΙΝΟΠΝΕΥΜΑΤΟΠΟΙΙΑ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21111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11.01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ΟΙΝΟΠΝΕΥΜΑΤΟΠΟΙΟΙ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21120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ΠΟΤΟΠΟΙΙΑ ΟΙΝΟΠΝΕΥΜΑΤΟΔΩΝ ΠΟΤΩΝ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21121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11.01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ΠΟΤΟΠΟΙΟΙ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21200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11.02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ΟΙΝΟΠΟΙΙΑ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21201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11.02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ΟΙΝΟΠΟΙΟΙ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21211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ΕΜΦΙΑΛΩΤΕΣ ΟΙΝΩΝ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21400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ΠΑΡ/ΕΥΗ ΜΗ ΟΙΝ/ΔΩΝ ΠΟΤΩΝ ΚΑΙ ΕΜΦ.ΜΑΛΤ.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21401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10.07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ΑΕΡΟΥΧΑ ΠΟΤΑ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21402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ΧΥΜΟΙ ΦΡΟΥΤΩΝ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21403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10.07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ΕΜΦΙΑΛΩΣΗ ΥΔΑΤΟΣ(&gt;37KW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1279BC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279B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279BC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46.38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1279BC" w:rsidRDefault="00A31C7C" w:rsidP="004F67E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279BC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ΣΥΣΚΕΥΑΣΙΑ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ΚΑΙ ΤΥΠΟΠΟΙΗΣΗ</w:t>
            </w:r>
            <w:r w:rsidRPr="001279BC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ΤΡΟΦΙΜΩΝ(&gt;37KW κινητήρια και &gt;70KW θερμική ισχύς μηχανημάτων που εμπλέκονται άμεσα στην παραγωγική διαδικασία</w:t>
            </w:r>
          </w:p>
          <w:p w:rsidR="00A31C7C" w:rsidRPr="001279B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23000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ΥΦΑΝΤΙΚΕΣ ΒΙΟΤΕΧΝΙΕΣ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23001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ΕΠΕΞΕΡ.ΝΗΜΑΤΩΝ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ΕΡΙΟΥ(&gt;37KW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ΣΤΡΙΠΤΗΡΙΑ(&gt;37KW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ΣΤΡΙΠΤΗΡΙΑ ΕΡΙΟΥ(&gt;37KW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23132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ΚΛΩΣΤΗΡΙΑ ΕΡΙΟΥ(&gt;37KW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23140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ΥΦΑΝΤΗΡΙΑ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23141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ΥΦΑΝΤΟΥΡΓΟΙ ΕΡΙΟΥ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ΠΑΡ/ΓΗ ΝΗΜ.&amp; ΥΦΑΣ.ΕΚ.ΦΥΣ.&amp; ΤΕΧΝ.ΒΑΜΒΑΚ.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23230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ΣΤΡΙΠΤΗΡΙΑ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23231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ΣΤΡΙΠΤΗΡΙΑ ΒΑΜΒΑΚΟΣ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23232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ΚΛΩΣΤΗΡΙΑ ΒΑΜΒΑΚΟΣ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23240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ΥΦΑΝΤΗΡΙΑ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23241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ΥΦΑΝΤΟΥΡΓΟΙ ΒΑΜΒΑΚΟΣ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23500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ΚΑΤΕΡΓΑΣΙΑ ΙΟΥΤΗΣ ΛΙΝΟΥ &amp; ΚΑΝΝΑΒΕΩΣ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23550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ΝΤΟΥΜΠΛΑΡΙΣΜΑ ΥΦΑΣΜΑΤΩΝ(&gt;37KW κινητήρια και &gt;70KW θερμική ισχύς μηχ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ΠΛΕΚΤΗΡΙΑ(&gt;37KW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14.31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ΚΑΛΤΣΟΠΟΙΙΑ(&gt;37KW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F51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AF512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14.14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ΠΛΕΚΤΙΚΗ ΕΣΩΡΟΥΧΩΝ(&gt;37KW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23621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ΦΑΝΕΛΛΟΠΟΙΟΙ(&gt;37KW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23630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14.39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ΠΛ/ΚΗ ΥΦΑΣ.,ΕΞ.ΕΝΔ/ΤΩΝ &amp; ΕΞΑΡΤ.ΕΝΔΥΜΑΣ. (&gt;37KW κινητήρια και &gt;70KW θε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23631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14.39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ΖΕΡΣΕΥ(&gt;37KW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23700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ΒΑΦΕΙΑ ΤΥΠΟΒΑΦΕΙΑ &amp; ΦΙΝΙΡΙΣΤΗΡΙΑ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23710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ΒΑΦΕΙΑ ΛΕΥΚΑΝΤΗΡΙΑ &amp; ΦΙΝΙΣΤΗΡΙΑ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23711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ΒΑΦΕΙΑ ΦΙΝΙΡΙΣΤΗΡΙΑ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23730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ΤΥΠΟΒΑΦΕΙΑ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23740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ΤΥΠΩΤΗΡΙΑ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23800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ΚΛΩΣΤΟΒΙ/ΝΙΑ,ΔΑΝΤΕΛΟΠΟΙΙΑ ΤΑΙΝΙΟΠΛΕΚΤ. 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23821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ΔΑΝΤΕΛΛΩΝ(&gt;37KW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ΤΑΙΝΙΟΠΛΕΚΤΙΚΗ(&gt;37KW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23831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ΦΙΛΤΡΑ-ΦΥΤΙΛΙΑ(&gt;37KW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23832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ΚΡΟΣΣΙΑ ΚΛΠ(&gt;37KW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23833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ΚΟΡΔΟΝΙΑ ΕΛΑΣΤΙΚΑ(&gt;37KW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23834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ΕΤΙΚΕΤΤΕΣ(&gt;37KW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23835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ΚΟΡΔΕΛΟΠΟΙΟΙ(&gt;37KW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23836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ΚΟΡΔΟΝΙΑ(&gt;37KW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23837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ΤΑΙΝΙΟΠΛΕΚΤΗΡΙΑ(&gt;37KW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23838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ΚΟΛΛΗΤΙΚΕΣ ΤΑΙΝΙΕΣ(&gt;37KW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23839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ΚΑΤ.ΕΛΑΣΤΙΚΩΝ ΤΑΙΝΙΩΝ(&gt;37KW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23920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ΒΙΟΜ/ΝΙΑ ΝΗΜ/ΣΕΩΣ &amp; ΥΦΑΝΣ.ΣΚΛ.ΙΝΩΝ(&gt;37KW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23921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ΤΑΠΗΤΕΣ-ΜΟΚΕΤΤΕΣ (ΚΑΤΑΣΚΕΥΗ-ΕΠΙΣΚΕΥΗ) (&gt;37KW κινητήρια και &gt;70KW θε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23930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ΒΙΟΜ/ΝΙΑ ΕΜΠ/ΣΜΟΥ ΥΦΑΣ.ΜΕ ΔΙΑΦ.ΥΛΕΣ(&gt;37KW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23931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ΑΔΙΑΒΡΟΧΟΠΟΙΗΣΗ ΥΦΑΣΜΑΤΩΝ(&gt;37KW κινητήρια και &gt;70KW θερμική ισχύς 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23950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ΒΙΟΜ/ΝΙΑ ΥΠΟΛΕΙΜΜΑΤΩΝ ΚΛΩΣΤΟΥΦΑΝΤΟΥΡΓ. 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23951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ΤΙΛΜΑΤΑ(&gt;37KW κινητήρια και &gt;70KW θερμική ισχύς μηχανημάτων που εμπλέκο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23952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ΕΡΓΑΣΤΗΡΙΟ ΒΑΤΩΝ(&gt;37KW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23953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ΕΡΓΑΣΤΗΡΙΟ ΡΑΚΩΝ(&gt;37KW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ΥΠΟΠΡΟΙΟΝΤΩΝ ΒΑΜΒΑΚΟΣ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23961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ΣΧΟΙΝΟΠΟΙΙΑ-ΣΠΑΓΓΟΠΟΙΟΙ(&gt;37KW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ΥΠΟΔΗΜΑ-ΕΝΔΥΜΑ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24100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ΥΠΟΔΗΜΑΤΟΠΟΙΙΑ(&gt;37KW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ΥΠΟΔΗΜΑΤΟΠΟΙΟΙ-ΥΠΟΔΗΜΑΤΑ ΠΟΛΥΤΕΛΕΙΑΣ(&gt;37KW κινητήρια και &gt;70KW θε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ΣΑΝΔΑΛΟΠΟΙΟΙ(&gt;37KW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ΑΡΒΥΛΟΠΟΙΟΙ(&gt;37KW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ΕΡΓΟΛΑΒΟΙ ΥΠΟΔΗΜΑΤΩΝ(&gt;37KW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ΞΕΛΟΥΡΙΣΤΗΡΙΑ ΥΠΟΔΗΜΑΤΩΝ(&gt;37KW κινητήρια και &gt;70KW θερμική ισχύς μηχ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ΠΑΝΤΟΦΛΕΣ ΔΕΡΜΑΤΟΣ(&gt;37KW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ΚΑΤΕΡΓΑΣΙΑ ΦΟΡΤΕΤΣΑΣ(&gt;37KW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ΥΠΟΔΗΜΑΤΟΠΟΙΙΑΣ ΤΑΚΟΥΝΙΑ-ΣΟΛΕΣ(&gt;37KW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ΦΟΝΤΙΑ(&gt;37KW κινητήρια και &gt;70KW θερμική ισχύς μηχανημάτων που εμπλέκο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ΑΘΛΗΤΙΚΑ ΥΠΟΔΗΜΑΤΑ(&gt;37KW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24201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ΕΠΙΣΚΕΥΗ ΥΠΟΔΗΜΑΤΩΝ(&gt;37KW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24300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ΕΙΔΩΝ ΕΝΔΥΜΑΣΙΑΣ(&gt;37KW κινητήρια και &gt;70KW θερμική ισχύς 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ΕΙΔΩΝ ΕΝΔΥΜΑΣΙΑΣ(&gt;37KW κινητήρια και &gt;70KW θερμική ισχύς 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ΡΑΠΤΙΚΗ ΑΝΔΡΙΚΩΝ ΕΞΩΤΕΡΙΚΩΝ ΕΝΔΥΜΑΤΩΝ(&gt;37KW κινητήρια και &gt;70KW θε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24311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ΑΝΔΡΙΚΑ ΕΝΔΥΜΑΤΑ(&gt;37KW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ΡΑΠΤΕΣ(&gt;37KW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ΕΜΠΟΡΟΡΑΠΤΕΣ(&gt;37KW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ΡΑΠΤΙΚΗ ΓΥΝ.&amp; ΠΑΙΔ.ΕΞΩΤΕΡ.ΕΝΔΥΜΑΤΩΝ(&gt;37KW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ΠΑΙΔΙΚΩΝ ΕΝΔΥΜΑΤΩΝ(&gt;37KW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ΔΙΑΦΟΡΑ ΠΑΙΔΙΚΑ ΕΙΔΗ(&gt;37KW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ΒΑΠΤΙΣΤΙΚΑ(&gt;37KW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ΔΕΡΜΑΤΙΝΑ ΕΝΔΥΜΑΤΑ(&gt;37KW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ΕΤΟΙΜΑ ΓΥΝΑΙΚΕΙΑ ΕΝΔΥΜΑΤΑ(&gt;37KW κινητήρια και &gt;70KW θερμική ισχύς μηχ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ΕΡΓ.ΚΟΠΗΣ Η΄ΡΑΦΗΣ ΕΝΔΥΜΑΤΩΝ (ΦΑΣΟΝ) (&gt;37KW κινητήρια και &gt;70KW θερμ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ΠΑΤΡΟΝ(&gt;37KW κινητήρια και &gt;70KW θερμική ισχύς μηχανημάτων που εμπλέκο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ΜΟΔΙΣΤΡΕΣ -ΡΑΠΤΡΙΕΣ(&gt;37KW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ΡΑΠΤΙΚΗ ΕΝΔ.ΕΞ ΑΔΙΑΒΡΟΧΩΝ  ΥΦΑΣΜΑΤΩΝ(&gt;37KW κινητήρια και &gt;70KW θερμ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ΑΔΙΑΒΡΟΧΑ(&gt;37KW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ΡΑΠΤ.ΕΝΔ.&amp; ΔΙΑΦ.ΕΝΔ.ΕΚ ΓΟΥΝΑΡΚ.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ΓΟΥΝΟΠΟΙΟΙ(&gt;37KW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ΡΑΠΤΙΚΗ ΕΙΔΙΚΩΝ ΕΞΩΤΕΡΙΚΩΝ ΕΝΔΥΜΑΤΩΝ(&gt;37KW κινητήρια και &gt;70KW θερμ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ΣΤΡΑΤΙΩΤ.-ΑΛΕΞΙΣΦ.ΕΝΔΥΜ.ΚΛΠ ΕΙΔ.ΣΤΟΛΕΣ(&gt;37KW κινητήρια και &gt;70KW θερμ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ΕΛΛΗΝΙΚΕΣ ΕΝΔΥΜΑΣΙΕΣ-ΑΠΟΚΡΙΑΤΙΚΕΣ(&gt;37KW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ΑΘΛΗΤΙΚΕΣ ΕΝΔΥΜΑΣΙΕΣ(&gt;37KW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ΕΝΔΥΜΑΤΑ ΛΑΙΚΗΣ ΤΕΧΝΗΣ(&gt;37KW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ΓΑΜΟΥ -ΝΥΦΙΚΑ(&gt;37KW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95.29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  <w:r w:rsidRPr="009D39E6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ΕΠΙΔΙΟΡΘΩΣΕΙΣ ΕΝΔΥΜΑΤΩΝ &amp; ΕΡΓ.ΣΤΟΛΩΝ(&gt;37KW κινητήρια και &gt;70KW θερμ</w:t>
            </w:r>
            <w:r w:rsidRPr="009D39E6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ι</w:t>
            </w:r>
            <w:r w:rsidRPr="009D39E6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κή ισχύς μηχανημάτων που εμπλέκονται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ΥΦΑΝΤΑ ΛΑΙΚΗΣ ΤΕΧΝΗΣ(&gt;37KW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9D39E6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D39E6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24359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7C" w:rsidRPr="009D39E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D39E6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32.40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  <w:r w:rsidRPr="009D39E6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ΠΑΙΔΙΚΕΣ ΚΟΥΚΛΕΣ(&gt;37KW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ΡΑΠΤΙΚΗ ΕΣΩΡΟΥΧΩΝ(&gt;37KW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ΓΥΝΑΙΚΕΙΑ ΕΣΩΡΟΥΧΑ(&gt;37KW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ΣΟΥΤΙΕΝ(&gt;37KW κινητήρια και &gt;70KW θερμική ισχύς μηχανημάτων που εμπλέκο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ΑΝΔΡΙΚΑ ΠΑΙΔΙΚΑ ΕΣΩΡΟΥΧΑ(&gt;37KW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ΜΑΓΙΩ(&gt;37KW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24365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ΡΟΜΠΕΣ(&gt;37KW κινητήρια και &gt;70KW θερμική ισχύς μηχανημάτων που εμπλέκο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ΥΠΟΚΑΜΙΣΑ(&gt;37KW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ΠΥΖΑΜΕΣ(&gt;37KW κινητήρια και &gt;70KW θερμική ισχύς μηχανημάτων που εμπλέκο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24368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ΜΠΛΟΥΖΕΣ(&gt;37KW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ΧΟΡΟΥ(&gt;37KW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ΚΑΤ/ΕΥΗ ΟΡΘΟΠΕΔΙΚΩΝ ΖΩΝΩΝ &amp; ΕΠΙΔΕΣΜΩΝ(&gt;37KW κινητήρια και &gt;70KW θε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ΚΗΛΕΠΙΔΕΣΜΟΙ-ΚΟΡΣΕΔΕΣ(&gt;37KW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ΠΙΛΟΠΟΙΙΑ(&gt;37KW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ΓΥΝΑΙΚΕΙΟΙ ΠΙΛΟΙ(&gt;37KW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ΠΙΛΟΠΟΙΟΙ(&gt;37KW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24383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ΣΤΡΑΤΙΩΤΙΚΟΙ ΠΙΛΟΙ(&gt;37KW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ΚΟΥΚΩΝ(&gt;37KW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ΥΛΙΚΑ ΠΙΛΟΠΟΙΙΑΣ(&gt;37KW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ΠΑΝΙΝΑ ΕΙΔΗ(&gt;37KW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ΕΞΑΡΤΗΜΑΤΩΝ ΕΝΔΥΜΑΣΙΑΣ(&gt;37KW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24390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ΕΞΑΡΤΗΜΑΤΩΝ ΕΝΔΥΜΑΣΙΑΣ(&gt;37KW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ΦΕΡΜΟΥΑΡ(&gt;37KW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ΕΡΓΑΣΤΗΡΙΟ ΤΙΡΑΝΤΩΝ ΚΑΛΤΣΟΔΕΤΩΝ(&gt;37KW κινητήρια και &gt;70KW θερμική 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ΙΜΑΤΙΣΜΟΥ(&gt;37KW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ΓΡΑΒΑΤΕΣ-ΜΑΝΔΗΛΙΑ(&gt;37KW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ΓΑΝΤΟΠΟΙΟΙ(&gt;37KW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14.11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ΔΕΡΜΑΤΙΝΕΣ ΖΩΝΕΣ(&gt;37KW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9130C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ΣΤΡΩΜΑΤΟΠΟΙΟΙ(&gt;37KW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ΕΦΑΠΛΩΜΑΤΟΠΟΙΙΑ(&gt;37KW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ΕΦΑΠΛΩΜΑΤΟΠΟΙΟΙ(&gt;37KW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ΡΑΠΤΙΚΗ ΠΑΝΙΩΝ ΟΙΚΙΑΚΗΣ ΧΡΗΣΗΣ(&gt;37KW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ΚΟΥΡΤΙΝΕΣ(&gt;37KW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ΑΣΠΡΟΡΟΥΧΑ(&gt;37KW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ΟΙΚΙΑΚΗΣ ΧΡΗΣΗΣ(&gt;37KW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ΠΡΟΣΟΨΙΑ(&gt;37KW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24440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ΚΕΝΤΗΜΑΤΩΝ ΕΠΙ ΥΦΑΣΜΑΤΟΣ(&gt;37KW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ΑΖΟΥΡ(&gt;37KW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ΠΛΙΣΕΔΕΣ(&gt;37KW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ΚΟΥΜΠΙ- ΚΟΥΜΠΟΤΡΥΠΑ(&gt;37KW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ΚΕΝΤΗΜΑΤΑ(&gt;37KW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24450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ΑΛΛΩΝ ΕΙΔΩΝ ΕΞ ΥΦΑΣΜΑΤΟΣ(&gt;37KW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24451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13.92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ΤΕΝΤΕΣ - ΣΚΗΝΕΣ(&gt;37KW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>24452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>13.99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ΣΗΜΑΙΕΣ(&gt;37KW κινητήρια και &gt;70KW θερμική ισχύς μηχανημάτων που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>εμπλέκο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>25000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ΞΥΛΟΥΡΓΙΚΕΣ ΕΡΓΑΣΙΕΣ ΕΚΤΟΣ ΕΠΙΠΛΩΝ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25200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ΟΙΚΟΔΟΜΙΚΩΝ ΥΛΙΚΩΝ ΕΚ ΞΥΛΟΥ(&gt;37KW κινητήρια και &gt;70KW θε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25210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ΣΑΝΙΔΩΝ ΠΑΤΩΜΑΤΩΝ(&gt;37KW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25211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ΠΑΡΚΕΤΟΠΟΙΟΙ(&gt;37KW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25220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ΚΑΤ.ΚΟΥΦΩΜΑΤΩΝ ΡΟΛΩΝ ΠΑΡΑΘΥΡΩΝ &amp; ΚΛΙΜΑΚ(&gt;37KW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43.32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ΞΥΛΟΥΡΓΟΙ(&gt;37KW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ΚΑΤ.ΚΟΥΦΩΜΑΤΩΝ ΡΟΛΩΝ ΠΑΡΑΘΥΡΩΝ &amp; ΚΛΙΜΑΚ(&gt;37KW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25251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ΛΥΟΜΕΝΩΝ ΟΙΚΙΩΝ-ΞΥΛ.ΟΙΚΗΜΑΤΩΝ(&gt;37KW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25252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ΠΡΟΚΑΤΑΣΚΕΥΗ ΛΥΟΜΕΝΩΝ ΣΠΙΤΙΩΝ(&gt;37KW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25300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ΣΥΣΚΕΥΑΣΙΑΣ ΕΚ ΞΥΛΟΥ-ΚΑΛΑΘΟΠΛΕΚΤΙΚΗ(&gt;37KW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25310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ΚΑΤΑΣΚΕΥΗ ΞΥΛΙΝΩΝ ΚΙΒΩΤΙΩΝ ΚΑΙ ΚΥΤΙΩΝ(&gt;37KW κινητήρια και &gt;70KW θερμ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ΚΙΒΩΤΟΠΟΙΟΙ(&gt;37KW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25312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ΤΕΛΛΑΡΩΝ(&gt;37KW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ΚΑΦΑΣΙΩΝ(&gt;37KW κινητήρια και &gt;70KW θερμική ισχύς μηχανημάτων που εμπλέκονται άμεσα στην παραγωγική διαδικασία)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25320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ΒΑΡΕΛΟΠΟΙΙΑ ΕΚ ΞΥΛΟΥ(&gt;37KW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25321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ΒΑΡΕΛΟΠΟΙΟΙ(&gt;37KW κινητήρια και &gt;70KW θερμική ισχύς μηχανημάτων που ε</w:t>
            </w:r>
            <w:r w:rsidRPr="006F4BB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</w:t>
            </w:r>
            <w:r w:rsidRPr="006F4BB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25330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ΕΙΔΗ ΑΠΟ ΚΑΛΑΜΙ Κ.Λ.Π. ΕΚΤΟΣ ΕΠΙΠΛΩΝ(&gt;37KW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25331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ΚΑΛΑΘΟΠΟΙΟΙ ΨΑΘΙΝΑ ΕΙΔΗ(&gt;37KW κινητήρια και &gt;70KW θερμική ισχύς μηχαν</w:t>
            </w:r>
            <w:r w:rsidRPr="006F4BB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η</w:t>
            </w:r>
            <w:r w:rsidRPr="006F4BB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25332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ΣΚΕΛΕΤΟΙ ΣΤΕΦΑΝΙΩΝ(&gt;37KW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25900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6F4B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6F4BB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ΚΑΤΑΣΚ.ΕΙΔΩΝ ΕΚ ΦΕΛΛΟΥ &amp; ΕΚ ΞΥΛΟΥ Μ.Α.Α.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25910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ΚΑΤΕΡΓΑΣΙΑ ΦΕΛΛΟΥ &amp; ΚΑΤΑΣΚ.ΕΙΔΩΝ ΕΚ ΦΕΛΛ(&gt;37KW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ΕΠΕΞΕΡΓΑΣΙΑ ΦΕΛΛΟΥ(&gt;37KW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ΚΑΤΕΡΓΑΣΙΑ ΠΕΛΜΑΤΩΝ ΦΕΛΛΟΥ(&gt;37KW κινητήρια και &gt;70KW θερμική ισχύς 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25920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ΚΑΤ.ΞΥΛ.ΕΞΑΡΤΗΜ.ΚΛΩΣΤΟΥΦΑΝΤΟΥΡΓΙΑΣ(&gt;37KW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ΚΑΤ.ΥΦΑΝΤΟΥΡΓΙΚΩΝ ΜΗΧΑΝΗΜΑΤΩΝ(&gt;37KW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ΥΦΑΝΤΟΥΡΓΙΚΑ ΧΤΕΝΙΑ(&gt;37KW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25930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ΤΟΡΝ/ΚΗΣ &amp; ΑΝΤΙΚ/ΝΑ ΕΚ ΞΥΛΟΥ(&gt;37KW κινητήρια και &gt;70KW θερμική 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ΠΡΩΤΟΤΥΠΟΠΟΙΟΙ(&gt;37KW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ΚΑΛΑΠΟΔΟΠΟΙΟΙ(&gt;37KW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ΚΟΡΝΙΖΟΠΟΙΟΙ(&gt;37KW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ΕΡΕΙΚΗΣ(&gt;37KW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4137F5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25940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137F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4137F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ΣΑΓΜΑΤΟΠΟΙΙΑ ΚΥΡΙΩΣ ΕΚ ΞΥΛΟΥ(&gt;37KW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ΣΑΓΜΑΤΟΠΟΙΟΙ (ΣΑΜΑΡΙΑ) 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ΦΕΡΕΤΡΟΠΟΙΟΙ(&gt;37KW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25992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ΞΥΛΙΝΑ ΠΑΙΓΝΙΔΙΑ(&gt;37KW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25993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16.29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ΑΞΕΣΟΥΑΡ ΣΠΙΤΙΩΝ ΑΠΟ ΞΥΛΟ(&gt;37KW κινητήρια και &gt;70KW θερμική ισχύς μηχ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ΕΠΙΠΛΑ ΑΠΟ ΞΥΛΟ ΚΑΙ ΜΕΤΑΛΛΟ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26100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ΚΑΤ.ΕΠΙΠΛΩΝ &amp; ΕΙΔΩΝ ΕΠΙΠΛ. ΕΚΤΟΣ ΜΕΤΑΛΛ.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26110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ΞΥΛΙΝΩΝ ΕΠΙΠΛΩΝ(&gt;37KW κινητήρια και &gt;70KW θερμική ισχύς μηχ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26111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ΕΠΙΠΛΟΠΟΙΟΙ(&gt;37KW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26112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ΕΞΟΧΗΣ (ΞΥΛΙΝΑ ΕΠΙΠΛΑ ΕΞΟΧΗΣ)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C15C6C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C036AF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C036A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26113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137F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C036A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C036AF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ΣΤΙΛΒΩΤΕΣ ΕΠΙΠΛΩΝ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26114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ΚΑΡΕΚΛΟΠΟΙΟΙ(&gt;37KW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26116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ΕΠΙΠΛΑ ΚΟΥΖΙΝΑΣ-ΜΠΑΝΙΟΥ(&gt;37KW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26120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ΠΛΕΚΤΩΝ ΕΠΙΠΛΩΝ(&gt;37KW κινητήρια και &gt;70KW θερμική ισχύς 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26121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ΠΛΕΚΤΑ ΕΠΙΠΛΑ(&gt;37KW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26130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ΤΑΠΕΤΣΑΡΙΕΣ ΕΠΙΠΛΩΝ(&gt;37KW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26131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ΤΑΠΕΤΣΑΡΙΕΣ(&gt;37KW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26200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ΜΕΤΑΛΛΙΚΩΝ ΕΠΙΠΛΩΝ(&gt;37KW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26210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ΚΑΤ.ΜΕΤΑΛΛ.ΕΠΙΠΛΩΝ ΠΛΗΝ ΦΕΡ-ΦΟΡΖΕ(&gt;37KW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26211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ΣΟΥΜΙΕΔΕΣ(&gt;37KW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26212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ΚΛΙΝΟΠΟΙΟΙ(&gt;37KW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26213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ΜΕΤΑΛΛΙΚΑ ΕΠΙΠΛΑ(&gt;37KW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26220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31.09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ΕΠΙΠΛΑ ΦΕΡ-ΦΟΡΖΕ(&gt;37KW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ΧΑΡΤΙ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27200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ΚΑΤ/ΕΥΗ ΕΙΔΩΝ ΕΚ ΧΑΡΤΟΥ &amp; ΧΑΡΤΟΝΙΟΥ(&gt;37KW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27201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137F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ΧΑΡΤΟΥ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27220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ΚΙΒΩΤΙΑ &amp; ΕΙΔΗ ΣΥΣΚ/ΣΙΑΣ ΕΚ ΧΑΡΤΟΥ(&gt;37KW κινητήρια και &gt;70KW θερμική 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27221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ΣΥΣΚΕΥΑΣΙ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27222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ΚΥΤΙΟΠΟΙΟΙ(&gt;37KW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27223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ΚΟΥΤΙΑ ΚΟΣΜΗΜΑΤΩΝ(&gt;37KW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27224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24.42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ΑΛΟΥΜΙΝΟΧΑΡΤΟ (ΚΟΠΗ-ΣΥΣΚΕΥΑΣΙΑ) 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27291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ΕΤΙΚΕΤΟΠΟΙΟΙ(&gt;37KW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27292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ΦΑΚΕΛΛΟΠΟΙΟΙ(&gt;37KW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27293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ΧΑΡΤΟΣΑΚΟΥΛΕΣ(&gt;37KW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27294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17.21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ΧΑΡΤΑΕΤΟΙ(&gt;37KW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ΕΚΔΟΣΕΙΣ-ΕΚΤΥΠΩΣΕΙΣ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28110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18.11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ΕΚΔΟΣΕΙΣ &amp; ΕΚΤΥΠΩΣΕΙΣ ΕΦΗ/ΔΩΝ &amp; ΠΕΡΙΟΔ.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28111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18.12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ΕΚΤΥΠΩΣΕΙΣ ΕΝΤΥΠΩΝ-ΠΕΡΙΟΔΙΚΩΝ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28120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18.12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ΕΚΔΟΣΕΙΣ &amp; ΕΚΤΥΠΩΣΕΙΣ ΒΙΒΛΙΩΝ &amp; ΦΥΛΛΑΔ.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28121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18.12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ΕΚΔΟΣΕΙΣ &amp; ΕΚΤΥΠΩΣΕΙΣ ΒΙΒΛΙΩΝ &amp; ΦΥΛΛΑΔ.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28200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18.12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ΛΟΙΠΕΣ ΤΥΠΓΡ.ΕΡΓΑΣΙΕΣ &amp; ΣΥΝΑΦΕΙΣ ΔΡΑΣΤ. (&gt;37KW κινητήρια και &gt;70KW θε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28210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18.14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ΕΙΔΙΚΕΣ ΕΚΤΥΠΩΤΙΚΕΣ ΕΡΓΑΣΙΕΣ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28222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F49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ΣΤΟΙΧΕΙΟΘΕΤΕΣ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28223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ΕΙΚΟΝΑΣ ΜΕ Η/Υ-ΦΩΤΟΣΥΝΘΕΣΗ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28230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ΚΛΙΣΕ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28231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ΤΣΙΓΚΟΓΡΑΦΟΙ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28232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ΚΛΙΣΕ-ΜΑΚΕΤΩΝ(&gt;37KW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28240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ΒΙΒΛΙΟΔΕΣΙΑ ΚΑΙ ΧΡΥΣΟΤΥΠΙΑ(&gt;37KW κινητήρια και &gt;70KW θερμική ισχύς μηχ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28241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ΧΡΥΣΟΤΥΠΕΙΑ(&gt;37KW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28242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ΒΙΒΛΙΟΔΕΤΕΣ(&gt;37KW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28244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ΜΕΤΑΞΟΤΥΠΙΕΣ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28245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18.14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ΧΑΛΚΟΜΑΝΙΕΣ-ΑΥΤΟΚΟΛΛΗΤΕΣ ΤΑΙΝΙΕΣ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ΔΕΡΜΑ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29100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ΒΙΟΜΗΧΑΝΙΑ ΔΕΡΜΑΤΟΣ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29151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ΒΥΡΣΟΔΕΨΙΑ  - ΚΑΤΕΡΓΑΣΙΑ ΔΕΡΜΑΤΩΝ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29152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ΒΑΦΕΙΑ ΔΕΡΜΑΤΩΝ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29300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ΔΕΡΜΑΤΟΣ &amp; ΥΠΟΚΑΤ/ΤΑ ΑΥΤΟΥ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29311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ΔΕΡΜΑΤΙΝΑ ΕΙΔΗ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29312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ΤΑΞΕΙΔΙΟΥ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29313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ΤΣΑΝΤΕΣ(&gt;37KW κινητήρια και &gt;70KW θερμική ισχύς μηχανημάτων που εμπλέκο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29314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ΠΟΡΤΟΦΟΛΙΑ, ΛΟΥΡΙΑ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29315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rPr>
                <w:sz w:val="16"/>
                <w:szCs w:val="16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ΔΕΡΜΑΤΙΝΑ ΤΟΥΡΙΣΤΙΚΑ ΕΙΔΗ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29330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ΛΟΙΠΩΝ ΔΕΡΜΑΤΙΝΩΝ ΕΙΔΩΝ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29331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ΔΕΡΜΑΤΙΝΟΙ ΙΜΑΝΤΕΣ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4137F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ΕΛΑΣΤΙΚΟ-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ΒΙΟΜΗΧΑΝΙΑ ΠΡΟΙΟΝΤΩΝ ΕΞ ΕΛΑΣΤΙΚΟΥ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30120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ΑΝΑΓΟΜΩΣΗ ΕΛΑΣΤΙΚΩΝ ΕΠΙΣΩΤΡΩΝ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30130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ΚΑΤ.ΥΠΟΔΗΜΑΤΩΝ ΕΞ ΕΛΑΣΤΙΚΟΥ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30131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ΕΛΑΣΤΙΚΑ ΥΠΟΔΗΜΑΤΑ(&gt;37KW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30190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ΚΑΤ.ΛΟΙΠΩΝ ΠΡΟΙΟΝΤΩΝ ΕΞ ΕΛΑΣΤΙΚΟΥ(&gt;37KW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30191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22.19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ΕΛΑΣΤΙΚΩΝ ΕΙΔΩΝ(&gt;37KW κινητήρια και &gt;70KW θερμική ισχύς μηχ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ΒΙΟΜΗΧΑΝΙΕΣ ΠΡΟΙΟΝΤΩΝ ΕΚ ΠΛΑΣΤΙΚΗΣ ΥΛΗΣ(&gt;37KW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30201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ΠΛΑΣΤΙΚΑ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30210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ΕΙΔΩΝ ΟΙΚ.ΧΡΗΣΗΣ ΕΚ ΠΛΑΣ.ΥΛΗΣ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30211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ΠΛΑΣΤΙΚΑ ΟΙΚΙΑΚΗΣ ΧΡΗΣΕΩΣ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30212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ΛΟΥΤΗΡΕΣ ΑΠΟ ΠΟΛΥΣΤΕΡΑ ΚΛΠ ΕΙΔΗ ΥΓΙΕΙΝΗΣ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30230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ΠΛΑΣΤΙΚΩΝ ΔΕΡΜΑΤΩΝ &amp; ΦΥΛΛΩΝ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30231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ΠΛΑΣΤΙΚΑ ΔΕΡΜΑΤΑ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30232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ΚΑΤ.ΧΗΜΙΚΟΠΛΑΣΤΙΚΩΝ ΔΑΠΕΔΩΝ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30233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ΕΚ ΠΛΑΣΤ.ΧΑΡΤΟΥ - ΚΛΑΣΣΕΡ - ΝΤΟΣΣΙΕ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30250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ΟΙΚΟΔΟΜΙΚΩΝ ΥΛΙΚΩΝ ΕΚ ΠΛΑΣ.ΥΛΗΣ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30251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ΣΥΡΜΑΤΟΠΛΑΣΤΙΚΑ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30260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ΥΠΟΔΗΜΑΤΩΝ ΕΚ ΠΛΑΣΤΙΚΗΣ ΥΛΗΣ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30261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15.11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ΠΛΑΣΤΙΚΕΣ ΠΑΝΤΟΦΛΕΣ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30290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22.29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ΠΑΡ/ΓΗ ΛΟΙΠΩΝ ΠΡΟΙΟΝΤΩΝ ΕΚ ΠΛΑΣΤ.ΥΛΗΣ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ΧΗΜΙΚΑ ΠΡΟΙΟΝΤΑ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31200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20.16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ΠΑΡ/ΓΗ ΠΛΑΣΤ.ΥΛΩΝ ΣΥΝΘ.ΡΗΤΙΝΩΝ-ΤΕΧΝ.ΙΝΩΝ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31201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20.16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ΣΥΝΘΕΤΙΚΩΝ ΡΗΤΙΝΩΝ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235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20.16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ΠΑΡ/ΓΗ ΠΛΑΣΤ.ΥΛΩΝ &amp; ΣΥΝΘΕΤΙΚΩΝ ΡΗΤΙΝΩΝ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391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20.59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ΧΗΜΙΚΑ ΠΡΟΙΟΝΤΑ (ΔΙΑΦΟΡΑ)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31300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391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20.59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ΛΟΙΠΕΣ ΒΑΣΙΚΕΣ ΧΗΜΙΚΕΣ ΒΙΟΜΗΧΑΝΙΕΣ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31301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391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ΠΥΡΟΤΕΧΝΗΜΑΤΩΝ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31391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391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24.42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ΟΞΥΔΩΣΕΙΣ ΑΛΟΥΜΙΝΙΟΥ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31393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F1D8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20.59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ΑΝΤΙΨΥΚΤΙΚΑ ΥΓΡΑ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31394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CC58D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ΦΥΑΛΩΝ ΥΓΡΑΕΡΙΟΥ</w:t>
            </w:r>
          </w:p>
        </w:tc>
      </w:tr>
      <w:tr w:rsidR="00A31C7C" w:rsidRPr="00D42615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31400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63B5B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4261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</w:t>
            </w:r>
            <w:r w:rsidRPr="00E65BC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.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ΒΕΡΝΙΚΟΧΡ</w:t>
            </w:r>
            <w:r w:rsidRPr="00D4261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.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ΣΤΙΛΒΩΜ</w:t>
            </w:r>
            <w:r w:rsidRPr="00D4261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.&amp;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ΤΥΠΟΓΡ</w:t>
            </w:r>
            <w:r w:rsidRPr="00D4261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.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ΜΕΛΑΝΙΩΝ(&gt;37KW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D4261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31410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ΠΑΡ.ΒΕΡΝΙΚΟΧΡΩΜΑΤΩΝ ΚΑΙ ΕΛΑΙΟΧΡΩΜΑΤΩΝ(&gt;37KW κινητήρια και &gt;70KW θε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63B5B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ΧΡΩΜΑΤΩΝ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C7F8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22.21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ΜΟΝΩΤΙΚΩΝ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C7F8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ΠΑΡ.ΒΕΡΝΙΚΙΩΝ &amp; ΣΤΙΛΒΩΜΑΤΩΝ ΥΠΟΔΗΜΑΤΩΝ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31421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20.30</w:t>
            </w:r>
          </w:p>
          <w:p w:rsidR="00A31C7C" w:rsidRPr="00FC7F8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ΣΤΙΛΒΩΜΑΤΩΝ - ΒΕΡΝΙΚΟΠΟΙΟΙ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C7F8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ΠΑΡ.ΣΤΙΛΒ/ΤΩΝ ΔΑΠΕΔΩΝ &amp; ΣΤΙΛ.ΥΠΟΔΗΜΑΤ.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31431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C7F8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ΠΑΡΚΕΤΙΝΗΣ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31440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C7F8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ΠΑΡΑΣΚΕΥΗ ΤΥΠΟΓΡΑΦΙΚΩΝ ΜΕΛΑΝΙΩΝ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31441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C7F8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ΜΕΛΑΝΗΣ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31442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C7F8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ΠΑΡΑΣΚΕΥΗ ΤΥΠΟΓΡΑΦΙΚΩΝ ΜΕΛΑΝΙΩΝ ΠΛΑΣΤΙΚΟ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 w:rsidRPr="004137F5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31500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B758F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21.10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ΒΙΟΜ/ΝΙΕΣ ΦΑΡΜΑΚΕΥΤΙΚΩΝ ΠΡΟΙΟΝΤΩΝ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58F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21.20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ΦΑΡΜΑΚΕΥΤΙΚΑ ΕΙΔΗ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B758F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ΒΙΟΜ/ΝΙΕΣ ΚΑΛΛΥΝΤ.&amp; ΕΙΔΩΝ ΑΡΩΜΑΤΟΠΟΙΙΑΣ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ΕΡΓΑΣΤΗΡΙΑ ΚΑΛΛΥΝΤΙΚΩΝ(&gt;37KW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31612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ΑΠΟΣΜΗΤΙΚΑ(&gt;37KW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31613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58F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ΤΡΙΧΟΒΑΦΕΣ(&gt;37KW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31614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25703B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ΣΦΟΥΓΓΑΡΙΑ ΘΑΛΑΣΣΗΣ (ΕΠΕΞΕΡΓΑΣΙΑ)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31615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58F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22.29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ΣΦΟΥΓΓΑΡΙΑ ΠΛΑΣΤΙΚΑ(&gt;37KW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31630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20.42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ΠΑΡΑΣΚΕΥΗ ΑΙΘΕΡΙΩΝ ΕΛΑΙΩΝ &amp; ΑΡΩΜΑΤΩΝ(&gt;37KW κινητήρια και &gt;70KW θερμ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31632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58F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10.89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ΑΡΩΜΑΤΙΚΕΣ ΒΑΣΕΙΣ ΤΡΟΦΙΜΩΝ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31710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ΠΑΡΑΣΚΕΥΗ ΣΑΠΩΝΩΝ(&gt;37KW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31721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ΑΠΟΡΡΥΠΑΝΤΙΚΑ(&gt;37KW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31730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58F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ΠΟΤΑΣΣΑ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31731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758F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ΠΟΤΑΣΣΑΣ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31900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5538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20.59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ΒΙΟΜ/ΝΙΕΣ ΛΟΙΠΩΝ ΧΗΜΙΚΩΝ ΠΡΟΙΟΝΤΩΝ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31930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5538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ΚΗΡΙΩΝ(&gt;37KW κινητήρια και &gt;70KW θερμική ισχύς μηχανημάτων που εμπλέκονται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31931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5538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ΚΗΡΟΠΛΑΣ(&gt;37KW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31934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5538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20.14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ΡΗΤΙΝΗΣ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31940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ΓΕΩΡΓ. ΦΑΡΜΑΚΩΝ &amp; ΕΝΤΟΜΟΚΤΟΝΩΝ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31941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ΓΕΩΡΓΙΚΑ ΦΑΡΜΑΚΑ ΛΙΠΑΣΜΑΤΑ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31942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20.20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ΕΝΤΟΜΟΚΤΟΝΑ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31952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67C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ΚΟΛΛΑΣ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31990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67C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20.59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ΛΟΙΠΩΝ ΧΗΜΙΚΩΝ ΠΡΟΙΟΝΤΩΝ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31991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67C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20.59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ΧΗΜΙΚΑ ΠΡΟΣΘΕΤΑ ΑΣΦΑΛΤΩΝ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31992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67C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27.20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ΥΓΡΑ ΜΠΑΤΑΡΙΑΣ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06720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ΠΡΟΙΟΝΤΑ-ΥΠΟΠΡΟΙΟΝΤΑ ΠΕΤΡΕΛΑΙΟΥ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32100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720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ΒΙΟΜΗΧΑΝΙΑ ΕΠΕΞΕΡΓΑΣΙΑΣ ΠΕΤΡΕΛΑΙΟΕΙΔΩΝ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32120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720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ΛΙΠΑΝΤΙΚΩΝ ΕΛΑΙΩΝ &amp; ΛΙΠΩΝ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32121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720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ΕΡΓΑΣΤ.ΛΙΠΑΝΤΙΚΩΝ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32122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720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ΟΡΥΚΤΕΛΑΙΑ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32210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720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ΜΠΡΙΚΕΤΤΕΣ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32220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6720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ΚΩΚ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32900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51CA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ΒΙΟΜΗΧΑΝΙΕΣ ΥΠΟΠΡΟΙΟΝΤΩΝ ΠΕΤΡΕΛΑΙΟΥ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32910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51CA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ΑΣΦΑΛΤ.ΥΛΙΚΩΝ ΕΠΙΣΤΡΩΣΗΣ ΟΔΩΝ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32911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51CA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19.20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ΑΣΦΑΛΤΟΥ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32931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51CA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ΜΟΝΩΤΙΚΑ ΕΞ ΑΣΦΑΛΤΟΥ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451CA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ΠΡΟΙΟΝΤΑ ΕΞ ΟΠΤΗΣ ΓΗΣ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33100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51CA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 ΥΛΙΚΩΝ ΓΙΑ ΟΙΚΟΔΟΜΕΣ ΕΞ ΟΠΤΗΣ ΓΗΣ(&gt;37KW κινητήρια και &gt;70KW θερμ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7366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ΔΙΑΚΟΣΜΗΤΙΚΑ ΚΤΗΡΙΩΝ(&gt;37KW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7366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 ΠΛΙΝΘΩΝ &amp; ΚΕΡΑΜΩΝ ΕΞ ΟΠΤΗΣ ΓΗΣ 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7366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ΚΕΡΑΜΟΥΡΓΙΚΑ ΕΙΔΗ(&gt;37KW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7366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ΠΥΡΙΜΑΧΑ(&gt;37KW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33220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7366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ΚΡΥΣΤΑΛΛΑ , ΤΖΑΜΙΑ Κ.Λ.Π.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7366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ΥΑΛΟΠΙΝΑΚΕΣ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7366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ΤΟΠΟΘΕΤΗΣΕΙΣ ΚΡΥΣΤΑΛΛΩΝ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316D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ΚΑΤΕΡΓΑΣΙΑ ΤΖΑΜΙΩΝ - ΚΡΥΣΤΑΛΛΩΝ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316D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ΚΑΘΡΕΦΤΟΠΟΙΟΙ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33232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1642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ΕΝΥΔΡΕΙΑ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33300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ΚΑΤ.ΕΙΔΩΝ ΑΠΟ ΠΗΛΟ,ΠΟΡΣΕΛΑΝΗ, ΦΑΓΕΝΤΙΑΝΑ(&gt;37KW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ΑΓΓΕΙΟΠΛΑΣΤΙΚΗ, ΚΑΤ. ΕΙΔΩΝ ΑΠΟ ΠΗΛΟ(&gt;37KW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ΚΕΡΑΜΟΠΟΙΟΙ(&gt;37KW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33312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ΟΠΤΟΠΛΙΝΘΟΠΟΙΟΙ(&gt;37KW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ΑΓΓΕΙΟΠΛΑΣΤΕΣ(&gt;37KW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ΚΕΡΑΜΕΙΚΑ ΛΑΙΚΗΣ ΤΕΧΝΗΣ(&gt;37KW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33315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ΚΕΡΑΜΕΙΚΗΣ(&gt;37KW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33316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ΑΓΑΛΜΑΤΙΔΙΑ(&gt;37KW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33318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151E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ΔΙΑΚΟΣΜΗΣΕΙΣ ΚΕΡΑΜΕΙΚΩΝ(&gt;37KW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33319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ΠΗΛΟΣ(&gt;37KW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ΚΑΤ.ΕΙΔΩΝ ΕΚ ΠΟΡΣΕΛΑΝΗΣ(&gt;37KW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33321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A7DE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23.41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ΕΚ ΠΟΡΣΕΛΑΝΗΣ(&gt;37KW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151E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ΑΣΒΕΣΤΟΠΟΙΙΑ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33520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151E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ΓΥΨΟΥ &amp; ΣΤΟΚΟΥ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33521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151E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ΣΤΟΚΟΥ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ΕΙΔΩΝ ΕΚ ΤΣΙΜΕΝΤΟΥ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 ΤΣΙΜΕΝΤΟΣΩΛΗΝΩΝ &amp; ΤΣΙΜΕΝΤΟΣΤΥΛΩΝ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ΤΣΙΜΕΝΤΟΣΩΛΗΝΕΣ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33621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ΠΑΡΑΓΩΓΗ ΕΤΟΙΜΟΥ ΣΚΥΡΟΔΕΜΑΤΟΣ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33690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ΛΟΙΠΩΝ ΕΙΔΩΝ ΕΚ ΤΣΙΜΕΝΤΟΥ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33691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ΤΣΙΜΕΝΤΟΛΙΘΟΙ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33692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ΤΣΙΜΕΝΤΟΠΛΑΚΕΣ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33693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ΠΛΑΚΟΠΟΙΟΙ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33694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ΜΩΣΑΙΚΑ ΔΑΠΕΔΑ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33695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909D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ΥΓΙΕΙΝΗΣ ΑΠΟ ΤΣΙΜΕΝΤΟ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33700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B1D6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 ΜΑΡΜΑΡΟΥ &amp; ΠΑΡ.ΕΙΔΩΝ ΑΠΟ ΜΑΡΜΑΡΟ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33710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B1D6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ΚΟΠΗ &amp; ΚΑΤΕΡΓΑΣΙΑ ΜΑΡΜΑΡΟΥ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33712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B1D6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ΚΟΠΗ &amp; ΕΠΕΞΕΡΓ.ΜΑΡΜΑΡΟΥ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33713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B1D6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ΛΑΒΑΣΤΡΙΝΑ  -ΟΝΥΧΕΣ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33714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AB1D6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ΚΑΤΕΡΓΑΣΙΑ ΝΕΡΟΧΥΤΩΝ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33910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010BD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ΕΙΔΩΝ ΕΚ ΓΥΨΟΥ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33911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010BD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ΓΥΨΙΝΑ ΜΠΙΜΠΕΛΟ - ΓΥΨΙΝΕΣ ΔΙΑΚΟΣΜΗΣΕΙΣ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33912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2E475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08.11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ΚΙΜΩΛΙΕΣ 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33920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010BD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23.91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ΚΑΥΕΡΓ.ΣΜΥΡΙΔΑΣ &amp; ΚΑΤΑΣΚ.ΛΕΙΑΝ/ΚΩΝ ΜΕΣΩΝ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33922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010BD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23.91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ΜΥΛΟΠΕΤΡΩΝ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33991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044F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23.69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ΜΟΝΩΤΙΚΑ ΥΛΙΚΑ(&gt;37KW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4044F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21.10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ΠΡΩΤΗ ΕΠΕΞΕΡΓΑΣΙΑ ΜΕΤΑΛΛΟΥ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34100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044F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24.10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ΠΑΡ.&amp; ΠΡΩΤΗ ΚΑΤΕΡΓΑΣΙΑΣ ΣΙΔΗΡΟΥ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34130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2776E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24.10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ΠΑΡ.ΕΙΔΙΚΩΝ ΧΑΛΥΒΩΝ &amp; ΚΑΤ.ΑΝΤ.ΑΠΟ ΧΥΤ/ΒΑ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34131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2776E6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24.10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ΕΠΕΞ.ΧΥΤΟΧΑΛΥΒΑ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34132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28.96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ΚΑΤ.ΚΑΛΟΥΠΙΩΝ - ΜΗΤΡΕΣ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34133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24.51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ΣΙΔΗΡΟΥΡΓΟΙ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34200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r w:rsidRPr="002778C4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ΠΑΡ.&amp; ΠΡΩΤΗ ΚΑΤΕΡΓΑΣΙΑ ΛΟΙΠΩΝ ΜΕΤΑΛΛΩΝ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34210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r w:rsidRPr="002778C4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ΜΕΤΑΛΛΟΥΡΓΙΑ ΜΟΛΥΒΔΟΥ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34211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r w:rsidRPr="002778C4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ΜΟΛΥΒΔΟΣΩΛΗΝΕΣ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34230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r w:rsidRPr="002778C4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ΜΕΤ/ΓΙΑ ΧΑΛΚΟΥ &amp; ΤΩΝ ΚΡΑΜΑΤΩΝ ΑΥΤΟΥ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34231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r w:rsidRPr="002778C4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ΧΑΛΚΟΓΛΥΠΤΙΚΗ (ΕΠΕΞ.ΧΑΛΚΟΥ)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34290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r w:rsidRPr="002778C4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ΜΕΤ/ΓΙΑ ΑΛΛΩΝ ΚΟΙΝΩΝ ΜΕΤΑΛΛΩΝ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34291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24.10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ΛΕΥΚΟΣΙΔΗΡΟΥΡΓΟΙ</w:t>
            </w:r>
          </w:p>
        </w:tc>
      </w:tr>
      <w:tr w:rsidR="00A31C7C" w:rsidRPr="0051662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35001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ΜΕΤΑΛΛΟΥΡΓΟΙ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35002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24.32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ΕΛΑΣΜΑΤΟΥΡΓΙΑ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35200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 ΣΥΡΜΑΤΩΝ,ΑΛΥΣΙΔΩΝ,ΚΟΧΛΙΩΝ &amp;ΚΑΡΦΙΔΩΝ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35210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25.93</w:t>
            </w:r>
          </w:p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ΣΥΡΜΑΤΟΥΡΓΙΑ &amp; ΚΑΡΦΟΒΕΛΟΝΟΠΟΙΙΑ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ΣΥΡΜΑΤΙΝΑ  ΕΙΔΗ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ΣΥΡΜΑΤΟΠΛΕΓΜΑΤΩΝ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ΕΛΑΤΗΡΙΑ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35214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7936D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ΒΙΔΕΣ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35240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25.94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ΚΑΤΑΣΚ.ΚΟΧΛΙΩΝ &amp; ΑΛΥΣΕΩΝ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25.93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ΚΑΤΑΣΚΕΥΗ ΑΛΥΣΕΩΝ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35300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DF2EDE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ΑΠΟ ΜΕΤΑΛΛΟ ΓΙΑ ΟΙΚΟΔΟΜΕΣ</w:t>
            </w:r>
          </w:p>
        </w:tc>
      </w:tr>
      <w:tr w:rsidR="00A31C7C" w:rsidRPr="0051662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</w:t>
            </w: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lastRenderedPageBreak/>
              <w:t>35301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lastRenderedPageBreak/>
              <w:t>43.29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51662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51662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lastRenderedPageBreak/>
              <w:t>ΚΑΤΑΣΚΕΥΗ ΜΗΧΑΝΙΣΜΩΝ ΣΥΡΟΜΕΝΩΝ ΘΥΡΩΝ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(&gt;37KW κινητήρια και &gt;70KW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>θε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35302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930A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ΡΟΛΛΑ ΑΣΦΑΛΕΙΑΣ-ΓΚΑΡΑΖΟΠΟΡΤΕΣ(ΚΑΤΑΣΚΕΥΗ)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930A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25.72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ΚΛΕΙΘΡΟΠΟΙΟΙ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35312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930A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28.22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ΓΕΡΑΝΟΓΕΦΥΡΩΝ(&gt;37KW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0697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ΑΝΟΞΕΙΔΩΤΕΣ ΔΕΞΑΜΕΝΕΣ (ΚΑΤΑΣΚΕΥΗ)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2115E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ΛΟΙΠΕΣ ΑΝΟΞΕΙΔΩΤΕΣ ΚΑΤΑΣΚΕΥΕΣ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35315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93F3D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43.99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ΣΥΝΤΗΡΗΣΗ ΠΙΣΙΝΑΣ-ΣΥΝΤΡΙΒΑΝΙΑ(&gt;37KW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35330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352FB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ΚΑΤΑΣΚ.ΚΟΥΦΩΜΑΤΩΝ ΕΚ ΛΟΙΠΩΝ ΜΕΤΑΛΛΩΝ(&gt;37KW κινητήρια και &gt;70KW θε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35331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5676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ΑΛΟΥΜΙΝΟΚΑΤΑΣΚΕΥΕΣ(&gt;37KW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35390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5676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ΛΟΙΠΕΣ ΜΕΤΑΛΛΙΚΕΣ ΚΑΤΑΣΚΕΥΕΣ(&gt;37KW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35391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5676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ΜΕΤΑΛΛΙΚΑ ΕΙΔΗ ΥΓΙΕΙΝΗΣ(&gt;37KW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35392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5676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ΜΕΤΑΛΛΙΚΕΣ ΚΑΤΑΣΚΕΥΕΣ(&gt;37KW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88000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1C7C" w:rsidRPr="005E73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ΑΝΤΙΚΩΝΩΠΙΚΑ ΣΥΣΤΗΜΑΤΑ(&gt;37KW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35400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E73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ΚΑΤΑΣΚΕΥΗ ΕΡΓΑΛΕΙΩΝ ΕΚ ΜΕΤΑΛΛΟΥ(&gt;37KW κινητήρια και &gt;70KW θερμική 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35420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E73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ΚΑΤΑΣΚ.ΛΟΙΠΩΝ ΕΡΓΑΛΕΙΩΝ ΠΛΗΝ ΕΠΙΣΤ/ΚΩΝ(&gt;37KW κινητήρια και &gt;70KW θε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35422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E73BF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25.71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ΚΟΠΤΙΚΑ ΕΡΓΑΛΕΙΑ(&gt;37KW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35511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25523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28.21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ΠΕΤΡΕΛΑΙΟΚΑΥΣΤΗΡΩΝ-ΣΥΝΤΗΡΗΣΗ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8D4330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D4330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35601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24.51,</w:t>
            </w:r>
          </w:p>
          <w:p w:rsidR="00A31C7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24.52,</w:t>
            </w:r>
          </w:p>
          <w:p w:rsidR="00A31C7C" w:rsidRPr="008D433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24.53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D4330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 w:rsidRPr="008D4330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ΧΥΤΗΡΙΑ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35712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ΕΚΚΛΗΣΙΑΣΤΙΚΑ ΕΙΔΗ(&gt;37KW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35900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ΚΑΤ.ΛΟΙΠΩΝ ΑΝΤΙΚ.ΕΚ ΜΕΤΑΛΛΟΥ(&gt;37KW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ΚΑΤΑΣΚ.ΧΡΗΜΑΤΟΚΙΒΩΤΙΩΝ(&gt;37KW κινητήρια και &gt;70KW θερμική ισχύς μηχαν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η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35930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ΚΑΤΑΣΚ.ΕΙΔΩΝ ΣΥΣΚ./ΑΣ ΕΚ ΣΙΔΗΡΟΦΥΛΛΩΝ(&gt;37KW κινητήρια και &gt;70KW θερμ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ι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ΣΩΛΗΝΑΡΙΑ(&gt;37KW κινητήρια και &gt;70KW θερμική ισχύς μηχανημάτων που εμπλ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έ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4B6324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4B632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35950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4B632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4B632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ΚΑΤ.ΕΠΙΤΡΑΠΕΖΙΩΝ ΕΙΔΩΝ ΕΚ ΚΟΙΝΩΝ ΜΕΤΑΛ.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B52341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B52341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B5234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5234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B5234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B5234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ΜΑΓΕΙΡΙΚΑ ΣΚΕΥΗ(&gt;37KW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B52341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B52341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B5234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B5234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B5234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25.71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B52341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B52341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ΚΑΤΑΣΚ.ΜΑΧΑΙΡΟΠΗΡΟΥΝΩΝ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ΕΞΟΠΛΙΣΜΟΙ ΕΣΤΙΑΤΟΡΙΩΝ(&gt;37KW κινητήρια και &gt;70KW θερμική ισχύς μηχανημ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ά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35970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ΕΠΙΜΕΤΑΛΛΩΣΕΙΣ &amp; ΟΞΥΔΩΣΕΙΣ ΜΕΤΑΛΛΩΝ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ΕΠΙΝΙΚΕΛΩΤΕΣ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ΚΑΣΣΙΤΕΡΩΤΕΣ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ΓΑΛΒΑΝΟΠΛΑΣΤΙΚΗ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25.62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ΒΑΦΕΣ ΜΕΤΑΛΛΙΚΩΝ ΕΙΔΩΝ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35980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25.4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ΒΛΗΜΑΤΟΠΟΙΙΑ,ΚΑΛΥΚΟΠΟΙΙΑ,ΚΑΤ.ΠΥΡ.ΟΠΛΩΝ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r w:rsidRPr="00A602CB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ΟΠΛΟΔΙΟΡΘΩΤΕΣ(&gt;37KW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lastRenderedPageBreak/>
              <w:t xml:space="preserve">               35982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r w:rsidRPr="00A602CB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ΦΟΡΜ.ΦΥΣΙΓΓΙΩΝ(&gt;37KW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r w:rsidRPr="00A602CB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ΣΥΝΑΡΜΟΛΟΓΗΣΗ ΟΠΛΩΝ(&gt;37KW κινητήρια και &gt;70KW θερμική ισχύς μηχανημ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ά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35990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ΑΤ.ΛΟΙΠΩΝ ΑΝΤΙΚ.ΕΚ ΜΕΤΑΛΛΟΥ Μ.Α.Α(&gt;37KW κινητήρια και &gt;70KW θερμική ι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ΤΡΟΧΕΙΑ ΜΕΤΑΛΛΩΝ -ΟΞΥΓΟΝΟΚΟΛΗΣΕΙΣ(&gt;37KW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ΚΑΤΑΣΚΕΥΗ ΑΜΠΑΖΟΥΡ-ΠΟΛΥΕΛΑΙΟΙ(&gt;37KW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ΜΕΤΑΛΛΟΠΛΑΣΤΙΚΑ(&gt;37KW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ΤΡΙΒΕΙΑ(&gt;37KW κινητήρια και &gt;70KW θερμική ισχύς μηχανημάτων που εμπλέκο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ν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ΤΡΟΧΕΙΑ ΞΥΛΟΥ(&gt;37KW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ΕΠΕΞ.ΚΟΚΚΑΛΩΝ -ΜΕΤΑΛΛΩΝ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35997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ΑΝΑΠΤΗΡΕΣ(&gt;37KW κινητήρια και &gt;70KW θερμική ισχύς μηχανημάτων που εμπλ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έ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35998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25.99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D00309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ΜΕΤΑΛΛΙΚΑ ΠΡΟΙΟΝΤΑ(&gt;37KW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36000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ΜΗΧΑΝΗΜΑΤΑ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36711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37D9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28.29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ΠΥΡΟΣΒΕΣΤΗΡΩΝ</w:t>
            </w:r>
          </w:p>
        </w:tc>
      </w:tr>
      <w:tr w:rsidR="00A31C7C" w:rsidRPr="004B6324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4B632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36712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</w:pPr>
            <w:r w:rsidRPr="004B6324"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25.29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4B632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ΣΥΣΚΕΥΕΣ ΥΓΡΑΕΡΙΟΥ ΓΙΑ ΑΥΤΟΚΙΝΗΤΑ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36720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28.13</w:t>
            </w:r>
          </w:p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K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ΑΤΑΣΚΕΥΗ ΑΝΤΛΙΩΝ(&gt;37KW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36721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4606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28.13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ΚΑΤΑΣΚΕΥΗ-ΕΠΙΣΚΕΥΗ ΑΝΤΛΙΩΝ(&gt;37KW κινητήρια και &gt;70KW θερμική ισχύς 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4606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ΚΑΤΑΣΚ.ΜΗΧΑΝΩΝ ΓΡΑΦΕΙΟΥ, (&gt;37KW κινητήρια και &gt;70KW θερμική ισχύς μηχ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36811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54606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26.20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ΚΑΤΑΣΚΕΥΑΣΤΕΣ (ΣΥΝΑΡΜΟΛΟΓΗΣΗ) Η/Υ(&gt;37KW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36820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33.12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ΕΠΙΣΚΕΥΗ-ΣΥΝΤ/ΣΗ ΜΗΧ.ΓΡΑΦ.&amp; ΦΩΤΟΤΥΠΙΚΩΝ(&gt;37KW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36830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ΚΑΤΣΚΕΥΗ ΠΛΑΣΤΙΓΓΩΝ ΚΑΙ ΖΥΓΩΝ(&gt;37KW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36831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ΠΛΑΣΤΙΓΓΟΠΟΙΟΙ(&gt;37KW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36832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ΖΥΓΩΝ(&gt;37KW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382DE4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highlight w:val="yellow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</w:t>
            </w:r>
            <w:r w:rsidRPr="00382DE4">
              <w:rPr>
                <w:rFonts w:ascii="Verdana" w:eastAsia="Times New Roman" w:hAnsi="Verdana" w:cs="Arial"/>
                <w:sz w:val="16"/>
                <w:szCs w:val="16"/>
                <w:highlight w:val="yellow"/>
                <w:lang w:eastAsia="el-GR"/>
              </w:rPr>
              <w:t>36900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highlight w:val="yellow"/>
                <w:lang w:eastAsia="el-GR"/>
              </w:rPr>
              <w:t>ΜΗΧΑΝΟΥΡΓΕΙΑ ΚΑΤΑΣΚΕΥΗ &amp; ΕΠΙΣΚΕΥΗ ΜΗΧ/ΤΩΝ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AB2690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6" w:history="1"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25</w:t>
              </w:r>
              <w:r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.</w:t>
              </w:r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62</w:t>
              </w:r>
            </w:hyperlink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7" w:history="1"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Μεταλλοτεχνία</w:t>
              </w:r>
            </w:hyperlink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AB2690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 w:frame="1"/>
                <w:lang w:eastAsia="el-GR"/>
              </w:rPr>
            </w:pPr>
            <w:hyperlink r:id="rId8" w:history="1"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25</w:t>
              </w:r>
              <w:r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.</w:t>
              </w:r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11</w:t>
              </w:r>
            </w:hyperlink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9" w:history="1"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 xml:space="preserve">Δημιουργία άλλων κατασκευών και μερών κατασκευών, κατασκευή λαμαρινών, ράβδων, </w:t>
              </w:r>
              <w:proofErr w:type="spellStart"/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μορφοράβδων</w:t>
              </w:r>
              <w:proofErr w:type="spellEnd"/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 xml:space="preserve"> και παρόμοιων ειδών, από σίδηρο, χάλυβα ή αλουμίνιο</w:t>
              </w:r>
            </w:hyperlink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AB2690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0" w:history="1">
              <w:r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25.99</w:t>
              </w:r>
            </w:hyperlink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1" w:history="1"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 xml:space="preserve">Κατασκευή άλλων μεταλλικών προϊόντων </w:t>
              </w:r>
              <w:proofErr w:type="spellStart"/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π.δ.κ.α</w:t>
              </w:r>
              <w:proofErr w:type="spellEnd"/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.</w:t>
              </w:r>
            </w:hyperlink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AB2690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2" w:history="1">
              <w:r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28.29</w:t>
              </w:r>
            </w:hyperlink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3" w:history="1"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 xml:space="preserve">Κατασκευή άλλων μηχανημάτων γενικής χρήσης </w:t>
              </w:r>
              <w:proofErr w:type="spellStart"/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π.δ.κ.α</w:t>
              </w:r>
              <w:proofErr w:type="spellEnd"/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.</w:t>
              </w:r>
            </w:hyperlink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(&gt;37KW κινητήρια και &gt;70KW θερμική ισχύς μηχανημάτων που εμπλέκονται άμεσα στην παραγωγική δι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AB2690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4" w:history="1">
              <w:r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28.92</w:t>
              </w:r>
            </w:hyperlink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5" w:history="1"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Κατασκευή άλλων μηχανημάτων εκσκαφής</w:t>
              </w:r>
            </w:hyperlink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AB2690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6" w:history="1">
              <w:r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29.20</w:t>
              </w:r>
            </w:hyperlink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7" w:history="1"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u w:val="single"/>
                  <w:bdr w:val="none" w:sz="0" w:space="0" w:color="auto" w:frame="1"/>
                  <w:lang w:eastAsia="el-GR"/>
                </w:rPr>
                <w:t>Κατασκευή αμαξωμάτων για μηχανοκίνητα οχήματα· κατασκευή ρυμουλκούμ</w:t>
              </w:r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u w:val="single"/>
                  <w:bdr w:val="none" w:sz="0" w:space="0" w:color="auto" w:frame="1"/>
                  <w:lang w:eastAsia="el-GR"/>
                </w:rPr>
                <w:t>ε</w:t>
              </w:r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u w:val="single"/>
                  <w:bdr w:val="none" w:sz="0" w:space="0" w:color="auto" w:frame="1"/>
                  <w:lang w:eastAsia="el-GR"/>
                </w:rPr>
                <w:t xml:space="preserve">νων και </w:t>
              </w:r>
              <w:proofErr w:type="spellStart"/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u w:val="single"/>
                  <w:bdr w:val="none" w:sz="0" w:space="0" w:color="auto" w:frame="1"/>
                  <w:lang w:eastAsia="el-GR"/>
                </w:rPr>
                <w:t>ημιρυμουλκούμενων</w:t>
              </w:r>
              <w:proofErr w:type="spellEnd"/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u w:val="single"/>
                  <w:bdr w:val="none" w:sz="0" w:space="0" w:color="auto" w:frame="1"/>
                  <w:lang w:eastAsia="el-GR"/>
                </w:rPr>
                <w:t xml:space="preserve"> οχημάτων</w:t>
              </w:r>
            </w:hyperlink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AB2690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8" w:history="1">
              <w:r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28.22</w:t>
              </w:r>
            </w:hyperlink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C7C" w:rsidRPr="004B632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color w:val="000000"/>
                <w:sz w:val="17"/>
                <w:szCs w:val="17"/>
                <w:lang w:eastAsia="el-GR"/>
              </w:rPr>
            </w:pPr>
            <w:hyperlink r:id="rId19" w:history="1">
              <w:r w:rsidRPr="004B6324">
                <w:rPr>
                  <w:rFonts w:ascii="Verdana" w:eastAsia="Times New Roman" w:hAnsi="Verdana"/>
                  <w:color w:val="000000"/>
                  <w:sz w:val="17"/>
                  <w:szCs w:val="17"/>
                  <w:bdr w:val="none" w:sz="0" w:space="0" w:color="auto" w:frame="1"/>
                  <w:lang w:eastAsia="el-GR"/>
                </w:rPr>
                <w:t>Κατασκευή εξοπλισμού ανύψωσης και διακίνησης φορτίων και μερών του</w:t>
              </w:r>
            </w:hyperlink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(&gt;37KW κινητήρια και &gt;70KW θερμική ισχύς μηχανημάτων που εμπλέκονται άμ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</w:t>
            </w:r>
            <w:r w:rsidRPr="00D00309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36993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33.12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ΕΠΙΣΚΕΥΗ ΡΑΠΤΟΜΗΧΑΝΩΝ 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36994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ΑΝΕΛΚΥΣΤΗΡΩΝ(&gt;37KW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37000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ΗΛΕΚΤΡΙΚΕΣ ΜΗΧΑΝΕΣ</w:t>
            </w:r>
          </w:p>
        </w:tc>
      </w:tr>
      <w:tr w:rsidR="00A31C7C" w:rsidRPr="00382DE4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37100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28.23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ΚΑΤΑΣΚΕΥΗ ΗΛΕΚΤΡΙΚΩΝ ΜΗΧΑΝΩΝ(&gt;37KW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37101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ΗΛΕΚΤΡΟΜΗΧΑΝΟΥΡΓΟΙ(&gt;37KW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ΗΛΕΚΤΡΟΚΙΝΗΤΗΡΩΝ &amp; ΗΛΕΚΤΡΟΓΕΝ.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ΗΛΕΚΤΡΟΚΙΝΗΤΗΡΩΝ(&gt;37KW κινητήρια και &gt;70KW θερμική ισχύς 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ΜΕΤΑΣΧΗΜΑΤΙΣΤΩΝ  &amp; ΑΝΟΡΘΩΤΩΝ(&gt;37KW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382DE4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37121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27.11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ΚΑΤΑΣΚΕΥΗ ΜΕΤΑΣΧΗΜΑΤΙΣΤΩΝ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ΣΥΣΣΩΡΕΥΤΩΝ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37400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ΚΑΤ.ΗΛΕΚΤΡΙΚΩΝ ΛΑΜΠΤΗΡΩΝ &amp; ΦΩΤ.ΕΠΙΓΡΑΦΩΝ(&gt;37KW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ΗΛΕΚΤΡΙΚΩΝ ΛΑΜΠΤΗΡΩΝ ΦΩΤΙΣΜΟΥ(&gt;37KW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382DE4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37411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27.40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ΚΑΤΑΣΚΕΥΗ ΗΛΕΚΤΡΙΚΩΝ ΛΑΜΠΤΗΡΩΝ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ΦΩΤΕΙΝΩΝ ΕΠΙΓΡΑΦΩΝ(&gt;37KW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37421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ΦΩΤΕΙΝΕΣ ΕΠΙΓΡΑΦΕΣ(&gt;37KW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37500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27.90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ΚΑΤΑΣΚΕΥΗ ΛΟΙΠΩΝ ΗΛΕΚΤΡΟΛΟΓΙΚΩΝ ΥΛΙΚΩΝ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37520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27.90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ΛΟΙΠΩΝ ΗΛΕΚΤΡΟΛΟΓΙΚΩΝ ΥΛΙΚΩΝ(&gt;37KW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37521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A034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27.5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ΗΛΕΚΤΡΙΚΑ ΕΙΔΗ(&gt;37KW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37522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9A034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27.5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ΗΛΕΚΤΡΟΛΟΓΙΚΟΥ ΥΛΙΚΟΥ(&gt;37KW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37524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27.90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ΒΙΣΜΑΤΩΝ(&gt;37KW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ΚΑΤ.ΤΗΛ/ΚΟΥ ΥΛΙΚΟΥ &amp; ΗΛΕΚ/ΚΩΝ ΣΥΣΚΕΥΩΝ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ΤΗΛΕΠΙΚΟΙΝΩΝΙΑΚΟΥ ΥΛΙΚΟΥ(&gt;37KW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ΤΗΛΕΦΩΝΙΚΕΣ ΣΥΣΚΕΥΕΣ - ΤΗΛ/ΚΟ ΥΛΙΚΟ(&gt;37KW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ΗΛΕΚΤΡΑΚΟΥΣΤΙΚΩΝ ΣΥΣΚΕΥΩΝ(&gt;37KW κινητήρια και &gt;70KW θερμ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κή ισχύς μηχανημάτων που εμπλέκονται άμεσα στην παραγωγική διαδικασία)</w:t>
            </w:r>
          </w:p>
        </w:tc>
      </w:tr>
      <w:tr w:rsidR="00A31C7C" w:rsidRPr="00382DE4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37621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26.40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382DE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82DE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ΚΑΤΑΣΚΕΥΗ ΡΑΔΙΟΦΩΝΩΝ - ΗΛΕΚΤΡΙΚΩΝ(&gt;37KW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37622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ΣΥΝΑΡΜΟΛΟΓΗΣΗ ΤΗΛΕΟΡΑΣΕΩΝ - ΚΕΡΑΙΕΣ(&gt;37KW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37623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ΣΥΣΚΕΥΩΝ ΗΧΟΥ(&gt;37KW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37624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ΜΗΧΑΝΗΜΑΤΩΝ ΚΙΝΗΜΑΤΟΓΡΑΦΟΥ(&gt;37KW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37625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33.13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ΕΠΙΣΚΕΥΕΣ - SERVICE ΤΗΛΕΟΡΑΣΕΩΝ(&gt;37KW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37700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ΚΑΤ.ΗΛΕΚΤΡΙΚΩΝ ΕΠΙΣΤΗΜΟΝ.&amp; ΤΕΧΝ.ΣΥΣΚΕΥΩΝ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37711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ΗΛΕΚΤΡΟΝΙΚΕΣ ΚΑΤΑΣΚΕΥΕΣ(&gt;37KW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37800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ΛΟΙΠΩΝ ΗΛΕΚΤΡΙΚΩΝ ΣΥΣΚΕΥΩΝ(&gt;37KW κινητήρια και &gt;70KW θερμ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ΚΑΤ.ΗΛΕΚΤΡ.ΣΥΣΚ.ΟΙΚΙΑΚΗΣ &amp; ΕΠΑΓΓ.ΧΡΗΣΗΣ(&gt;37KW κινητήρια και &gt;70KW θε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37811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ΗΛΕΚΤΡΙΚΩΝ ΨΥΓΕΙΩΝ(&gt;37KW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37812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ΗΛΕΚΤΡΙΚΕΣ ΣΥΣΚΕΥΕΣ(&gt;37KW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37813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ΗΛΕΚΤΡΙΚΩΝ ΠΛΥΝΤΗΡΙΩΝ(&gt;37KW κινητήρια και &gt;70KW θερμική 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37815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ΘΕΡΜΟΣΙΦΩΝΩΝ(&gt;37KW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37820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28.25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ΗΛΕΚΤΡΙΚΩΝ ΣΥΣΚΕΥΩΝ ΚΛΙΜ/ΣΜΟΥ(&gt;37KW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37821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28.25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ΚΛΙΜΑΤΙΣΜΟΥ(&gt;37KW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>37822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>27.51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ΚΑΤΑΣΚΕΥΗ ΘΕΡΜΑΣΤΡΩΝ(&gt;37KW κινητήρια και &gt;70KW θερμική ισχύς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>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37823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ΘΕΡΜΑΝΤΙΚΩΝ ΣΥΣΚΕΥΩΝ(&gt;37KW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37824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28.25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ΨΥΚΤΙΚΩΝ ΣΥΣΚΕΥΩΝ-ΨΥΚΤΙΚΟΙ(&gt;37KW κινητήρια και &gt;70KW θερμ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37830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ΗΛΕΚΤΡΙΚΩΝ ΣΥΣΚΕΥΩΝ ΦΩΤΙΣΜΟΥ(&gt;37KW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37831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27.40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ΦΩΤΙΣΤΙΚΩΝ ΕΙΔΩΝ(&gt;37KW κινητήρια και &gt;70KW θερμική ισχύς 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ΚΑΤΑΣΚΕΥΗ-ΕΠΙΣΚΕΥΗ ΜΕΣΩΝ ΜΕΤΑΦΟΡΑΣ</w:t>
            </w:r>
          </w:p>
        </w:tc>
      </w:tr>
      <w:tr w:rsidR="00A31C7C" w:rsidRPr="003D1D33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3D1D33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D1D3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38100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D1D33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30.11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3D1D33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D1D3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ΝΑΥΠΗΓΗΣΗ 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3D1D33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D1D3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38130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6378D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6378D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30.12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3D1D33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D1D3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ΝΑΥΠΗΓ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ΕΙΑ </w:t>
            </w:r>
            <w:r w:rsidRPr="003D1D33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ΣΚΑΦΩΝ 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38131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30.12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ΝΑΥΠΗΓΗΣΗ ΣΚΑΦΩΝ ΑΝΑΨΥΧΗΣ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38132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38.32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ΔΙΑΛΥΣΗ ΠΛΟΙΩΝ 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38133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13.92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ΙΣΤΙΟΡΑΦΕΙΟ-ΤΕΝΤΕΣ-ΚΑΛΥΜΜΑΤΑ ΣΚΑΦΩΝ(&gt;37KW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38300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9A06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9A06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ΚΑΤΑΣΚΕΥΗ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ΑΜΑΞΟΠΟΙΟΙ ΑΥΤΟΚΙΝΗΤΩΝ(&gt;37KW κινητήρια και &gt;70KW θερμική ισχύς μηχαν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ΚΑΤ.ΡΥΜΟΥΛΚΟΥΜΕΝΩΝ ΤΡΟΧΟΦΟΡΩΝ ΟΧΗΜΑΤΩΝ(&gt;37KW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ΤΡΟΧΟΣΠΙΤΑ ΡΥΜΟΥΛΚΟΥΜΕΝΑ(&gt;37KW κινητήρια και &gt;70KW θερμική ισχύς μηχ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ΑΝΤΑΛΛΑΚΤΙΚΩΝ ΑΥΤΟΚΙΝΗΤΩΝ(&gt;37KW κινητήρια και &gt;70KW θερμ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ΑΝΤΑΛΛΑΚΤΙΚΑ ΑΥΤΟΚΙΝΗΤΩΝ(&gt;37KW κινητήρια και &gt;70KW θερμική ισχύς μηχ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ΕΙΔΗ ΑΥΤΟΚΙΝΗΤΩΝ(&gt;37KW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38353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ΕΠΙΣΚΕΥΗ ΑΜΟΡΤΙΣΕΡ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B656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29.32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6378D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6378D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ΦΛΑΝΤΖΕΣ ΑΥΤΟΚΙΝΗΤΩΝ - ΦΙΛΤΡΑ Κ.Λ.Π.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1B656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29.32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6378D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6378D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ΔΙΑΦΟΡΑ ΑΥΤ/ΤΩΝ - ΑΞΕΣΟΥΑΡ (ΕΠΙΣΚΕΥΗ)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ΕΠΙΣΚΕΥΗ ΤΑΞΙΜΕΤΡΩΝ - ΟΡΓΑΝΩΝ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ΛΕΠΤΟΥΡΓΙΚΑ ΕΙΔΗ(&gt;37KW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ΕΠΙΣΚΕΥΗ ΨΥΓΕΙΩΝ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38359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ΜΗΧΑΝΟΥΡΓΕΙΑ ΑΥΤΟΚΙΝΗΤΩΝ-ΡΕΚΤΙΦΙΕ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38361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ΤΡΕΙΛΕΡ(&gt;37KW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317CA3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Pr="00317CA3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38400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317CA3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17CA3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ΕΠΙΣΚΕΥΗ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ΣΥΝΕΡΓΕΙΟ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ΗΛΕΚΤΡΟΛΟΓΟΙ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ΕΠΙΣΚΕΥΗ ΚΑΡΜΠΥΡΑΤΕΡ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ΕΥΘΥΓΡΑΜΜΙΣΕΙΣ ΕΛΑΣΤΙΚΩΝ</w:t>
            </w:r>
          </w:p>
        </w:tc>
      </w:tr>
      <w:tr w:rsidR="00A31C7C" w:rsidRPr="00227E6A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7D0D1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7D0D15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ΤΑΠΕΤΣΑΡΙΕΣ ΑΥΤΟΚΙΝΗΤΩΝ(&gt;37KW κινητήρια και &gt;70KW θερμική ισχύς μηχαν</w:t>
            </w:r>
            <w:r w:rsidRPr="007D0D15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η</w:t>
            </w:r>
            <w:r w:rsidRPr="007D0D15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ΦΡΕΝΑ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ΕΞΑΤΜΙΣΕΙΣ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ΕΡΓΑΣΤΗΡΙΟ ΒΑΦΗΣ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ΦΑΝΟΠΟΙΟΙ ΑΥΤΟΚΙΝΗΤΩΝ</w:t>
            </w:r>
          </w:p>
        </w:tc>
      </w:tr>
      <w:tr w:rsidR="00A31C7C" w:rsidRPr="003B391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3B391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B39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38411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3B39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B39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3B391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3B391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ΕΠΙΣΚΕΥΗ ΣΟΥΣΤΩΝ ΑΥΤΟΚΙΝΗΤΩΝ(&gt;37KW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38412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ΕΠΙΣΚΕΥΗ ΑΝΤΛΙΩΝ ΑΥΤ/ΤΩΝ(ΜΠΕΚ)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ΒΟΥΛΚΑΝΙΖΑΤΕΡ-ΖΥΓΟΣΤΑΘΜΙΣΕΙΣ</w:t>
            </w:r>
          </w:p>
        </w:tc>
      </w:tr>
      <w:tr w:rsidR="00A31C7C" w:rsidRPr="00227E6A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38422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8B11C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29.32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B11C2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8B11C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ΠΑΡΜΠΡΙΖ ΑΥΤΟΚΙΝΗΤΩΝ(&gt;37KW κινητήρια και &gt;70KW θερμική ισχύς μηχανημ</w:t>
            </w:r>
            <w:r w:rsidRPr="008B11C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8B11C2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38600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  <w:t>ΕΠΙΣΚ.ΜΟΤΟΣΥΚΛ. &amp; ΠΟΔΗΛΑΤΩΝ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ΣΥΝΕΡΓΕΙΟ ΜΟΤΟΣΥΚΛΕΤΤΩΝ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38602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ΣΥΝΕΡΓΕΙΟ ΜΟΤΟΠΟΔΗΛΑΤΩΝ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38900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ΚΑΤ.ΜΕΤΑΦ.ΜΕΣΩΝ Μ.Α.Α. 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38910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-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 ΖΩΑΜΑΞΩΝ &amp; ΧΕΙΡΑΜΑΞΩΝ(&gt;37KW κινητήρια και &gt;70KW θερμική ισχύς 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38911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-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ΚΑΡΟΠΟΙΟΙ(&gt;37KW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39000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ΔΙΑΦΟΡΑ ΑΝΤΙΚΕΙΜΕΝΑ-ΜΙΚΡΟΑΝΤΙΚΕΙΜΕΝΑ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39100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32.50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ΚΑΤ.ΙΑΤΡ.ΕΡΓ. &amp; ΟΡΓ.ΑΚΡ.ΜΕΤΡ.ΕΛΕΓΧΟΥ(&gt;37KW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32.50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ΚΑΤ.ΙΑΤΡ.ΕΡΓ. &amp; ΟΡΘ. ΟΡΓΑΝΩΝ(&gt;37KW κινητήρια και &gt;70KW θερμική ισχύς μηχ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32.50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ΙΑΤΡΙΚΑ,ΕΠΙΣΚ.ΕΡΓΑΛΕΙΑ(&gt;37KW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διαδικασία)</w:t>
            </w:r>
          </w:p>
        </w:tc>
      </w:tr>
      <w:tr w:rsidR="00A31C7C" w:rsidRPr="00227E6A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26.51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227E6A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el-GR"/>
              </w:rPr>
            </w:pPr>
            <w:r w:rsidRPr="00227E6A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eastAsia="el-GR"/>
              </w:rPr>
              <w:t>ΟΡΓΑΝΑ ΑΚΡΙΒΕΙΑΣ(&gt;37KW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39200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ΚΑΤ.ΦΩΤΟΓΡΑΦΙΚΩΝ &amp; ΟΠΤΙΚΩΝ ΕΙΔΩΝ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39201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ΚΑΤΑΣΚΕΥΗ/ΕΠΙΣΚΕΥΗ ΦΩΤΟΓΡΑΦΙΚΩΝ ΜΗΧΑΝΩΝ(&gt;37KW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39202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ΕΠΙΣΤΗΜΟΝΙΚΕΣ ΔΙΑΦΑΝΕΙΕΣ (SLIDES)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ΚΑΤ.ΦΑΚΩΝ,ΟΠΤΙΚΩΝ,ΥΑΛΩΝ,ΣΚΕΛΕΤΩΝ &amp; ΟΜΜΑΤ(&gt;37KW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26.70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ΚΑΤ.ΟΠΤΙΚΩΝ ΕΙΔΩΝ - ΟΜΜΑΤΟΥΑΛΙΩΝ(&gt;37KW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39400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ΩΡΟΛΟΓΟΠΟΙΙΑ(&gt;37KW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ΧΡΥΣΟΧΟΟΙ(&gt;37KW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widowControl w:val="0"/>
              <w:tabs>
                <w:tab w:val="left" w:pos="90"/>
              </w:tabs>
              <w:autoSpaceDE w:val="0"/>
              <w:adjustRightInd w:val="0"/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3B391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Κατασκευή κοσμημάτων απομίμησης και συναφών ειδών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39413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ΑΡΓΥΡΟΧΟΟΙ(&gt;37KW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39414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ΑΔΑΜΑΝΤΟΔΕΤΕΣ(&gt;37KW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39415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ΕΠΑΡΓΥΡΩΣΕΙΣ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39416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ΕΠΕΞ/ΣΙΑ ΠΟΛ. ΛΙΘΩΝ - ΜΕΤΑΛΛΩΝ(&gt;37KW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39417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32.12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ΛΕΠΤΟΥΡΓΟΙ(&gt;37KW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39419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95.25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ΕΠΙΣΚΕΥΗ-ΣΥΝΑΡΜΟΛΟΓΗΣΗ ΚΟΣΜΗΜΑΤΩΝ(&gt;37KW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ΨΕΥΔΟΚΟΣΜΗΜΑΤΩΝ(&gt;37KW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39421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32.13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ΨΕΥΔΟΚΟΣΜΗΜΑΤΑ(&gt;37KW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ΚΑΤ.ΩΡΟΛΟΓΙΩΝ &amp; ΑΝΤ/ΚΩΝ ΑΥΤΩΝ(&gt;37KW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39431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26.52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ΩΡΟΛΟΓΟΠΟΙΟΙ(&gt;37KW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39600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ΜΟΥΣΙΚΩΝ ΟΡΓΑΝΩΝ(&gt;37KW κινητήρια και &gt;70KW θερμική ισχύς 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39700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ΚΑΤ.ΠΑΙΓΝΙΔΙΩΝ, ΑΘΛΗΤΙΚΩΝ ΕΙΔΩΝ &amp; ΟΡΓΑΝΩ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N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39710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ΠΑΙΓΝΙΔΙΩΝ(&gt;37KW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lastRenderedPageBreak/>
              <w:t xml:space="preserve">               39711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ΠΑΙΔΙΚΑ ΠΑΙΓΝΙΔΙΑ(&gt;37KW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39712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32.40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ΠΑΙΔΙΚΑ ΑΜΑΞΑΚΙΑ(&gt;37KW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39730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 ΑΘΛΗΤΙΚΩΝ ΕΙΔΩΝ ΚΑΙ ΟΡΓΑΝΩΝ(&gt;37KW κινητήρια και &gt;70KW θερμική 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39731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32.30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ΑΘΛΗΤΙΚΑ ΕΙΔΗ ΣΠΟΡ(&gt;37KW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E14278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E1427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39800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E1427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E1427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32.50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E1427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E1427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ΚΑΤΑΣΚΕΥΗ ΤΕΝΙΚΩΝ ΟΔΟΝΤΩΝ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E14278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E1427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39801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E1427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E1427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32.50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E1427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E1427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ΟΔΟΝΤΟΤΕΧΝΙΤΕΣ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E14278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E1427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39900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E1427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E1427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E1427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E14278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ΛΟΙΠΕΣ ΒΙΟΜΗΧΑΝΙΕΣ(&gt;37KW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39910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ΜΟΛΥΒΔΟΚΟΝΔΥΛΩΝ(&gt;37KW κινητήρια και &gt;70KW θερμική ισχύς 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ΣΤΥΛΟ(&gt;37KW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39930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ΚΑΤ.ΨΗΚΤΡΩΝ &amp; ΧΡΩΣΤ.(ΒΟΥΡΤΣΩΝ &amp; ΠΙΝΕΛΩΝ)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ΨΗΚΤΡΟΠΟΙΟΙ(&gt;37KW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ΣΑΡΩΘΡΟΠΟΙΟΙ(&gt;37KW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ΠΙΝΕΛΑ ΞΥΡΙΣΜΑΤΟΣ(&gt;37KW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39940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ΚΟΜΒΙΩΝ ΕΚ ΠΑΣΗΣ ΥΛΗΣ(&gt;37KW κινητήρια και &gt;70KW θερμική 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ΚΟΜΒΙΟΠΟΙΟΙ(&gt;37KW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ΚΑΤ.ΤΕΧΝΗΤΩΝ ΑΝΘΕΩΝ ΦΥΤΩΝ &amp; ΠΤΕΡΩΝ(&gt;37KW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ΤΕΧΝΗΤΑ ΑΝΘΗ(&gt;37KW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ΦΤΕΡΩΝ ΞΕΣΚΟΝΙΣΜΑΤΟΣ(&gt;37KW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087D95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el-GR"/>
              </w:rPr>
              <w:t>X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ΡΙΣΤΟΥΓΕΝΝΙΑΤΙΚΑ ΣΤΟΛΙΔΙΑ(&gt;37KW κινητήρια και &gt;70KW θερμική ισχύς μηχ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39960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 ΣΦΡΑΓ.ΕΠΙΓΡ.ΣΗΜ.&amp; ΔΙΑΚ ΕΝ ΓΕΝΕΙ(&gt;37KW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ΣΦΡΑΓΙΔΟΠΟΙΟΙ(&gt;37KW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ΕΠΙΓΡΑΦΟΠΟΙΟΙ(&gt;37KW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39980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ΚΑΤΑΣΚΕΥΗ ΟΜΒΡΕΛΩΝ &amp; ΡΑΒΔΩΝ(&gt;37KW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ΟΜΒΡΕΛΛΟΠΟΙΟΙ(&gt;37KW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39990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ΚΑΤ.ΠΟΙΚΙΛΩΝ ΜΙΚΡΟΑΝΤΙΚΕΙΜΕΝΩΝ Μ.Α.Α. (&gt;37KW κινητήρια και &gt;70KW θερμ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ι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ΠΡΟΠΛΑΣΜΑΤΑ ΚΑΠΝΟΣΥΡΙΓΓΩΝ(&gt;37KW κινητήρια και &gt;70KW θερμική ισχύς 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ΤΕΧΝΗΤΕΣ ΚΗΡΗΘΡΕΣ(&gt;37KW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39994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32.99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ΠΕΡΡΟΥΚΕΣ(&gt;37KW κινητήρια και &gt;70KW θερμική ισχύς μηχανημάτων που εμπλ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έ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50011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42.21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ΓΕΩΤΡΗΣΕΙΣ-ΕΚΣΚΑΠΤΙΚΑ ΕΡΓΑ ΧΩΜΑΤΟΥΡΓΙΚΑ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628C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35.11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1628CE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Παραγωγή ηλεκτρικού ρεύματος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Από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φωτοβολταικούς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σταθμούς  με εγκατεστημένη ισχύς  &gt;0,5 Μ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 w:eastAsia="el-GR"/>
              </w:rPr>
              <w:t>W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50160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43.99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ΚΑΤΑΣΚΕΥΕΣ ΤΖΑΚΙΩΝ ΚΑΙ ΦΟΥΡΝΩΝ(&gt;37KW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50210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43.22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ΥΔΡΑΥΛ.ΕΓΚ. &amp; ΕΓΚ. ΘΕΡΜΑΝΣΗΣ &amp; ΚΛΙΜ.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50211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43.22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ΕΓΚΑΤΑΣΤΑΣΕΙΣ ΕΙΔΩΝ ΚΛΙΜΑΤΙΣΜΟΥ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50214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43.22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ΤΟΠΟΘΕΤΗΣΕΙΣ ΑΕΡΑΓΩΓΩΝ ΓΙΑ ΚΛΙΜΑΤΙΣΤΙΚΑ 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50216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43.22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ΕΓΚΑΤΑΣΤΑΣΕΙΣ ΦΥΣΙΚΟΥ ΑΕΡΙΟΥ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lastRenderedPageBreak/>
              <w:t xml:space="preserve">          50220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43.21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ΗΛΕΚΤΡΙΚΕΣ ΕΓΚΑΤΑΣΤΑΣΕΙΣ (&gt;37KW κινητήρια και &gt;70KW θερμική ισχύς μηχ</w:t>
            </w: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α</w:t>
            </w: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71241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ΠΛΥΝΤΗΡΙΑ-ΛΙΠΑΝΤΗΡΙΑ (ΑΥΤΟΚ/ΤΩΝ)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          71242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45.20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8F61A4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8F61A4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ΚΑΘΑΡΙΣΜΟΙ ΕΣΩΤΕΡΙΚΩΝ ΧΩΡΩΝ ΑΥΤΟΚΙΝΗΤΩΝ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92000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81.21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ΥΠΗΡΕΣΙΕΣ ΚΑΘΑΡΙΣΜΟΥ ΧΩΡΩΝ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92172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28.21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ΚΑΤΑΣΚΕΥΗ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..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ΚΑΥΣΤΗΡΩΝ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(&gt;37KW κινητήρια και &gt;70KW θερμική ισχύς μηχανημ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ά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97100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ΠΑΡ/ΓΗ ΚΙΝΗΜ/ΚΩΝ &amp; ΤΗΛΕ/ΚΩΝ ΤΑΙΝΙΩΝ(&gt;37KW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97101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59.11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ΕΠΕΞΕΡΓΑΣΙΑ ΚΙΝΗΜΑΤΟΓΡΑΦΙΚΩΝ ΤΑΙΝΙΩΝ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97102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59.11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ΣΤΟΥΝΤΙΟ ΚΙΝΗΜ/ΚΩΝ &amp; ΤΗΛΕ/ΚΩΝ ΤΑΙΝΙΩΝ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97103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59.11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ΕΓΓΡΑΦΗ ΒΙΝΤΕΟΚΑΣΣΕΤΩΝ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97562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59.20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ΗΧΟΓΡΑΦΗΣΕΙΣ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ΚΑΛΩΠΙΣΜΟΙ ΑΝΘΡΩΠΩΝ-ΥΦΑΣΜΑΤΩΝ-ΦΩΤΟΓΡΑΦΟΙ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98111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96.01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ΠΛΥΝΤΗΡΙΑ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98121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96.01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ΒΑΦΕΙΑ ΚΑΘΑΡΙΣΤΗΡΙΑ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98122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96.01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ΣΙΔΗΡΩΤΗΡΙΑ(&gt;37KW κινητήρια και &gt;70KW θερμική ισχύς μηχανημάτων που ε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98130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95.29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ΜΑΝΤΑΡΙΣΤΗΡΙΑ(&gt;37KW κινητήρια και &gt;70KW θερμική ισχύς μηχανημάτων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98131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29.29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ΕΡΓΑΣΤΗΡΙΑ ΜΑΝΤΑΡΙΣΜΑΤΟΣ(&gt;37KW κινητήρια και &gt;70KW θερμική ισχύς μηχ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</w:t>
            </w: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νημάτων που εμπλέκονται άμεσα στην παραγωγική διαδικασία)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98150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96.01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ΤΑΠΗΤΟΚΑΘΑΡΙΣΤΗΡΙΑ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              98151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96.01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ΤΑΠΗΤΟΚΑΘΑΡΙΣΤΗΡΙΑ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99000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ΑΝΑΚΥΚΛΩΣΗ - ΠΑΡΑΓΩΓΗ ΕΝΕΡΓΕΙΑΣ</w:t>
            </w: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 xml:space="preserve">     99002</w:t>
            </w: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38.22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C7C" w:rsidRPr="000C43A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0C43A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Επεξεργασία και διάθεση επικίνδυνων αποβλήτων</w:t>
            </w:r>
          </w:p>
          <w:p w:rsidR="00A31C7C" w:rsidRPr="000C43A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A31C7C" w:rsidRPr="00FD3E57" w:rsidTr="004F67EF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 w:rsidRPr="00FD3E57"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99002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C7C" w:rsidRPr="00FD3E57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l-GR"/>
              </w:rPr>
              <w:t>38.21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C7C" w:rsidRPr="000C43A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0C43A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 Επεξεργασία και διάθεση μη επικίνδυνων αποβλήτων</w:t>
            </w:r>
          </w:p>
          <w:p w:rsidR="00A31C7C" w:rsidRPr="000C43A8" w:rsidRDefault="00A31C7C" w:rsidP="004F67EF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F30E60" w:rsidRDefault="00F30E60">
      <w:pPr>
        <w:rPr>
          <w:lang w:val="en-US"/>
        </w:rPr>
      </w:pPr>
    </w:p>
    <w:p w:rsidR="00A31C7C" w:rsidRPr="007E6E81" w:rsidRDefault="00A31C7C" w:rsidP="00A31C7C">
      <w:pPr>
        <w:spacing w:after="0" w:line="240" w:lineRule="auto"/>
        <w:jc w:val="both"/>
        <w:rPr>
          <w:rFonts w:ascii="Tahoma" w:eastAsia="Times New Roman" w:hAnsi="Tahoma" w:cs="Tahoma"/>
          <w:color w:val="0070C0"/>
          <w:sz w:val="20"/>
          <w:szCs w:val="20"/>
          <w:lang w:eastAsia="el-GR"/>
        </w:rPr>
      </w:pPr>
    </w:p>
    <w:p w:rsidR="00A31C7C" w:rsidRDefault="00A31C7C" w:rsidP="00A31C7C">
      <w:pPr>
        <w:spacing w:after="0" w:line="240" w:lineRule="auto"/>
        <w:jc w:val="center"/>
        <w:rPr>
          <w:rFonts w:ascii="Tahoma" w:eastAsia="Times New Roman" w:hAnsi="Tahoma" w:cs="Tahoma"/>
          <w:color w:val="0070C0"/>
          <w:sz w:val="20"/>
          <w:szCs w:val="20"/>
          <w:lang w:eastAsia="el-GR"/>
        </w:rPr>
      </w:pPr>
      <w:r>
        <w:rPr>
          <w:rFonts w:ascii="Tahoma" w:eastAsia="Times New Roman" w:hAnsi="Tahoma" w:cs="Tahoma"/>
          <w:color w:val="0070C0"/>
          <w:sz w:val="20"/>
          <w:szCs w:val="20"/>
          <w:lang w:eastAsia="el-GR"/>
        </w:rPr>
        <w:t xml:space="preserve">Ο Πίνακας καταρτίστηκε από το Τμ. </w:t>
      </w:r>
      <w:proofErr w:type="spellStart"/>
      <w:r>
        <w:rPr>
          <w:rFonts w:ascii="Tahoma" w:eastAsia="Times New Roman" w:hAnsi="Tahoma" w:cs="Tahoma"/>
          <w:color w:val="0070C0"/>
          <w:sz w:val="20"/>
          <w:szCs w:val="20"/>
          <w:lang w:eastAsia="el-GR"/>
        </w:rPr>
        <w:t>Βιοτ</w:t>
      </w:r>
      <w:proofErr w:type="spellEnd"/>
      <w:r>
        <w:rPr>
          <w:rFonts w:ascii="Tahoma" w:eastAsia="Times New Roman" w:hAnsi="Tahoma" w:cs="Tahoma"/>
          <w:color w:val="0070C0"/>
          <w:sz w:val="20"/>
          <w:szCs w:val="20"/>
          <w:lang w:eastAsia="el-GR"/>
        </w:rPr>
        <w:t>. Θεμάτων Β.Ε.Α</w:t>
      </w:r>
    </w:p>
    <w:p w:rsidR="00A31C7C" w:rsidRPr="008B773D" w:rsidRDefault="00A31C7C" w:rsidP="00A31C7C">
      <w:pPr>
        <w:spacing w:after="0" w:line="240" w:lineRule="auto"/>
        <w:jc w:val="center"/>
        <w:rPr>
          <w:rFonts w:ascii="Tahoma" w:eastAsia="Times New Roman" w:hAnsi="Tahoma" w:cs="Tahoma"/>
          <w:b/>
          <w:color w:val="0070C0"/>
          <w:sz w:val="20"/>
          <w:szCs w:val="20"/>
          <w:lang w:eastAsia="el-GR"/>
        </w:rPr>
      </w:pPr>
      <w:r>
        <w:rPr>
          <w:rFonts w:ascii="Tahoma" w:eastAsia="Times New Roman" w:hAnsi="Tahoma" w:cs="Tahoma"/>
          <w:color w:val="0070C0"/>
          <w:sz w:val="20"/>
          <w:szCs w:val="20"/>
          <w:lang w:eastAsia="el-GR"/>
        </w:rPr>
        <w:t xml:space="preserve">Επιμέλεια – επεξεργασία: </w:t>
      </w:r>
      <w:r w:rsidRPr="008B773D">
        <w:rPr>
          <w:rFonts w:ascii="Tahoma" w:eastAsia="Times New Roman" w:hAnsi="Tahoma" w:cs="Tahoma"/>
          <w:b/>
          <w:color w:val="0070C0"/>
          <w:sz w:val="20"/>
          <w:szCs w:val="20"/>
          <w:lang w:eastAsia="el-GR"/>
        </w:rPr>
        <w:t>Β. Γιαννόπουλος</w:t>
      </w:r>
      <w:r>
        <w:rPr>
          <w:rFonts w:ascii="Tahoma" w:eastAsia="Times New Roman" w:hAnsi="Tahoma" w:cs="Tahoma"/>
          <w:color w:val="0070C0"/>
          <w:sz w:val="20"/>
          <w:szCs w:val="20"/>
          <w:lang w:eastAsia="el-GR"/>
        </w:rPr>
        <w:t xml:space="preserve"> / επιστημονική συνεργάτιδα:  </w:t>
      </w:r>
      <w:r w:rsidRPr="008B773D">
        <w:rPr>
          <w:rFonts w:ascii="Tahoma" w:eastAsia="Times New Roman" w:hAnsi="Tahoma" w:cs="Tahoma"/>
          <w:b/>
          <w:color w:val="0070C0"/>
          <w:sz w:val="20"/>
          <w:szCs w:val="20"/>
          <w:lang w:eastAsia="el-GR"/>
        </w:rPr>
        <w:t xml:space="preserve">Γ. </w:t>
      </w:r>
      <w:proofErr w:type="spellStart"/>
      <w:r w:rsidRPr="008B773D">
        <w:rPr>
          <w:rFonts w:ascii="Tahoma" w:eastAsia="Times New Roman" w:hAnsi="Tahoma" w:cs="Tahoma"/>
          <w:b/>
          <w:color w:val="0070C0"/>
          <w:sz w:val="20"/>
          <w:szCs w:val="20"/>
          <w:lang w:eastAsia="el-GR"/>
        </w:rPr>
        <w:t>Καπενή</w:t>
      </w:r>
      <w:proofErr w:type="spellEnd"/>
    </w:p>
    <w:p w:rsidR="00A31C7C" w:rsidRPr="00A31C7C" w:rsidRDefault="00A31C7C"/>
    <w:sectPr w:rsidR="00A31C7C" w:rsidRPr="00A31C7C" w:rsidSect="00F30E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EAA"/>
    <w:multiLevelType w:val="hybridMultilevel"/>
    <w:tmpl w:val="C1324712"/>
    <w:lvl w:ilvl="0" w:tplc="00CAC3CA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40048"/>
    <w:multiLevelType w:val="hybridMultilevel"/>
    <w:tmpl w:val="694861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141AD"/>
    <w:multiLevelType w:val="hybridMultilevel"/>
    <w:tmpl w:val="9CCCB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31C7C"/>
    <w:rsid w:val="00A31C7C"/>
    <w:rsid w:val="00C30003"/>
    <w:rsid w:val="00F3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C7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A31C7C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1C7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uiPriority w:val="22"/>
    <w:qFormat/>
    <w:rsid w:val="00A31C7C"/>
    <w:rPr>
      <w:b/>
      <w:bCs/>
    </w:rPr>
  </w:style>
  <w:style w:type="character" w:customStyle="1" w:styleId="apple-converted-space">
    <w:name w:val="apple-converted-space"/>
    <w:basedOn w:val="a0"/>
    <w:rsid w:val="00A31C7C"/>
  </w:style>
  <w:style w:type="paragraph" w:styleId="Web">
    <w:name w:val="Normal (Web)"/>
    <w:basedOn w:val="a"/>
    <w:uiPriority w:val="99"/>
    <w:rsid w:val="00A31C7C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iPriority w:val="99"/>
    <w:rsid w:val="00A31C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C7C"/>
    <w:pPr>
      <w:ind w:left="720"/>
    </w:pPr>
  </w:style>
  <w:style w:type="paragraph" w:styleId="a5">
    <w:name w:val="Balloon Text"/>
    <w:basedOn w:val="a"/>
    <w:link w:val="Char"/>
    <w:rsid w:val="00A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A31C7C"/>
    <w:rPr>
      <w:rFonts w:ascii="Tahoma" w:eastAsia="Calibri" w:hAnsi="Tahoma" w:cs="Tahoma"/>
      <w:sz w:val="16"/>
      <w:szCs w:val="16"/>
    </w:rPr>
  </w:style>
  <w:style w:type="character" w:customStyle="1" w:styleId="a2alabel">
    <w:name w:val="a2a_label"/>
    <w:basedOn w:val="a0"/>
    <w:rsid w:val="00A31C7C"/>
  </w:style>
  <w:style w:type="character" w:styleId="-0">
    <w:name w:val="FollowedHyperlink"/>
    <w:basedOn w:val="a0"/>
    <w:uiPriority w:val="99"/>
    <w:semiHidden/>
    <w:unhideWhenUsed/>
    <w:rsid w:val="00A31C7C"/>
    <w:rPr>
      <w:color w:val="800080"/>
      <w:u w:val="single"/>
    </w:rPr>
  </w:style>
  <w:style w:type="paragraph" w:customStyle="1" w:styleId="xl65">
    <w:name w:val="xl65"/>
    <w:basedOn w:val="a"/>
    <w:rsid w:val="00A31C7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sz w:val="24"/>
      <w:szCs w:val="24"/>
      <w:lang w:eastAsia="el-GR"/>
    </w:rPr>
  </w:style>
  <w:style w:type="paragraph" w:customStyle="1" w:styleId="xl66">
    <w:name w:val="xl66"/>
    <w:basedOn w:val="a"/>
    <w:rsid w:val="00A3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sz w:val="24"/>
      <w:szCs w:val="24"/>
      <w:lang w:eastAsia="el-GR"/>
    </w:rPr>
  </w:style>
  <w:style w:type="paragraph" w:customStyle="1" w:styleId="xl67">
    <w:name w:val="xl67"/>
    <w:basedOn w:val="a"/>
    <w:rsid w:val="00A3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Verdana" w:eastAsia="Times New Roman" w:hAnsi="Verdana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A3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sz w:val="24"/>
      <w:szCs w:val="24"/>
      <w:lang w:eastAsia="el-GR"/>
    </w:rPr>
  </w:style>
  <w:style w:type="paragraph" w:customStyle="1" w:styleId="xl69">
    <w:name w:val="xl69"/>
    <w:basedOn w:val="a"/>
    <w:rsid w:val="00A3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sz w:val="24"/>
      <w:szCs w:val="24"/>
      <w:lang w:eastAsia="el-GR"/>
    </w:rPr>
  </w:style>
  <w:style w:type="paragraph" w:customStyle="1" w:styleId="xl70">
    <w:name w:val="xl70"/>
    <w:basedOn w:val="a"/>
    <w:rsid w:val="00A3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Verdana" w:eastAsia="Times New Roman" w:hAnsi="Verdana"/>
      <w:b/>
      <w:bCs/>
      <w:sz w:val="24"/>
      <w:szCs w:val="24"/>
      <w:lang w:eastAsia="el-GR"/>
    </w:rPr>
  </w:style>
  <w:style w:type="paragraph" w:customStyle="1" w:styleId="xl71">
    <w:name w:val="xl71"/>
    <w:basedOn w:val="a"/>
    <w:rsid w:val="00A3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sz w:val="24"/>
      <w:szCs w:val="24"/>
      <w:lang w:eastAsia="el-GR"/>
    </w:rPr>
  </w:style>
  <w:style w:type="paragraph" w:customStyle="1" w:styleId="xl72">
    <w:name w:val="xl72"/>
    <w:basedOn w:val="a"/>
    <w:rsid w:val="00A3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sz w:val="24"/>
      <w:szCs w:val="24"/>
      <w:lang w:eastAsia="el-GR"/>
    </w:rPr>
  </w:style>
  <w:style w:type="paragraph" w:customStyle="1" w:styleId="xl73">
    <w:name w:val="xl73"/>
    <w:basedOn w:val="a"/>
    <w:rsid w:val="00A3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sz w:val="24"/>
      <w:szCs w:val="24"/>
      <w:lang w:eastAsia="el-GR"/>
    </w:rPr>
  </w:style>
  <w:style w:type="paragraph" w:customStyle="1" w:styleId="xl74">
    <w:name w:val="xl74"/>
    <w:basedOn w:val="a"/>
    <w:rsid w:val="00A31C7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mber.larissa-chamber.gr/eChamber/login.php?action=sKad&amp;kad=25112300" TargetMode="External"/><Relationship Id="rId13" Type="http://schemas.openxmlformats.org/officeDocument/2006/relationships/hyperlink" Target="https://echamber.larissa-chamber.gr/eChamber/login.php?action=sKad&amp;kad=28290000" TargetMode="External"/><Relationship Id="rId18" Type="http://schemas.openxmlformats.org/officeDocument/2006/relationships/hyperlink" Target="https://echamber.larissa-chamber.gr/eChamber/login.php?action=sKad&amp;kad=282210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chamber.larissa-chamber.gr/eChamber/login.php?action=sKad&amp;kad=25620000" TargetMode="External"/><Relationship Id="rId12" Type="http://schemas.openxmlformats.org/officeDocument/2006/relationships/hyperlink" Target="https://echamber.larissa-chamber.gr/eChamber/login.php?action=sKad&amp;kad=28290000" TargetMode="External"/><Relationship Id="rId17" Type="http://schemas.openxmlformats.org/officeDocument/2006/relationships/hyperlink" Target="https://echamber.larissa-chamber.gr/eChamber/login.php?action=sKad&amp;kad=2920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hamber.larissa-chamber.gr/eChamber/login.php?action=sKad&amp;kad=292000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chamber.larissa-chamber.gr/eChamber/login.php?action=sKad&amp;kad=25620000" TargetMode="External"/><Relationship Id="rId11" Type="http://schemas.openxmlformats.org/officeDocument/2006/relationships/hyperlink" Target="https://echamber.larissa-chamber.gr/eChamber/login.php?action=sKad&amp;kad=25990000" TargetMode="External"/><Relationship Id="rId5" Type="http://schemas.openxmlformats.org/officeDocument/2006/relationships/hyperlink" Target="https://echamber.evroschamber.gr/echamber/login.php?action=sKad&amp;kad=01492300" TargetMode="External"/><Relationship Id="rId15" Type="http://schemas.openxmlformats.org/officeDocument/2006/relationships/hyperlink" Target="https://echamber.larissa-chamber.gr/eChamber/login.php?action=sKad&amp;kad=28923000" TargetMode="External"/><Relationship Id="rId10" Type="http://schemas.openxmlformats.org/officeDocument/2006/relationships/hyperlink" Target="https://echamber.larissa-chamber.gr/eChamber/login.php?action=sKad&amp;kad=25990000" TargetMode="External"/><Relationship Id="rId19" Type="http://schemas.openxmlformats.org/officeDocument/2006/relationships/hyperlink" Target="https://echamber.larissa-chamber.gr/eChamber/login.php?action=sKad&amp;kad=2822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hamber.larissa-chamber.gr/eChamber/login.php?action=sKad&amp;kad=25112300" TargetMode="External"/><Relationship Id="rId14" Type="http://schemas.openxmlformats.org/officeDocument/2006/relationships/hyperlink" Target="https://echamber.larissa-chamber.gr/eChamber/login.php?action=sKad&amp;kad=2892300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12950</Words>
  <Characters>69930</Characters>
  <Application>Microsoft Office Word</Application>
  <DocSecurity>0</DocSecurity>
  <Lines>582</Lines>
  <Paragraphs>165</Paragraphs>
  <ScaleCrop>false</ScaleCrop>
  <Company>TELENET BEA</Company>
  <LinksUpToDate>false</LinksUpToDate>
  <CharactersWithSpaces>82715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TELENET BEA</dc:creator>
  <cp:lastModifiedBy>TELENET BEA</cp:lastModifiedBy>
  <cp:revision>1</cp:revision>
  <dcterms:created xsi:type="dcterms:W3CDTF">2016-10-24T11:28:00Z</dcterms:created>
  <dcterms:modified xsi:type="dcterms:W3CDTF">2016-10-24T11:30:00Z</dcterms:modified>
</cp:coreProperties>
</file>