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color w:val="FF0000"/>
        </w:rPr>
      </w:pPr>
    </w:p>
    <w:p w:rsidR="00017B67" w:rsidRPr="005A6378" w:rsidRDefault="00017B67" w:rsidP="00017B67">
      <w:pPr>
        <w:pStyle w:val="Default"/>
        <w:jc w:val="center"/>
        <w:rPr>
          <w:b/>
          <w:bCs/>
          <w:sz w:val="40"/>
          <w:szCs w:val="40"/>
        </w:rPr>
      </w:pPr>
    </w:p>
    <w:p w:rsidR="00017B67" w:rsidRPr="005A6378" w:rsidRDefault="00017B67" w:rsidP="00017B67">
      <w:pPr>
        <w:pStyle w:val="Default"/>
        <w:jc w:val="center"/>
        <w:rPr>
          <w:b/>
          <w:bCs/>
          <w:sz w:val="40"/>
          <w:szCs w:val="40"/>
        </w:rPr>
      </w:pPr>
    </w:p>
    <w:p w:rsidR="00017B67" w:rsidRPr="00066972" w:rsidRDefault="00017B67" w:rsidP="00017B67">
      <w:pPr>
        <w:pStyle w:val="Default"/>
        <w:jc w:val="center"/>
        <w:rPr>
          <w:b/>
          <w:bCs/>
          <w:sz w:val="40"/>
          <w:szCs w:val="40"/>
        </w:rPr>
      </w:pPr>
    </w:p>
    <w:p w:rsidR="00196650" w:rsidRDefault="009D6E35" w:rsidP="00017B67">
      <w:pPr>
        <w:pStyle w:val="Default"/>
        <w:jc w:val="center"/>
        <w:rPr>
          <w:b/>
          <w:bCs/>
          <w:sz w:val="40"/>
          <w:szCs w:val="40"/>
        </w:rPr>
      </w:pPr>
      <w:r w:rsidRPr="009D6E35">
        <w:rPr>
          <w:noProof/>
        </w:rPr>
        <w:pict>
          <v:group id="Ομάδα 26" o:spid="_x0000_s1026" style="position:absolute;left:0;text-align:left;margin-left:-10pt;margin-top:259pt;width:510pt;height:295.5pt;z-index:-251658240;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xKk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wqE/Gja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GtFvFZ9&#10;r5RVfRk1gDTiNEJB+wpAdLIxoZg7b8+ncvEfFPRa/MGsqYl/I5yZH2IM225+NKJferrXxmr309bl&#10;n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Ge/ZG4AAAAA0BAAAPAAAAZHJzL2Rv&#10;d25yZXYueG1sTI9BS8NAEIXvgv9hGcFbu7tKpcZsSinqqQi2gnibZqdJaHY3ZLdJ+u+dnnROb5jH&#10;m+/lq8m1YqA+NsEb0HMFgnwZbOMrA1/7t9kSREzoLbbBk4ELRVgVtzc5ZjaM/pOGXaoEh/iYoYE6&#10;pS6TMpY1OYzz0JHn2zH0DhOvfSVtjyOHu1Y+KPUkHTaeP9TY0aam8rQ7OwPvI47rR/06bE/HzeVn&#10;v/j43moy5v5uWr+ASDSlPzNc8RkdCmY6hLO3UbQGZhzPVgMLvWRxdSgeEAdWWj0rkEUu/7cofgE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">
            <v:shape id="Freeform 27" o:spid="_x0000_s1027" style="position:absolute;left:1025;top:4527;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PpMQA&#10;AADbAAAADwAAAGRycy9kb3ducmV2LnhtbESPQWvCQBSE7wX/w/IEb3WjRVtSVzFWoafC2qLXR/aZ&#10;hGbfhuxqor++WxA8DjPzDbNY9bYWF2p95VjBZJyAIM6dqbhQ8PO9e34D4QOywdoxKbiSh9Vy8LTA&#10;1LiONV32oRARwj5FBWUITSqlz0uy6MeuIY7eybUWQ5RtIU2LXYTbWk6TZC4tVhwXSmxoU1L+uz/b&#10;SCmyw9ex03qns5ne3j6y0/UlU2o07NfvIAL14RG+tz+Ngukr/H+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T6TEAAAA2wAAAA8AAAAAAAAAAAAAAAAAmAIAAGRycy9k&#10;b3ducmV2LnhtbFBLBQYAAAAABAAEAPUAAACJAw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b1sQA&#10;AADbAAAADwAAAGRycy9kb3ducmV2LnhtbESPwUrDQBCG74LvsIzgzW6stEjsthhtwZOwqeh1yE6T&#10;YHY2ZLdN6tN3DkKPwz//N/OtNpPv1ImG2AY28DjLQBFXwbVcG/ja7x6eQcWE7LALTAbOFGGzvr1Z&#10;Ye7CyJZOZaqVQDjmaKBJqc+1jlVDHuMs9MSSHcLgMck41NoNOArcd3qeZUvtsWW50GBPbw1Vv+XR&#10;C6Uuvj9/Rmt3tljY7d97cTg/Fcbc302vL6ASTem6/N/+cAbm8qy4iAf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Z29bEAAAA2wAAAA8AAAAAAAAAAAAAAAAAmAIAAGRycy9k&#10;b3ducmV2LnhtbFBLBQYAAAAABAAEAPUAAACJAw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ZEccA&#10;AADbAAAADwAAAGRycy9kb3ducmV2LnhtbESPQWvCQBSE70L/w/IEL1I3ChUbXaWIgl5qaivR2zP7&#10;TILZtyG7avrvu4VCj8PMfMPMFq2pxJ0aV1pWMBxEIIgzq0vOFXx9rp8nIJxH1lhZJgXf5GAxf+rM&#10;MNb2wR903/tcBAi7GBUU3texlC4ryKAb2Jo4eBfbGPRBNrnUDT4C3FRyFEVjabDksFBgTcuCsuv+&#10;ZhQczulwkhzT9P20OyXJS3+Vb5dXpXrd9m0KwlPr/8N/7Y1WMHqF3y/h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0GRHHAAAA2wAAAA8AAAAAAAAAAAAAAAAAmAIAAGRy&#10;cy9kb3ducmV2LnhtbFBLBQYAAAAABAAEAPUAAACMAw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cmUcQA&#10;AADbAAAADwAAAGRycy9kb3ducmV2LnhtbERPTWvCQBC9C/0PyxR6kbqx0iJpNlJEQS9ttJXobZqd&#10;JsHsbMiumv579yB4fLzvZNabRpypc7VlBeNRBIK4sLrmUsHP9/J5CsJ5ZI2NZVLwTw5m6cMgwVjb&#10;C2/ovPWlCCHsYlRQed/GUrqiIoNuZFviwP3ZzqAPsCul7vASwk0jX6LoTRqsOTRU2NK8ouK4PRkF&#10;u998PM32ef55+Dpk2etwUa7nR6WeHvuPdxCeen8X39wrrWAS1o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XJlHEAAAA2wAAAA8AAAAAAAAAAAAAAAAAmAIAAGRycy9k&#10;b3ducmV2LnhtbFBLBQYAAAAABAAEAPUAAACJAw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8OAy+AAAA2wAAAA8AAABkcnMvZG93bnJldi54bWxEj8EKwjAQRO+C/xBW8GZTK4hUo4ggKHjQ&#10;6gcszdpWm01pota/N4LgcZiZN8xi1ZlaPKl1lWUF4ygGQZxbXXGh4HLejmYgnEfWWFsmBW9ysFr2&#10;ewtMtX3xiZ6ZL0SAsEtRQel9k0rp8pIMusg2xMG72tagD7ItpG7xFeCmlkkcT6XBisNCiQ1tSsrv&#10;2cMo2J/Hd3wfsLklayNzK4usmx6VGg669RyEp87/w7/2TiuYJPD9En6AXH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m8OAy+AAAA2wAAAA8AAAAAAAAAAAAAAAAAnwIAAGRy&#10;cy9kb3ducmV2LnhtbFBLBQYAAAAABAAEAPcAAACKAwAAAAA=&#10;">
              <v:imagedata r:id="rId8" o:title=""/>
            </v:shape>
            <w10:wrap anchorx="margin" anchory="page"/>
          </v:group>
        </w:pict>
      </w:r>
    </w:p>
    <w:p w:rsidR="00196650" w:rsidRDefault="00BF795D" w:rsidP="00017B67">
      <w:pPr>
        <w:pStyle w:val="Default"/>
        <w:jc w:val="center"/>
        <w:rPr>
          <w:b/>
          <w:bCs/>
          <w:sz w:val="40"/>
          <w:szCs w:val="40"/>
        </w:rPr>
      </w:pPr>
      <w:r>
        <w:rPr>
          <w:noProof/>
        </w:rPr>
        <w:drawing>
          <wp:inline distT="0" distB="0" distL="0" distR="0">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1588" cy="1208244"/>
                    </a:xfrm>
                    <a:prstGeom prst="rect">
                      <a:avLst/>
                    </a:prstGeom>
                    <a:noFill/>
                    <a:ln>
                      <a:noFill/>
                    </a:ln>
                    <a:extLst/>
                  </pic:spPr>
                </pic:pic>
              </a:graphicData>
            </a:graphic>
          </wp:inline>
        </w:drawing>
      </w:r>
    </w:p>
    <w:p w:rsidR="00017B67" w:rsidRPr="00A213E3" w:rsidRDefault="00017B67" w:rsidP="00017B67">
      <w:pPr>
        <w:pStyle w:val="Default"/>
        <w:jc w:val="center"/>
        <w:rPr>
          <w:b/>
          <w:bCs/>
          <w:caps/>
          <w:sz w:val="40"/>
          <w:szCs w:val="40"/>
        </w:rPr>
      </w:pPr>
      <w:r w:rsidRPr="00E17E25">
        <w:rPr>
          <w:b/>
          <w:bCs/>
          <w:sz w:val="40"/>
          <w:szCs w:val="40"/>
        </w:rPr>
        <w:t xml:space="preserve">ΑΝΑΚΟΙΝΩΣΗ ΠΡΟΘΕΣΗΣ </w:t>
      </w:r>
      <w:r w:rsidR="008111CE" w:rsidRPr="008111CE">
        <w:rPr>
          <w:b/>
          <w:bCs/>
          <w:sz w:val="40"/>
          <w:szCs w:val="40"/>
        </w:rPr>
        <w:t xml:space="preserve">ΠΡΟΜΗΘΕΙΑΣ ΕΞΟΠΛΙΣΜΟΥ ΓΡΑΦΕΙΩΝ </w:t>
      </w:r>
      <w:r w:rsidR="001E2604">
        <w:rPr>
          <w:b/>
          <w:bCs/>
          <w:sz w:val="40"/>
          <w:szCs w:val="40"/>
        </w:rPr>
        <w:t xml:space="preserve">ΩΣ </w:t>
      </w:r>
      <w:r w:rsidR="00C91373">
        <w:rPr>
          <w:b/>
          <w:bCs/>
          <w:sz w:val="40"/>
          <w:szCs w:val="40"/>
        </w:rPr>
        <w:t>ΤΜΗΜΑ</w:t>
      </w:r>
      <w:r w:rsidR="00F56C66">
        <w:rPr>
          <w:b/>
          <w:bCs/>
          <w:sz w:val="40"/>
          <w:szCs w:val="40"/>
        </w:rPr>
        <w:t xml:space="preserve"> </w:t>
      </w:r>
      <w:r w:rsidR="001E2604">
        <w:rPr>
          <w:b/>
          <w:bCs/>
          <w:sz w:val="40"/>
          <w:szCs w:val="40"/>
        </w:rPr>
        <w:t>ΤΗΣ</w:t>
      </w:r>
      <w:r w:rsidR="00241F92" w:rsidRPr="00A213E3">
        <w:rPr>
          <w:b/>
          <w:bCs/>
          <w:caps/>
          <w:sz w:val="40"/>
          <w:szCs w:val="40"/>
        </w:rPr>
        <w:t xml:space="preserve"> δημιουργία</w:t>
      </w:r>
      <w:r w:rsidR="001E2604">
        <w:rPr>
          <w:b/>
          <w:bCs/>
          <w:caps/>
          <w:sz w:val="40"/>
          <w:szCs w:val="40"/>
        </w:rPr>
        <w:t>Σ</w:t>
      </w:r>
      <w:r w:rsidR="002C4602" w:rsidRPr="002C4602">
        <w:rPr>
          <w:b/>
          <w:bCs/>
          <w:caps/>
          <w:sz w:val="40"/>
          <w:szCs w:val="40"/>
        </w:rPr>
        <w:t xml:space="preserve"> </w:t>
      </w:r>
      <w:r w:rsidR="00402036">
        <w:rPr>
          <w:b/>
          <w:bCs/>
          <w:caps/>
          <w:sz w:val="40"/>
          <w:szCs w:val="40"/>
        </w:rPr>
        <w:t xml:space="preserve">ΤΟΥ ΕΡΓΑΣΤΗΡΙΟΥ </w:t>
      </w:r>
      <w:r w:rsidR="00402036">
        <w:rPr>
          <w:b/>
          <w:bCs/>
          <w:caps/>
          <w:sz w:val="40"/>
          <w:szCs w:val="40"/>
          <w:lang w:val="en-US"/>
        </w:rPr>
        <w:t>PITSTOP</w:t>
      </w:r>
    </w:p>
    <w:p w:rsidR="001E2604" w:rsidRDefault="001E2604" w:rsidP="00017B67">
      <w:pPr>
        <w:pStyle w:val="Default"/>
        <w:jc w:val="center"/>
        <w:rPr>
          <w:b/>
          <w:bCs/>
          <w:sz w:val="40"/>
          <w:szCs w:val="40"/>
        </w:rPr>
      </w:pPr>
    </w:p>
    <w:p w:rsidR="00017B67" w:rsidRPr="00BA331D" w:rsidRDefault="00017B67" w:rsidP="00017B67">
      <w:pPr>
        <w:pStyle w:val="Default"/>
        <w:jc w:val="center"/>
        <w:rPr>
          <w:b/>
          <w:bCs/>
          <w:sz w:val="40"/>
          <w:szCs w:val="40"/>
        </w:rPr>
      </w:pPr>
      <w:r w:rsidRPr="00066972">
        <w:rPr>
          <w:b/>
          <w:bCs/>
          <w:sz w:val="40"/>
          <w:szCs w:val="40"/>
        </w:rPr>
        <w:t xml:space="preserve">για την υλοποίηση του έργου </w:t>
      </w:r>
      <w:r w:rsidR="00402036">
        <w:rPr>
          <w:b/>
          <w:bCs/>
          <w:sz w:val="40"/>
          <w:szCs w:val="40"/>
          <w:lang w:val="en-US"/>
        </w:rPr>
        <w:t>PITSTOP</w:t>
      </w:r>
      <w:r w:rsidRPr="00066972">
        <w:rPr>
          <w:b/>
          <w:bCs/>
          <w:sz w:val="40"/>
          <w:szCs w:val="40"/>
        </w:rPr>
        <w:t xml:space="preserve"> του Προγράμματος </w:t>
      </w:r>
      <w:proofErr w:type="spellStart"/>
      <w:r w:rsidRPr="00066972">
        <w:rPr>
          <w:b/>
          <w:bCs/>
          <w:sz w:val="40"/>
          <w:szCs w:val="40"/>
          <w:lang w:val="en-US"/>
        </w:rPr>
        <w:t>Interreg</w:t>
      </w:r>
      <w:r w:rsidR="00BA331D">
        <w:rPr>
          <w:b/>
          <w:bCs/>
          <w:sz w:val="40"/>
          <w:szCs w:val="40"/>
          <w:lang w:val="en-US"/>
        </w:rPr>
        <w:t>V</w:t>
      </w:r>
      <w:proofErr w:type="spellEnd"/>
      <w:r w:rsidR="00BA331D" w:rsidRPr="00BA331D">
        <w:rPr>
          <w:b/>
          <w:bCs/>
          <w:sz w:val="40"/>
          <w:szCs w:val="40"/>
        </w:rPr>
        <w:t>-</w:t>
      </w:r>
      <w:r w:rsidR="00BA331D">
        <w:rPr>
          <w:b/>
          <w:bCs/>
          <w:sz w:val="40"/>
          <w:szCs w:val="40"/>
          <w:lang w:val="en-US"/>
        </w:rPr>
        <w:t>A</w:t>
      </w:r>
      <w:r w:rsidR="000F22F7" w:rsidRPr="000F22F7">
        <w:rPr>
          <w:b/>
          <w:bCs/>
          <w:sz w:val="40"/>
          <w:szCs w:val="40"/>
        </w:rPr>
        <w:t xml:space="preserve"> </w:t>
      </w:r>
      <w:r w:rsidR="00BA331D">
        <w:rPr>
          <w:b/>
          <w:bCs/>
          <w:sz w:val="40"/>
          <w:szCs w:val="40"/>
          <w:lang w:val="en-US"/>
        </w:rPr>
        <w:t>Greece</w:t>
      </w:r>
      <w:r w:rsidR="00BA331D">
        <w:rPr>
          <w:b/>
          <w:bCs/>
          <w:sz w:val="40"/>
          <w:szCs w:val="40"/>
        </w:rPr>
        <w:t>–</w:t>
      </w:r>
      <w:r w:rsidR="00BA331D">
        <w:rPr>
          <w:b/>
          <w:bCs/>
          <w:sz w:val="40"/>
          <w:szCs w:val="40"/>
          <w:lang w:val="en-US"/>
        </w:rPr>
        <w:t>Italy</w:t>
      </w:r>
      <w:r w:rsidR="00BA331D" w:rsidRPr="00BA331D">
        <w:rPr>
          <w:b/>
          <w:bCs/>
          <w:sz w:val="40"/>
          <w:szCs w:val="40"/>
        </w:rPr>
        <w:t xml:space="preserve"> (</w:t>
      </w:r>
      <w:r w:rsidR="00BA331D">
        <w:rPr>
          <w:b/>
          <w:bCs/>
          <w:sz w:val="40"/>
          <w:szCs w:val="40"/>
          <w:lang w:val="en-US"/>
        </w:rPr>
        <w:t>EL</w:t>
      </w:r>
      <w:r w:rsidR="00BA331D" w:rsidRPr="00BA331D">
        <w:rPr>
          <w:b/>
          <w:bCs/>
          <w:sz w:val="40"/>
          <w:szCs w:val="40"/>
        </w:rPr>
        <w:t>-</w:t>
      </w:r>
      <w:r w:rsidR="00BA331D">
        <w:rPr>
          <w:b/>
          <w:bCs/>
          <w:sz w:val="40"/>
          <w:szCs w:val="40"/>
          <w:lang w:val="en-US"/>
        </w:rPr>
        <w:t>IT</w:t>
      </w:r>
      <w:r w:rsidR="00BA331D" w:rsidRPr="00BA331D">
        <w:rPr>
          <w:b/>
          <w:bCs/>
          <w:sz w:val="40"/>
          <w:szCs w:val="40"/>
        </w:rPr>
        <w:t>) 2014-2020</w:t>
      </w:r>
    </w:p>
    <w:p w:rsidR="00017B67" w:rsidRDefault="00017B67"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241F92" w:rsidRDefault="00241F92" w:rsidP="00017B67">
      <w:pPr>
        <w:pStyle w:val="Default"/>
        <w:jc w:val="center"/>
        <w:rPr>
          <w:b/>
          <w:bCs/>
          <w:color w:val="FF0000"/>
        </w:rPr>
      </w:pPr>
    </w:p>
    <w:p w:rsidR="00017B67" w:rsidRPr="005C10E4" w:rsidRDefault="00017B67" w:rsidP="00017B67">
      <w:pPr>
        <w:pStyle w:val="Default"/>
        <w:jc w:val="center"/>
        <w:rPr>
          <w:sz w:val="40"/>
          <w:szCs w:val="40"/>
        </w:rPr>
      </w:pPr>
      <w:r>
        <w:rPr>
          <w:b/>
          <w:bCs/>
          <w:color w:val="FF0000"/>
        </w:rPr>
        <w:t>Απόφαση</w:t>
      </w:r>
      <w:r w:rsidR="00B66AEF" w:rsidRPr="00921515">
        <w:rPr>
          <w:b/>
          <w:bCs/>
          <w:color w:val="FF0000"/>
        </w:rPr>
        <w:t xml:space="preserve"> </w:t>
      </w:r>
      <w:r>
        <w:rPr>
          <w:b/>
          <w:bCs/>
          <w:color w:val="FF0000"/>
        </w:rPr>
        <w:t>αρ</w:t>
      </w:r>
      <w:r w:rsidRPr="00A13288">
        <w:rPr>
          <w:b/>
          <w:bCs/>
          <w:color w:val="FF0000"/>
        </w:rPr>
        <w:t xml:space="preserve">. </w:t>
      </w:r>
      <w:proofErr w:type="spellStart"/>
      <w:r>
        <w:rPr>
          <w:b/>
          <w:bCs/>
          <w:color w:val="FF0000"/>
        </w:rPr>
        <w:t>πρωτ</w:t>
      </w:r>
      <w:proofErr w:type="spellEnd"/>
      <w:r w:rsidRPr="00A13288">
        <w:rPr>
          <w:b/>
          <w:bCs/>
          <w:color w:val="FF0000"/>
        </w:rPr>
        <w:t>.:</w:t>
      </w:r>
      <w:r w:rsidR="00582C28" w:rsidRPr="005C10E4">
        <w:rPr>
          <w:b/>
          <w:bCs/>
          <w:color w:val="FF0000"/>
        </w:rPr>
        <w:t xml:space="preserve"> 434/15-04-2019</w:t>
      </w:r>
    </w:p>
    <w:p w:rsidR="00017B67" w:rsidRPr="00A13288" w:rsidRDefault="00017B67" w:rsidP="00017B67">
      <w:pPr>
        <w:pStyle w:val="Default"/>
        <w:jc w:val="center"/>
        <w:rPr>
          <w:sz w:val="40"/>
          <w:szCs w:val="40"/>
        </w:rPr>
      </w:pPr>
    </w:p>
    <w:p w:rsidR="00017B67" w:rsidRPr="00A13288" w:rsidRDefault="00017B67" w:rsidP="00017B67">
      <w:pPr>
        <w:rPr>
          <w:rFonts w:ascii="Calibri" w:hAnsi="Calibri"/>
        </w:rPr>
      </w:pPr>
    </w:p>
    <w:p w:rsidR="00017B67" w:rsidRPr="00A13288" w:rsidRDefault="00017B67" w:rsidP="00017B67">
      <w:pPr>
        <w:spacing w:after="0" w:line="240" w:lineRule="auto"/>
        <w:ind w:left="1487"/>
        <w:rPr>
          <w:rFonts w:ascii="Calibri" w:eastAsia="Lucida Sans Unicode" w:hAnsi="Calibri" w:cs="Lucida Sans Unicode"/>
          <w:color w:val="1F4E79"/>
          <w:spacing w:val="-1"/>
          <w:sz w:val="18"/>
          <w:szCs w:val="18"/>
        </w:rPr>
      </w:pPr>
    </w:p>
    <w:p w:rsidR="00017B67" w:rsidRPr="00A13288" w:rsidRDefault="00017B67" w:rsidP="00017B67">
      <w:pPr>
        <w:rPr>
          <w:rFonts w:ascii="Calibri" w:hAnsi="Calibri"/>
        </w:rPr>
      </w:pPr>
    </w:p>
    <w:p w:rsidR="00017B67" w:rsidRPr="00A13288" w:rsidRDefault="00017B67" w:rsidP="00017B67">
      <w:pPr>
        <w:rPr>
          <w:rFonts w:ascii="Calibri" w:hAnsi="Calibri"/>
        </w:rPr>
      </w:pPr>
      <w:r w:rsidRPr="00A13288">
        <w:rPr>
          <w:rFonts w:ascii="Calibri" w:hAnsi="Calibri"/>
        </w:rPr>
        <w:br w:type="page"/>
      </w:r>
    </w:p>
    <w:p w:rsidR="00017B67" w:rsidRPr="002739EC" w:rsidRDefault="00017B67" w:rsidP="00017B67">
      <w:pPr>
        <w:jc w:val="both"/>
        <w:rPr>
          <w:rFonts w:ascii="Calibri" w:hAnsi="Calibri"/>
        </w:rPr>
      </w:pPr>
      <w:r w:rsidRPr="002739EC">
        <w:rPr>
          <w:rFonts w:ascii="Calibri" w:hAnsi="Calibri"/>
        </w:rPr>
        <w:lastRenderedPageBreak/>
        <w:t>Έχοντας υπόψη:</w:t>
      </w:r>
    </w:p>
    <w:p w:rsidR="00017B67" w:rsidRPr="002739EC" w:rsidRDefault="00017B67" w:rsidP="000830A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rPr>
        <w:t xml:space="preserve">το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2739EC">
        <w:rPr>
          <w:rFonts w:ascii="Calibri" w:eastAsia="Calibri" w:hAnsi="Calibri" w:cs="Calibri"/>
          <w:i/>
          <w:lang w:val="en-US"/>
        </w:rPr>
        <w:t>E</w:t>
      </w:r>
      <w:proofErr w:type="spellStart"/>
      <w:r w:rsidRPr="002739EC">
        <w:rPr>
          <w:rFonts w:ascii="Calibri" w:eastAsia="Calibri" w:hAnsi="Calibri" w:cs="Calibri"/>
          <w:i/>
        </w:rPr>
        <w:t>πιμελητηριακής</w:t>
      </w:r>
      <w:proofErr w:type="spellEnd"/>
      <w:r w:rsidRPr="002739EC">
        <w:rPr>
          <w:rFonts w:ascii="Calibri" w:eastAsia="Calibri" w:hAnsi="Calibri" w:cs="Calibri"/>
          <w:i/>
        </w:rPr>
        <w:t xml:space="preserve"> Νομοθεσίας”</w:t>
      </w:r>
    </w:p>
    <w:p w:rsidR="00017B67" w:rsidRPr="002739EC" w:rsidRDefault="00017B67" w:rsidP="000830A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ον</w:t>
      </w:r>
      <w:r w:rsidRPr="002739EC">
        <w:rPr>
          <w:rFonts w:ascii="Calibri" w:eastAsia="Calibri" w:hAnsi="Calibri" w:cs="Calibri"/>
        </w:rPr>
        <w:t>.</w:t>
      </w:r>
      <w:r w:rsidRPr="002739EC">
        <w:rPr>
          <w:rFonts w:ascii="Calibri" w:eastAsia="Calibri" w:hAnsi="Calibri" w:cs="Calibri"/>
          <w:spacing w:val="1"/>
        </w:rPr>
        <w:t>4</w:t>
      </w:r>
      <w:r w:rsidRPr="002739EC">
        <w:rPr>
          <w:rFonts w:ascii="Calibri" w:eastAsia="Calibri" w:hAnsi="Calibri" w:cs="Calibri"/>
          <w:spacing w:val="-2"/>
        </w:rPr>
        <w:t>4</w:t>
      </w:r>
      <w:r w:rsidRPr="002739EC">
        <w:rPr>
          <w:rFonts w:ascii="Calibri" w:eastAsia="Calibri" w:hAnsi="Calibri" w:cs="Calibri"/>
          <w:spacing w:val="1"/>
        </w:rPr>
        <w:t>1</w:t>
      </w:r>
      <w:r w:rsidRPr="002739EC">
        <w:rPr>
          <w:rFonts w:ascii="Calibri" w:eastAsia="Calibri" w:hAnsi="Calibri" w:cs="Calibri"/>
          <w:spacing w:val="-2"/>
        </w:rPr>
        <w:t>2</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6(Α'</w:t>
      </w:r>
      <w:r w:rsidRPr="002739EC">
        <w:rPr>
          <w:rFonts w:ascii="Calibri" w:eastAsia="Calibri" w:hAnsi="Calibri" w:cs="Calibri"/>
          <w:spacing w:val="1"/>
        </w:rPr>
        <w:t>1</w:t>
      </w:r>
      <w:r w:rsidRPr="002739EC">
        <w:rPr>
          <w:rFonts w:ascii="Calibri" w:eastAsia="Calibri" w:hAnsi="Calibri" w:cs="Calibri"/>
          <w:spacing w:val="-2"/>
        </w:rPr>
        <w:t>4</w:t>
      </w:r>
      <w:r w:rsidRPr="002739EC">
        <w:rPr>
          <w:rFonts w:ascii="Calibri" w:eastAsia="Calibri" w:hAnsi="Calibri" w:cs="Calibri"/>
          <w:spacing w:val="1"/>
        </w:rPr>
        <w:t>7</w:t>
      </w:r>
      <w:r w:rsidRPr="002739EC">
        <w:rPr>
          <w:rFonts w:ascii="Calibri" w:eastAsia="Calibri" w:hAnsi="Calibri" w:cs="Calibri"/>
        </w:rPr>
        <w:t>)</w:t>
      </w:r>
      <w:r w:rsidRPr="002739EC">
        <w:rPr>
          <w:rFonts w:ascii="Calibri" w:eastAsia="Calibri" w:hAnsi="Calibri" w:cs="Calibri"/>
          <w:spacing w:val="5"/>
        </w:rPr>
        <w:t>“</w:t>
      </w:r>
      <w:r w:rsidRPr="002739EC">
        <w:rPr>
          <w:rFonts w:ascii="Calibri" w:eastAsia="Calibri" w:hAnsi="Calibri" w:cs="Calibri"/>
          <w:i/>
        </w:rPr>
        <w:t>Δημ</w:t>
      </w:r>
      <w:r w:rsidRPr="002739EC">
        <w:rPr>
          <w:rFonts w:ascii="Calibri" w:eastAsia="Calibri" w:hAnsi="Calibri" w:cs="Calibri"/>
          <w:i/>
          <w:spacing w:val="-3"/>
        </w:rPr>
        <w:t>ό</w:t>
      </w:r>
      <w:r w:rsidRPr="002739EC">
        <w:rPr>
          <w:rFonts w:ascii="Calibri" w:eastAsia="Calibri" w:hAnsi="Calibri" w:cs="Calibri"/>
          <w:i/>
        </w:rPr>
        <w:t>σιες</w:t>
      </w:r>
      <w:r w:rsidR="00C52AA1"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σεις</w:t>
      </w:r>
      <w:r w:rsidR="00C52AA1" w:rsidRPr="00C52AA1">
        <w:rPr>
          <w:rFonts w:ascii="Calibri" w:eastAsia="Calibri" w:hAnsi="Calibri" w:cs="Calibri"/>
          <w:i/>
        </w:rPr>
        <w:t xml:space="preserve"> </w:t>
      </w:r>
      <w:r w:rsidRPr="002739EC">
        <w:rPr>
          <w:rFonts w:ascii="Calibri" w:eastAsia="Calibri" w:hAnsi="Calibri" w:cs="Calibri"/>
          <w:i/>
        </w:rPr>
        <w:t>Έρ</w:t>
      </w:r>
      <w:r w:rsidRPr="002739EC">
        <w:rPr>
          <w:rFonts w:ascii="Calibri" w:eastAsia="Calibri" w:hAnsi="Calibri" w:cs="Calibri"/>
          <w:i/>
          <w:spacing w:val="-2"/>
        </w:rPr>
        <w:t>γ</w:t>
      </w:r>
      <w:r w:rsidRPr="002739EC">
        <w:rPr>
          <w:rFonts w:ascii="Calibri" w:eastAsia="Calibri" w:hAnsi="Calibri" w:cs="Calibri"/>
          <w:i/>
        </w:rPr>
        <w:t>ω</w:t>
      </w:r>
      <w:r w:rsidRPr="002739EC">
        <w:rPr>
          <w:rFonts w:ascii="Calibri" w:eastAsia="Calibri" w:hAnsi="Calibri" w:cs="Calibri"/>
          <w:i/>
          <w:spacing w:val="-1"/>
        </w:rPr>
        <w:t>ν</w:t>
      </w:r>
      <w:r w:rsidRPr="002739EC">
        <w:rPr>
          <w:rFonts w:ascii="Calibri" w:eastAsia="Calibri" w:hAnsi="Calibri" w:cs="Calibri"/>
          <w:i/>
        </w:rPr>
        <w:t>,</w:t>
      </w:r>
      <w:r w:rsidR="00C52AA1" w:rsidRPr="00B46E97">
        <w:rPr>
          <w:rFonts w:ascii="Calibri" w:eastAsia="Calibri" w:hAnsi="Calibri" w:cs="Calibri"/>
          <w:i/>
        </w:rPr>
        <w:t xml:space="preserve"> </w:t>
      </w:r>
      <w:r w:rsidRPr="002739EC">
        <w:rPr>
          <w:rFonts w:ascii="Calibri" w:eastAsia="Calibri" w:hAnsi="Calibri" w:cs="Calibri"/>
          <w:i/>
          <w:spacing w:val="-1"/>
        </w:rPr>
        <w:t>Π</w:t>
      </w:r>
      <w:r w:rsidRPr="002739EC">
        <w:rPr>
          <w:rFonts w:ascii="Calibri" w:eastAsia="Calibri" w:hAnsi="Calibri" w:cs="Calibri"/>
          <w:i/>
        </w:rPr>
        <w:t>ρ</w:t>
      </w:r>
      <w:r w:rsidRPr="002739EC">
        <w:rPr>
          <w:rFonts w:ascii="Calibri" w:eastAsia="Calibri" w:hAnsi="Calibri" w:cs="Calibri"/>
          <w:i/>
          <w:spacing w:val="-2"/>
        </w:rPr>
        <w:t>ο</w:t>
      </w:r>
      <w:r w:rsidRPr="002739EC">
        <w:rPr>
          <w:rFonts w:ascii="Calibri" w:eastAsia="Calibri" w:hAnsi="Calibri" w:cs="Calibri"/>
          <w:i/>
          <w:spacing w:val="1"/>
        </w:rPr>
        <w:t>μ</w:t>
      </w:r>
      <w:r w:rsidRPr="002739EC">
        <w:rPr>
          <w:rFonts w:ascii="Calibri" w:eastAsia="Calibri" w:hAnsi="Calibri" w:cs="Calibri"/>
          <w:i/>
          <w:spacing w:val="-1"/>
        </w:rPr>
        <w:t>ηθ</w:t>
      </w:r>
      <w:r w:rsidRPr="002739EC">
        <w:rPr>
          <w:rFonts w:ascii="Calibri" w:eastAsia="Calibri" w:hAnsi="Calibri" w:cs="Calibri"/>
          <w:i/>
        </w:rPr>
        <w:t>ειών</w:t>
      </w:r>
      <w:r w:rsidR="00C52AA1" w:rsidRPr="00C52AA1">
        <w:rPr>
          <w:rFonts w:ascii="Calibri" w:eastAsia="Calibri" w:hAnsi="Calibri" w:cs="Calibri"/>
          <w:i/>
        </w:rPr>
        <w:t xml:space="preserve"> </w:t>
      </w:r>
      <w:r w:rsidRPr="002739EC">
        <w:rPr>
          <w:rFonts w:ascii="Calibri" w:eastAsia="Calibri" w:hAnsi="Calibri" w:cs="Calibri"/>
          <w:i/>
        </w:rPr>
        <w:t>και</w:t>
      </w:r>
      <w:r w:rsidR="00C52AA1" w:rsidRPr="00C52AA1">
        <w:rPr>
          <w:rFonts w:ascii="Calibri" w:eastAsia="Calibri" w:hAnsi="Calibri" w:cs="Calibri"/>
          <w:i/>
        </w:rPr>
        <w:t xml:space="preserve"> </w:t>
      </w:r>
      <w:r w:rsidRPr="002739EC">
        <w:rPr>
          <w:rFonts w:ascii="Calibri" w:eastAsia="Calibri" w:hAnsi="Calibri" w:cs="Calibri"/>
          <w:i/>
        </w:rPr>
        <w:t>Υπ</w:t>
      </w:r>
      <w:r w:rsidRPr="002739EC">
        <w:rPr>
          <w:rFonts w:ascii="Calibri" w:eastAsia="Calibri" w:hAnsi="Calibri" w:cs="Calibri"/>
          <w:i/>
          <w:spacing w:val="-3"/>
        </w:rPr>
        <w:t>η</w:t>
      </w:r>
      <w:r w:rsidRPr="002739EC">
        <w:rPr>
          <w:rFonts w:ascii="Calibri" w:eastAsia="Calibri" w:hAnsi="Calibri" w:cs="Calibri"/>
          <w:i/>
          <w:spacing w:val="-2"/>
        </w:rPr>
        <w:t>ρ</w:t>
      </w:r>
      <w:r w:rsidRPr="002739EC">
        <w:rPr>
          <w:rFonts w:ascii="Calibri" w:eastAsia="Calibri" w:hAnsi="Calibri" w:cs="Calibri"/>
          <w:i/>
        </w:rPr>
        <w:t>εσιών(</w:t>
      </w:r>
      <w:r w:rsidRPr="002739EC">
        <w:rPr>
          <w:rFonts w:ascii="Calibri" w:eastAsia="Calibri" w:hAnsi="Calibri" w:cs="Calibri"/>
          <w:i/>
          <w:spacing w:val="-2"/>
        </w:rPr>
        <w:t>π</w:t>
      </w:r>
      <w:r w:rsidRPr="002739EC">
        <w:rPr>
          <w:rFonts w:ascii="Calibri" w:eastAsia="Calibri" w:hAnsi="Calibri" w:cs="Calibri"/>
          <w:i/>
        </w:rPr>
        <w:t>ροσ</w:t>
      </w:r>
      <w:r w:rsidRPr="002739EC">
        <w:rPr>
          <w:rFonts w:ascii="Calibri" w:eastAsia="Calibri" w:hAnsi="Calibri" w:cs="Calibri"/>
          <w:i/>
          <w:spacing w:val="-2"/>
        </w:rPr>
        <w:t>α</w:t>
      </w:r>
      <w:r w:rsidRPr="002739EC">
        <w:rPr>
          <w:rFonts w:ascii="Calibri" w:eastAsia="Calibri" w:hAnsi="Calibri" w:cs="Calibri"/>
          <w:i/>
        </w:rPr>
        <w:t>ρ</w:t>
      </w:r>
      <w:r w:rsidRPr="002739EC">
        <w:rPr>
          <w:rFonts w:ascii="Calibri" w:eastAsia="Calibri" w:hAnsi="Calibri" w:cs="Calibri"/>
          <w:i/>
          <w:spacing w:val="1"/>
        </w:rPr>
        <w:t>μ</w:t>
      </w:r>
      <w:r w:rsidRPr="002739EC">
        <w:rPr>
          <w:rFonts w:ascii="Calibri" w:eastAsia="Calibri" w:hAnsi="Calibri" w:cs="Calibri"/>
          <w:i/>
        </w:rPr>
        <w:t>ογή</w:t>
      </w:r>
      <w:r w:rsidR="00C52AA1"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1"/>
        </w:rPr>
        <w:t>τ</w:t>
      </w:r>
      <w:r w:rsidRPr="002739EC">
        <w:rPr>
          <w:rFonts w:ascii="Calibri" w:eastAsia="Calibri" w:hAnsi="Calibri" w:cs="Calibri"/>
          <w:i/>
          <w:spacing w:val="-3"/>
        </w:rPr>
        <w:t>ι</w:t>
      </w:r>
      <w:r w:rsidRPr="002739EC">
        <w:rPr>
          <w:rFonts w:ascii="Calibri" w:eastAsia="Calibri" w:hAnsi="Calibri" w:cs="Calibri"/>
          <w:i/>
        </w:rPr>
        <w:t xml:space="preserve">ς </w:t>
      </w:r>
      <w:r w:rsidRPr="002739EC">
        <w:rPr>
          <w:rFonts w:ascii="Calibri" w:eastAsia="Calibri" w:hAnsi="Calibri" w:cs="Calibri"/>
          <w:i/>
          <w:position w:val="1"/>
        </w:rPr>
        <w:t>Ο</w:t>
      </w:r>
      <w:r w:rsidRPr="002739EC">
        <w:rPr>
          <w:rFonts w:ascii="Calibri" w:eastAsia="Calibri" w:hAnsi="Calibri" w:cs="Calibri"/>
          <w:i/>
          <w:spacing w:val="-1"/>
          <w:position w:val="1"/>
        </w:rPr>
        <w:t>δη</w:t>
      </w:r>
      <w:r w:rsidRPr="002739EC">
        <w:rPr>
          <w:rFonts w:ascii="Calibri" w:eastAsia="Calibri" w:hAnsi="Calibri" w:cs="Calibri"/>
          <w:i/>
          <w:position w:val="1"/>
        </w:rPr>
        <w:t xml:space="preserve">γίες </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4</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Εκ</w:t>
      </w:r>
      <w:r w:rsidRPr="002739EC">
        <w:rPr>
          <w:rFonts w:ascii="Calibri" w:eastAsia="Calibri" w:hAnsi="Calibri" w:cs="Calibri"/>
          <w:i/>
          <w:spacing w:val="2"/>
          <w:position w:val="1"/>
        </w:rPr>
        <w:t>α</w:t>
      </w:r>
      <w:r w:rsidRPr="002739EC">
        <w:rPr>
          <w:rFonts w:ascii="Calibri" w:eastAsia="Calibri" w:hAnsi="Calibri" w:cs="Calibri"/>
          <w:i/>
          <w:position w:val="1"/>
        </w:rPr>
        <w:t>ι</w:t>
      </w:r>
      <w:r w:rsidRPr="002739EC">
        <w:rPr>
          <w:rFonts w:ascii="Calibri" w:eastAsia="Calibri" w:hAnsi="Calibri" w:cs="Calibri"/>
          <w:i/>
          <w:spacing w:val="-1"/>
          <w:position w:val="1"/>
        </w:rPr>
        <w:t>2</w:t>
      </w:r>
      <w:r w:rsidRPr="002739EC">
        <w:rPr>
          <w:rFonts w:ascii="Calibri" w:eastAsia="Calibri" w:hAnsi="Calibri" w:cs="Calibri"/>
          <w:i/>
          <w:spacing w:val="1"/>
          <w:position w:val="1"/>
        </w:rPr>
        <w:t>0</w:t>
      </w:r>
      <w:r w:rsidRPr="002739EC">
        <w:rPr>
          <w:rFonts w:ascii="Calibri" w:eastAsia="Calibri" w:hAnsi="Calibri" w:cs="Calibri"/>
          <w:i/>
          <w:spacing w:val="-2"/>
          <w:position w:val="1"/>
        </w:rPr>
        <w:t>1</w:t>
      </w:r>
      <w:r w:rsidRPr="002739EC">
        <w:rPr>
          <w:rFonts w:ascii="Calibri" w:eastAsia="Calibri" w:hAnsi="Calibri" w:cs="Calibri"/>
          <w:i/>
          <w:spacing w:val="1"/>
          <w:position w:val="1"/>
        </w:rPr>
        <w:t>4</w:t>
      </w:r>
      <w:r w:rsidRPr="002739EC">
        <w:rPr>
          <w:rFonts w:ascii="Calibri" w:eastAsia="Calibri" w:hAnsi="Calibri" w:cs="Calibri"/>
          <w:i/>
          <w:spacing w:val="-2"/>
          <w:position w:val="1"/>
        </w:rPr>
        <w:t>/</w:t>
      </w:r>
      <w:r w:rsidRPr="002739EC">
        <w:rPr>
          <w:rFonts w:ascii="Calibri" w:eastAsia="Calibri" w:hAnsi="Calibri" w:cs="Calibri"/>
          <w:i/>
          <w:spacing w:val="1"/>
          <w:position w:val="1"/>
        </w:rPr>
        <w:t>2</w:t>
      </w:r>
      <w:r w:rsidRPr="002739EC">
        <w:rPr>
          <w:rFonts w:ascii="Calibri" w:eastAsia="Calibri" w:hAnsi="Calibri" w:cs="Calibri"/>
          <w:i/>
          <w:spacing w:val="-2"/>
          <w:position w:val="1"/>
        </w:rPr>
        <w:t>5</w:t>
      </w:r>
      <w:r w:rsidRPr="002739EC">
        <w:rPr>
          <w:rFonts w:ascii="Calibri" w:eastAsia="Calibri" w:hAnsi="Calibri" w:cs="Calibri"/>
          <w:i/>
          <w:position w:val="1"/>
        </w:rPr>
        <w:t>/ΕΕ</w:t>
      </w:r>
      <w:r w:rsidRPr="002739EC">
        <w:rPr>
          <w:rFonts w:ascii="Calibri" w:eastAsia="Calibri" w:hAnsi="Calibri" w:cs="Calibri"/>
          <w:i/>
          <w:spacing w:val="1"/>
          <w:position w:val="1"/>
        </w:rPr>
        <w:t>)</w:t>
      </w:r>
      <w:r w:rsidRPr="002739EC">
        <w:rPr>
          <w:rFonts w:ascii="Calibri" w:eastAsia="Calibri" w:hAnsi="Calibri" w:cs="Calibri"/>
          <w:i/>
          <w:position w:val="1"/>
        </w:rPr>
        <w:t>»</w:t>
      </w:r>
    </w:p>
    <w:p w:rsidR="00017B67" w:rsidRPr="002739EC" w:rsidRDefault="00017B67" w:rsidP="000830A6">
      <w:pPr>
        <w:pStyle w:val="a3"/>
        <w:numPr>
          <w:ilvl w:val="0"/>
          <w:numId w:val="1"/>
        </w:numPr>
        <w:spacing w:before="80" w:after="0"/>
        <w:ind w:right="78"/>
        <w:jc w:val="both"/>
        <w:rPr>
          <w:rFonts w:ascii="Calibri" w:eastAsia="Calibri" w:hAnsi="Calibri" w:cs="Calibri"/>
        </w:rPr>
      </w:pPr>
      <w:r w:rsidRPr="002739EC">
        <w:rPr>
          <w:rFonts w:ascii="Calibri" w:eastAsia="Calibri" w:hAnsi="Calibri" w:cs="Calibri"/>
          <w:i/>
          <w:position w:val="1"/>
        </w:rPr>
        <w:t xml:space="preserve">την ΥΠΑΣΗΔ </w:t>
      </w:r>
      <w:proofErr w:type="spellStart"/>
      <w:r w:rsidRPr="002739EC">
        <w:rPr>
          <w:rFonts w:ascii="Calibri" w:eastAsia="Calibri" w:hAnsi="Calibri" w:cs="Calibri"/>
          <w:i/>
          <w:position w:val="1"/>
        </w:rPr>
        <w:t>Αριθμ</w:t>
      </w:r>
      <w:proofErr w:type="spellEnd"/>
      <w:r w:rsidRPr="002739EC">
        <w:rPr>
          <w:rFonts w:ascii="Calibri" w:eastAsia="Calibri" w:hAnsi="Calibri" w:cs="Calibri"/>
          <w:i/>
          <w:position w:val="1"/>
        </w:rPr>
        <w:t>. 300488/ΥΔ1244 Σύστημα διαχείρισης και ελέγχου των προγραμμάτων συνεργασίας του στόχου «ΕΥΡΩΠΑΪΚΗ ΕΔΑΦΙΚΗ ΣΥΝΕΡΓΑΣΙΑ»</w:t>
      </w:r>
    </w:p>
    <w:p w:rsidR="00017B67" w:rsidRPr="002739EC" w:rsidRDefault="00017B67" w:rsidP="000830A6">
      <w:pPr>
        <w:pStyle w:val="a3"/>
        <w:numPr>
          <w:ilvl w:val="0"/>
          <w:numId w:val="1"/>
        </w:numPr>
        <w:tabs>
          <w:tab w:val="left" w:pos="400"/>
        </w:tabs>
        <w:spacing w:before="81" w:after="0"/>
        <w:ind w:right="74"/>
        <w:jc w:val="both"/>
        <w:rPr>
          <w:rFonts w:ascii="Calibri" w:eastAsia="Calibri" w:hAnsi="Calibri" w:cs="Calibri"/>
        </w:rPr>
      </w:pPr>
      <w:r w:rsidRPr="002739EC">
        <w:rPr>
          <w:rFonts w:ascii="Calibri" w:eastAsia="Calibri" w:hAnsi="Calibri" w:cs="Calibri"/>
          <w:spacing w:val="1"/>
        </w:rPr>
        <w:t>το ν. 4314/2014 (ΦΕΚ 265/Α/23.12.2014) Για τη διαχείριση, τον έλεγχο και την εφαρμογή αναπτυξιακών παρεμβάσεων για την προγραμματική περίοδο 2014−2020</w:t>
      </w:r>
    </w:p>
    <w:p w:rsidR="00017B67" w:rsidRPr="002739EC" w:rsidRDefault="00017B67" w:rsidP="000830A6">
      <w:pPr>
        <w:pStyle w:val="a3"/>
        <w:numPr>
          <w:ilvl w:val="0"/>
          <w:numId w:val="1"/>
        </w:numPr>
        <w:spacing w:before="80" w:after="0"/>
        <w:ind w:right="81"/>
        <w:jc w:val="both"/>
        <w:rPr>
          <w:rFonts w:ascii="Calibri" w:hAnsi="Calibri"/>
        </w:rPr>
      </w:pPr>
      <w:r w:rsidRPr="002739EC">
        <w:rPr>
          <w:rFonts w:ascii="Calibri" w:eastAsia="Calibri" w:hAnsi="Calibri" w:cs="Calibri"/>
          <w:spacing w:val="1"/>
        </w:rPr>
        <w:t>τ</w:t>
      </w:r>
      <w:r w:rsidRPr="002739EC">
        <w:rPr>
          <w:rFonts w:ascii="Calibri" w:eastAsia="Calibri" w:hAnsi="Calibri" w:cs="Calibri"/>
          <w:spacing w:val="-1"/>
        </w:rPr>
        <w:t>ον</w:t>
      </w:r>
      <w:r w:rsidRPr="002739EC">
        <w:rPr>
          <w:rFonts w:ascii="Calibri" w:eastAsia="Calibri" w:hAnsi="Calibri" w:cs="Calibri"/>
        </w:rPr>
        <w:t>.</w:t>
      </w:r>
      <w:r w:rsidRPr="002739EC">
        <w:rPr>
          <w:rFonts w:ascii="Calibri" w:eastAsia="Calibri" w:hAnsi="Calibri" w:cs="Calibri"/>
          <w:spacing w:val="1"/>
        </w:rPr>
        <w:t>4</w:t>
      </w:r>
      <w:r w:rsidRPr="002739EC">
        <w:rPr>
          <w:rFonts w:ascii="Calibri" w:eastAsia="Calibri" w:hAnsi="Calibri" w:cs="Calibri"/>
          <w:spacing w:val="-2"/>
        </w:rPr>
        <w:t>2</w:t>
      </w:r>
      <w:r w:rsidRPr="002739EC">
        <w:rPr>
          <w:rFonts w:ascii="Calibri" w:eastAsia="Calibri" w:hAnsi="Calibri" w:cs="Calibri"/>
          <w:spacing w:val="1"/>
        </w:rPr>
        <w:t>7</w:t>
      </w:r>
      <w:r w:rsidRPr="002739EC">
        <w:rPr>
          <w:rFonts w:ascii="Calibri" w:eastAsia="Calibri" w:hAnsi="Calibri" w:cs="Calibri"/>
          <w:spacing w:val="-2"/>
        </w:rPr>
        <w:t>0</w:t>
      </w:r>
      <w:r w:rsidRPr="002739EC">
        <w:rPr>
          <w:rFonts w:ascii="Calibri" w:eastAsia="Calibri" w:hAnsi="Calibri" w:cs="Calibri"/>
          <w:spacing w:val="1"/>
        </w:rPr>
        <w:t>/</w:t>
      </w:r>
      <w:r w:rsidRPr="002739EC">
        <w:rPr>
          <w:rFonts w:ascii="Calibri" w:eastAsia="Calibri" w:hAnsi="Calibri" w:cs="Calibri"/>
          <w:spacing w:val="-2"/>
        </w:rPr>
        <w:t>20</w:t>
      </w:r>
      <w:r w:rsidRPr="002739EC">
        <w:rPr>
          <w:rFonts w:ascii="Calibri" w:eastAsia="Calibri" w:hAnsi="Calibri" w:cs="Calibri"/>
          <w:spacing w:val="1"/>
        </w:rPr>
        <w:t>1</w:t>
      </w:r>
      <w:r w:rsidRPr="002739EC">
        <w:rPr>
          <w:rFonts w:ascii="Calibri" w:eastAsia="Calibri" w:hAnsi="Calibri" w:cs="Calibri"/>
        </w:rPr>
        <w:t>4(Α'</w:t>
      </w:r>
      <w:r w:rsidRPr="002739EC">
        <w:rPr>
          <w:rFonts w:ascii="Calibri" w:eastAsia="Calibri" w:hAnsi="Calibri" w:cs="Calibri"/>
          <w:spacing w:val="-2"/>
        </w:rPr>
        <w:t>14</w:t>
      </w:r>
      <w:r w:rsidRPr="002739EC">
        <w:rPr>
          <w:rFonts w:ascii="Calibri" w:eastAsia="Calibri" w:hAnsi="Calibri" w:cs="Calibri"/>
          <w:spacing w:val="1"/>
        </w:rPr>
        <w:t>3</w:t>
      </w:r>
      <w:r w:rsidRPr="002739EC">
        <w:rPr>
          <w:rFonts w:ascii="Calibri" w:eastAsia="Calibri" w:hAnsi="Calibri" w:cs="Calibri"/>
        </w:rPr>
        <w:t>)</w:t>
      </w:r>
      <w:r w:rsidRPr="002739EC">
        <w:rPr>
          <w:rFonts w:ascii="Calibri" w:eastAsia="Calibri" w:hAnsi="Calibri" w:cs="Calibri"/>
          <w:spacing w:val="3"/>
        </w:rPr>
        <w:t>«</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rPr>
        <w:t>έςδ</w:t>
      </w:r>
      <w:r w:rsidRPr="002739EC">
        <w:rPr>
          <w:rFonts w:ascii="Calibri" w:eastAsia="Calibri" w:hAnsi="Calibri" w:cs="Calibri"/>
          <w:i/>
          <w:spacing w:val="-1"/>
        </w:rPr>
        <w:t>η</w:t>
      </w:r>
      <w:r w:rsidRPr="002739EC">
        <w:rPr>
          <w:rFonts w:ascii="Calibri" w:eastAsia="Calibri" w:hAnsi="Calibri" w:cs="Calibri"/>
          <w:i/>
          <w:spacing w:val="1"/>
        </w:rPr>
        <w:t>μ</w:t>
      </w:r>
      <w:r w:rsidRPr="002739EC">
        <w:rPr>
          <w:rFonts w:ascii="Calibri" w:eastAsia="Calibri" w:hAnsi="Calibri" w:cs="Calibri"/>
          <w:i/>
          <w:spacing w:val="-3"/>
        </w:rPr>
        <w:t>ο</w:t>
      </w:r>
      <w:r w:rsidRPr="002739EC">
        <w:rPr>
          <w:rFonts w:ascii="Calibri" w:eastAsia="Calibri" w:hAnsi="Calibri" w:cs="Calibri"/>
          <w:i/>
        </w:rPr>
        <w:t>σι</w:t>
      </w:r>
      <w:r w:rsidRPr="002739EC">
        <w:rPr>
          <w:rFonts w:ascii="Calibri" w:eastAsia="Calibri" w:hAnsi="Calibri" w:cs="Calibri"/>
          <w:i/>
          <w:spacing w:val="-1"/>
        </w:rPr>
        <w:t>ον</w:t>
      </w:r>
      <w:r w:rsidRPr="002739EC">
        <w:rPr>
          <w:rFonts w:ascii="Calibri" w:eastAsia="Calibri" w:hAnsi="Calibri" w:cs="Calibri"/>
          <w:i/>
        </w:rPr>
        <w:t>ομικ</w:t>
      </w:r>
      <w:r w:rsidRPr="002739EC">
        <w:rPr>
          <w:rFonts w:ascii="Calibri" w:eastAsia="Calibri" w:hAnsi="Calibri" w:cs="Calibri"/>
          <w:i/>
          <w:spacing w:val="-1"/>
        </w:rPr>
        <w:t>ή</w:t>
      </w:r>
      <w:r w:rsidRPr="002739EC">
        <w:rPr>
          <w:rFonts w:ascii="Calibri" w:eastAsia="Calibri" w:hAnsi="Calibri" w:cs="Calibri"/>
          <w:i/>
        </w:rPr>
        <w:t>ςδ</w:t>
      </w:r>
      <w:r w:rsidRPr="002739EC">
        <w:rPr>
          <w:rFonts w:ascii="Calibri" w:eastAsia="Calibri" w:hAnsi="Calibri" w:cs="Calibri"/>
          <w:i/>
          <w:spacing w:val="-3"/>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1"/>
        </w:rPr>
        <w:t>η</w:t>
      </w:r>
      <w:r w:rsidRPr="002739EC">
        <w:rPr>
          <w:rFonts w:ascii="Calibri" w:eastAsia="Calibri" w:hAnsi="Calibri" w:cs="Calibri"/>
          <w:i/>
        </w:rPr>
        <w:t>ςκαι</w:t>
      </w:r>
      <w:r w:rsidRPr="002739EC">
        <w:rPr>
          <w:rFonts w:ascii="Calibri" w:eastAsia="Calibri" w:hAnsi="Calibri" w:cs="Calibri"/>
          <w:i/>
          <w:spacing w:val="-2"/>
        </w:rPr>
        <w:t>ε</w:t>
      </w:r>
      <w:r w:rsidRPr="002739EC">
        <w:rPr>
          <w:rFonts w:ascii="Calibri" w:eastAsia="Calibri" w:hAnsi="Calibri" w:cs="Calibri"/>
          <w:i/>
        </w:rPr>
        <w:t>πο</w:t>
      </w:r>
      <w:r w:rsidRPr="002739EC">
        <w:rPr>
          <w:rFonts w:ascii="Calibri" w:eastAsia="Calibri" w:hAnsi="Calibri" w:cs="Calibri"/>
          <w:i/>
          <w:spacing w:val="-2"/>
        </w:rPr>
        <w:t>π</w:t>
      </w:r>
      <w:r w:rsidRPr="002739EC">
        <w:rPr>
          <w:rFonts w:ascii="Calibri" w:eastAsia="Calibri" w:hAnsi="Calibri" w:cs="Calibri"/>
          <w:i/>
          <w:spacing w:val="1"/>
        </w:rPr>
        <w:t>τ</w:t>
      </w:r>
      <w:r w:rsidRPr="002739EC">
        <w:rPr>
          <w:rFonts w:ascii="Calibri" w:eastAsia="Calibri" w:hAnsi="Calibri" w:cs="Calibri"/>
          <w:i/>
        </w:rPr>
        <w:t>είας</w:t>
      </w:r>
      <w:r w:rsidRPr="002739EC">
        <w:rPr>
          <w:rFonts w:ascii="Calibri" w:eastAsia="Calibri" w:hAnsi="Calibri" w:cs="Calibri"/>
          <w:i/>
          <w:spacing w:val="-2"/>
        </w:rPr>
        <w:t>(ε</w:t>
      </w:r>
      <w:r w:rsidRPr="002739EC">
        <w:rPr>
          <w:rFonts w:ascii="Calibri" w:eastAsia="Calibri" w:hAnsi="Calibri" w:cs="Calibri"/>
          <w:i/>
          <w:spacing w:val="-1"/>
        </w:rPr>
        <w:t>ν</w:t>
      </w:r>
      <w:r w:rsidRPr="002739EC">
        <w:rPr>
          <w:rFonts w:ascii="Calibri" w:eastAsia="Calibri" w:hAnsi="Calibri" w:cs="Calibri"/>
          <w:i/>
        </w:rPr>
        <w:t>σω</w:t>
      </w:r>
      <w:r w:rsidRPr="002739EC">
        <w:rPr>
          <w:rFonts w:ascii="Calibri" w:eastAsia="Calibri" w:hAnsi="Calibri" w:cs="Calibri"/>
          <w:i/>
          <w:spacing w:val="1"/>
        </w:rPr>
        <w:t>μ</w:t>
      </w:r>
      <w:r w:rsidRPr="002739EC">
        <w:rPr>
          <w:rFonts w:ascii="Calibri" w:eastAsia="Calibri" w:hAnsi="Calibri" w:cs="Calibri"/>
          <w:i/>
          <w:spacing w:val="-2"/>
        </w:rPr>
        <w:t>ά</w:t>
      </w:r>
      <w:r w:rsidRPr="002739EC">
        <w:rPr>
          <w:rFonts w:ascii="Calibri" w:eastAsia="Calibri" w:hAnsi="Calibri" w:cs="Calibri"/>
          <w:i/>
          <w:spacing w:val="1"/>
        </w:rPr>
        <w:t>τ</w:t>
      </w:r>
      <w:r w:rsidRPr="002739EC">
        <w:rPr>
          <w:rFonts w:ascii="Calibri" w:eastAsia="Calibri" w:hAnsi="Calibri" w:cs="Calibri"/>
          <w:i/>
        </w:rPr>
        <w:t>ωση</w:t>
      </w:r>
      <w:r w:rsidRPr="002739EC">
        <w:rPr>
          <w:rFonts w:ascii="Calibri" w:eastAsia="Calibri" w:hAnsi="Calibri" w:cs="Calibri"/>
          <w:i/>
          <w:spacing w:val="1"/>
        </w:rPr>
        <w:t>τ</w:t>
      </w:r>
      <w:r w:rsidRPr="002739EC">
        <w:rPr>
          <w:rFonts w:ascii="Calibri" w:eastAsia="Calibri" w:hAnsi="Calibri" w:cs="Calibri"/>
          <w:i/>
          <w:spacing w:val="-3"/>
        </w:rPr>
        <w:t>η</w:t>
      </w:r>
      <w:r w:rsidRPr="002739EC">
        <w:rPr>
          <w:rFonts w:ascii="Calibri" w:eastAsia="Calibri" w:hAnsi="Calibri" w:cs="Calibri"/>
          <w:i/>
        </w:rPr>
        <w:t>ςΟ</w:t>
      </w:r>
      <w:r w:rsidRPr="002739EC">
        <w:rPr>
          <w:rFonts w:ascii="Calibri" w:eastAsia="Calibri" w:hAnsi="Calibri" w:cs="Calibri"/>
          <w:i/>
          <w:spacing w:val="-1"/>
        </w:rPr>
        <w:t>δη</w:t>
      </w:r>
      <w:r w:rsidRPr="002739EC">
        <w:rPr>
          <w:rFonts w:ascii="Calibri" w:eastAsia="Calibri" w:hAnsi="Calibri" w:cs="Calibri"/>
          <w:i/>
        </w:rPr>
        <w:t xml:space="preserve">γίας </w:t>
      </w:r>
      <w:r w:rsidRPr="002739EC">
        <w:rPr>
          <w:rFonts w:ascii="Calibri" w:eastAsia="Calibri" w:hAnsi="Calibri" w:cs="Calibri"/>
          <w:i/>
          <w:spacing w:val="1"/>
          <w:position w:val="1"/>
        </w:rPr>
        <w:t>2</w:t>
      </w:r>
      <w:r w:rsidRPr="002739EC">
        <w:rPr>
          <w:rFonts w:ascii="Calibri" w:eastAsia="Calibri" w:hAnsi="Calibri" w:cs="Calibri"/>
          <w:i/>
          <w:spacing w:val="-2"/>
          <w:position w:val="1"/>
        </w:rPr>
        <w:t>0</w:t>
      </w:r>
      <w:r w:rsidRPr="002739EC">
        <w:rPr>
          <w:rFonts w:ascii="Calibri" w:eastAsia="Calibri" w:hAnsi="Calibri" w:cs="Calibri"/>
          <w:i/>
          <w:spacing w:val="1"/>
          <w:position w:val="1"/>
        </w:rPr>
        <w:t>1</w:t>
      </w:r>
      <w:r w:rsidRPr="002739EC">
        <w:rPr>
          <w:rFonts w:ascii="Calibri" w:eastAsia="Calibri" w:hAnsi="Calibri" w:cs="Calibri"/>
          <w:i/>
          <w:spacing w:val="-2"/>
          <w:position w:val="1"/>
        </w:rPr>
        <w:t>1</w:t>
      </w:r>
      <w:r w:rsidRPr="002739EC">
        <w:rPr>
          <w:rFonts w:ascii="Calibri" w:eastAsia="Calibri" w:hAnsi="Calibri" w:cs="Calibri"/>
          <w:i/>
          <w:position w:val="1"/>
        </w:rPr>
        <w:t>/</w:t>
      </w:r>
      <w:r w:rsidRPr="002739EC">
        <w:rPr>
          <w:rFonts w:ascii="Calibri" w:eastAsia="Calibri" w:hAnsi="Calibri" w:cs="Calibri"/>
          <w:i/>
          <w:spacing w:val="-2"/>
          <w:position w:val="1"/>
        </w:rPr>
        <w:t>8</w:t>
      </w:r>
      <w:r w:rsidRPr="002739EC">
        <w:rPr>
          <w:rFonts w:ascii="Calibri" w:eastAsia="Calibri" w:hAnsi="Calibri" w:cs="Calibri"/>
          <w:i/>
          <w:spacing w:val="1"/>
          <w:position w:val="1"/>
        </w:rPr>
        <w:t>5</w:t>
      </w:r>
      <w:r w:rsidRPr="002739EC">
        <w:rPr>
          <w:rFonts w:ascii="Calibri" w:eastAsia="Calibri" w:hAnsi="Calibri" w:cs="Calibri"/>
          <w:i/>
          <w:position w:val="1"/>
        </w:rPr>
        <w:t>/</w:t>
      </w:r>
      <w:r w:rsidRPr="002739EC">
        <w:rPr>
          <w:rFonts w:ascii="Calibri" w:eastAsia="Calibri" w:hAnsi="Calibri" w:cs="Calibri"/>
          <w:i/>
          <w:spacing w:val="-2"/>
          <w:position w:val="1"/>
        </w:rPr>
        <w:t>Ε</w:t>
      </w:r>
      <w:r w:rsidRPr="002739EC">
        <w:rPr>
          <w:rFonts w:ascii="Calibri" w:eastAsia="Calibri" w:hAnsi="Calibri" w:cs="Calibri"/>
          <w:i/>
          <w:position w:val="1"/>
        </w:rPr>
        <w:t>Ε)–δ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όσ</w:t>
      </w:r>
      <w:r w:rsidRPr="002739EC">
        <w:rPr>
          <w:rFonts w:ascii="Calibri" w:eastAsia="Calibri" w:hAnsi="Calibri" w:cs="Calibri"/>
          <w:i/>
          <w:spacing w:val="-1"/>
          <w:position w:val="1"/>
        </w:rPr>
        <w:t>ι</w:t>
      </w:r>
      <w:r w:rsidRPr="002739EC">
        <w:rPr>
          <w:rFonts w:ascii="Calibri" w:eastAsia="Calibri" w:hAnsi="Calibri" w:cs="Calibri"/>
          <w:i/>
          <w:position w:val="1"/>
        </w:rPr>
        <w:t>ο</w:t>
      </w:r>
      <w:r w:rsidR="00C52AA1" w:rsidRPr="00C52AA1">
        <w:rPr>
          <w:rFonts w:ascii="Calibri" w:eastAsia="Calibri" w:hAnsi="Calibri" w:cs="Calibri"/>
          <w:i/>
          <w:position w:val="1"/>
        </w:rPr>
        <w:t xml:space="preserve"> </w:t>
      </w:r>
      <w:r w:rsidRPr="002739EC">
        <w:rPr>
          <w:rFonts w:ascii="Calibri" w:eastAsia="Calibri" w:hAnsi="Calibri" w:cs="Calibri"/>
          <w:i/>
          <w:spacing w:val="1"/>
          <w:position w:val="1"/>
        </w:rPr>
        <w:t>λ</w:t>
      </w:r>
      <w:r w:rsidRPr="002739EC">
        <w:rPr>
          <w:rFonts w:ascii="Calibri" w:eastAsia="Calibri" w:hAnsi="Calibri" w:cs="Calibri"/>
          <w:i/>
          <w:position w:val="1"/>
        </w:rPr>
        <w:t>ο</w:t>
      </w:r>
      <w:r w:rsidRPr="002739EC">
        <w:rPr>
          <w:rFonts w:ascii="Calibri" w:eastAsia="Calibri" w:hAnsi="Calibri" w:cs="Calibri"/>
          <w:i/>
          <w:spacing w:val="-3"/>
          <w:position w:val="1"/>
        </w:rPr>
        <w:t>γ</w:t>
      </w:r>
      <w:r w:rsidRPr="002739EC">
        <w:rPr>
          <w:rFonts w:ascii="Calibri" w:eastAsia="Calibri" w:hAnsi="Calibri" w:cs="Calibri"/>
          <w:i/>
          <w:position w:val="1"/>
        </w:rPr>
        <w:t xml:space="preserve">ιστικό </w:t>
      </w:r>
      <w:r w:rsidRPr="002739EC">
        <w:rPr>
          <w:rFonts w:ascii="Calibri" w:eastAsia="Calibri" w:hAnsi="Calibri" w:cs="Calibri"/>
          <w:i/>
          <w:spacing w:val="-2"/>
          <w:position w:val="1"/>
        </w:rPr>
        <w:t>κ</w:t>
      </w:r>
      <w:r w:rsidRPr="002739EC">
        <w:rPr>
          <w:rFonts w:ascii="Calibri" w:eastAsia="Calibri" w:hAnsi="Calibri" w:cs="Calibri"/>
          <w:i/>
          <w:position w:val="1"/>
        </w:rPr>
        <w:t>αι ά</w:t>
      </w:r>
      <w:r w:rsidRPr="002739EC">
        <w:rPr>
          <w:rFonts w:ascii="Calibri" w:eastAsia="Calibri" w:hAnsi="Calibri" w:cs="Calibri"/>
          <w:i/>
          <w:spacing w:val="-1"/>
          <w:position w:val="1"/>
        </w:rPr>
        <w:t>λ</w:t>
      </w:r>
      <w:r w:rsidRPr="002739EC">
        <w:rPr>
          <w:rFonts w:ascii="Calibri" w:eastAsia="Calibri" w:hAnsi="Calibri" w:cs="Calibri"/>
          <w:i/>
          <w:spacing w:val="1"/>
          <w:position w:val="1"/>
        </w:rPr>
        <w:t>λ</w:t>
      </w:r>
      <w:r w:rsidRPr="002739EC">
        <w:rPr>
          <w:rFonts w:ascii="Calibri" w:eastAsia="Calibri" w:hAnsi="Calibri" w:cs="Calibri"/>
          <w:i/>
          <w:spacing w:val="-2"/>
          <w:position w:val="1"/>
        </w:rPr>
        <w:t>ε</w:t>
      </w:r>
      <w:r w:rsidRPr="002739EC">
        <w:rPr>
          <w:rFonts w:ascii="Calibri" w:eastAsia="Calibri" w:hAnsi="Calibri" w:cs="Calibri"/>
          <w:i/>
          <w:position w:val="1"/>
        </w:rPr>
        <w:t>ς</w:t>
      </w:r>
      <w:r w:rsidR="00C52AA1" w:rsidRPr="00C52AA1">
        <w:rPr>
          <w:rFonts w:ascii="Calibri" w:eastAsia="Calibri" w:hAnsi="Calibri" w:cs="Calibri"/>
          <w:i/>
          <w:position w:val="1"/>
        </w:rPr>
        <w:t xml:space="preserve"> </w:t>
      </w:r>
      <w:r w:rsidRPr="002739EC">
        <w:rPr>
          <w:rFonts w:ascii="Calibri" w:eastAsia="Calibri" w:hAnsi="Calibri" w:cs="Calibri"/>
          <w:i/>
          <w:position w:val="1"/>
        </w:rPr>
        <w:t>δ</w:t>
      </w:r>
      <w:r w:rsidRPr="002739EC">
        <w:rPr>
          <w:rFonts w:ascii="Calibri" w:eastAsia="Calibri" w:hAnsi="Calibri" w:cs="Calibri"/>
          <w:i/>
          <w:spacing w:val="-1"/>
          <w:position w:val="1"/>
        </w:rPr>
        <w:t>ι</w:t>
      </w:r>
      <w:r w:rsidRPr="002739EC">
        <w:rPr>
          <w:rFonts w:ascii="Calibri" w:eastAsia="Calibri" w:hAnsi="Calibri" w:cs="Calibri"/>
          <w:i/>
          <w:position w:val="1"/>
        </w:rPr>
        <w:t>α</w:t>
      </w:r>
      <w:r w:rsidRPr="002739EC">
        <w:rPr>
          <w:rFonts w:ascii="Calibri" w:eastAsia="Calibri" w:hAnsi="Calibri" w:cs="Calibri"/>
          <w:i/>
          <w:spacing w:val="-1"/>
          <w:position w:val="1"/>
        </w:rPr>
        <w:t>τ</w:t>
      </w:r>
      <w:r w:rsidRPr="002739EC">
        <w:rPr>
          <w:rFonts w:ascii="Calibri" w:eastAsia="Calibri" w:hAnsi="Calibri" w:cs="Calibri"/>
          <w:i/>
          <w:position w:val="1"/>
        </w:rPr>
        <w:t>ά</w:t>
      </w:r>
      <w:r w:rsidRPr="002739EC">
        <w:rPr>
          <w:rFonts w:ascii="Calibri" w:eastAsia="Calibri" w:hAnsi="Calibri" w:cs="Calibri"/>
          <w:i/>
          <w:spacing w:val="1"/>
          <w:position w:val="1"/>
        </w:rPr>
        <w:t>ξ</w:t>
      </w:r>
      <w:r w:rsidRPr="002739EC">
        <w:rPr>
          <w:rFonts w:ascii="Calibri" w:eastAsia="Calibri" w:hAnsi="Calibri" w:cs="Calibri"/>
          <w:i/>
          <w:position w:val="1"/>
        </w:rPr>
        <w:t>ε</w:t>
      </w:r>
      <w:r w:rsidRPr="002739EC">
        <w:rPr>
          <w:rFonts w:ascii="Calibri" w:eastAsia="Calibri" w:hAnsi="Calibri" w:cs="Calibri"/>
          <w:i/>
          <w:spacing w:val="-3"/>
          <w:position w:val="1"/>
        </w:rPr>
        <w:t>ι</w:t>
      </w:r>
      <w:r w:rsidRPr="002739EC">
        <w:rPr>
          <w:rFonts w:ascii="Calibri" w:eastAsia="Calibri" w:hAnsi="Calibri" w:cs="Calibri"/>
          <w:i/>
          <w:spacing w:val="3"/>
          <w:position w:val="1"/>
        </w:rPr>
        <w:t>ς</w:t>
      </w:r>
      <w:r w:rsidRPr="002739EC">
        <w:rPr>
          <w:rFonts w:ascii="Calibri" w:eastAsia="Calibri" w:hAnsi="Calibri" w:cs="Calibri"/>
          <w:spacing w:val="-3"/>
          <w:position w:val="1"/>
        </w:rPr>
        <w:t>»</w:t>
      </w:r>
      <w:r w:rsidRPr="002739EC">
        <w:rPr>
          <w:rFonts w:ascii="Calibri" w:eastAsia="Calibri" w:hAnsi="Calibri" w:cs="Calibri"/>
          <w:b/>
          <w:position w:val="1"/>
        </w:rPr>
        <w:t>,</w:t>
      </w:r>
    </w:p>
    <w:p w:rsidR="00017B67" w:rsidRPr="002739EC" w:rsidRDefault="00017B67" w:rsidP="000830A6">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ον</w:t>
      </w:r>
      <w:r w:rsidRPr="002739EC">
        <w:rPr>
          <w:rFonts w:ascii="Calibri" w:eastAsia="Calibri" w:hAnsi="Calibri" w:cs="Calibri"/>
        </w:rPr>
        <w:t>.</w:t>
      </w:r>
      <w:r w:rsidRPr="002739EC">
        <w:rPr>
          <w:rFonts w:ascii="Calibri" w:eastAsia="Calibri" w:hAnsi="Calibri" w:cs="Calibri"/>
          <w:spacing w:val="1"/>
        </w:rPr>
        <w:t>4</w:t>
      </w:r>
      <w:r w:rsidRPr="002739EC">
        <w:rPr>
          <w:rFonts w:ascii="Calibri" w:eastAsia="Calibri" w:hAnsi="Calibri" w:cs="Calibri"/>
          <w:spacing w:val="-2"/>
        </w:rPr>
        <w:t>01</w:t>
      </w:r>
      <w:r w:rsidRPr="002739EC">
        <w:rPr>
          <w:rFonts w:ascii="Calibri" w:eastAsia="Calibri" w:hAnsi="Calibri" w:cs="Calibri"/>
          <w:spacing w:val="1"/>
        </w:rPr>
        <w:t>3</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1(Α’</w:t>
      </w:r>
      <w:r w:rsidRPr="002739EC">
        <w:rPr>
          <w:rFonts w:ascii="Calibri" w:eastAsia="Calibri" w:hAnsi="Calibri" w:cs="Calibri"/>
          <w:spacing w:val="-2"/>
        </w:rPr>
        <w:t>2</w:t>
      </w:r>
      <w:r w:rsidRPr="002739EC">
        <w:rPr>
          <w:rFonts w:ascii="Calibri" w:eastAsia="Calibri" w:hAnsi="Calibri" w:cs="Calibri"/>
          <w:spacing w:val="1"/>
        </w:rPr>
        <w:t>0</w:t>
      </w:r>
      <w:r w:rsidRPr="002739EC">
        <w:rPr>
          <w:rFonts w:ascii="Calibri" w:eastAsia="Calibri" w:hAnsi="Calibri" w:cs="Calibri"/>
          <w:spacing w:val="-2"/>
        </w:rPr>
        <w:t>4</w:t>
      </w:r>
      <w:r w:rsidRPr="002739EC">
        <w:rPr>
          <w:rFonts w:ascii="Calibri" w:eastAsia="Calibri" w:hAnsi="Calibri" w:cs="Calibri"/>
        </w:rPr>
        <w:t>)</w:t>
      </w:r>
      <w:r w:rsidRPr="002739EC">
        <w:rPr>
          <w:rFonts w:ascii="Calibri" w:eastAsia="Calibri" w:hAnsi="Calibri" w:cs="Calibri"/>
          <w:spacing w:val="3"/>
        </w:rPr>
        <w:t>«</w:t>
      </w:r>
      <w:r w:rsidRPr="002739EC">
        <w:rPr>
          <w:rFonts w:ascii="Calibri" w:eastAsia="Calibri" w:hAnsi="Calibri" w:cs="Calibri"/>
          <w:i/>
        </w:rPr>
        <w:t>Σύσ</w:t>
      </w:r>
      <w:r w:rsidRPr="002739EC">
        <w:rPr>
          <w:rFonts w:ascii="Calibri" w:eastAsia="Calibri" w:hAnsi="Calibri" w:cs="Calibri"/>
          <w:i/>
          <w:spacing w:val="1"/>
        </w:rPr>
        <w:t>τ</w:t>
      </w:r>
      <w:r w:rsidRPr="002739EC">
        <w:rPr>
          <w:rFonts w:ascii="Calibri" w:eastAsia="Calibri" w:hAnsi="Calibri" w:cs="Calibri"/>
          <w:i/>
          <w:spacing w:val="-2"/>
        </w:rPr>
        <w:t>α</w:t>
      </w:r>
      <w:r w:rsidRPr="002739EC">
        <w:rPr>
          <w:rFonts w:ascii="Calibri" w:eastAsia="Calibri" w:hAnsi="Calibri" w:cs="Calibri"/>
          <w:i/>
        </w:rPr>
        <w:t>ση</w:t>
      </w:r>
      <w:r w:rsidR="00C52AA1" w:rsidRPr="00C52AA1">
        <w:rPr>
          <w:rFonts w:ascii="Calibri" w:eastAsia="Calibri" w:hAnsi="Calibri" w:cs="Calibri"/>
          <w:i/>
        </w:rPr>
        <w:t xml:space="preserve"> </w:t>
      </w:r>
      <w:r w:rsidRPr="002739EC">
        <w:rPr>
          <w:rFonts w:ascii="Calibri" w:eastAsia="Calibri" w:hAnsi="Calibri" w:cs="Calibri"/>
          <w:i/>
        </w:rPr>
        <w:t>εν</w:t>
      </w:r>
      <w:r w:rsidRPr="002739EC">
        <w:rPr>
          <w:rFonts w:ascii="Calibri" w:eastAsia="Calibri" w:hAnsi="Calibri" w:cs="Calibri"/>
          <w:i/>
          <w:spacing w:val="-1"/>
        </w:rPr>
        <w:t>ι</w:t>
      </w:r>
      <w:r w:rsidRPr="002739EC">
        <w:rPr>
          <w:rFonts w:ascii="Calibri" w:eastAsia="Calibri" w:hAnsi="Calibri" w:cs="Calibri"/>
          <w:i/>
        </w:rPr>
        <w:t>αίας</w:t>
      </w:r>
      <w:r w:rsidR="00C52AA1" w:rsidRPr="00C52AA1">
        <w:rPr>
          <w:rFonts w:ascii="Calibri" w:eastAsia="Calibri" w:hAnsi="Calibri" w:cs="Calibri"/>
          <w:i/>
        </w:rPr>
        <w:t xml:space="preserve"> </w:t>
      </w:r>
      <w:r w:rsidRPr="002739EC">
        <w:rPr>
          <w:rFonts w:ascii="Calibri" w:eastAsia="Calibri" w:hAnsi="Calibri" w:cs="Calibri"/>
          <w:i/>
        </w:rPr>
        <w:t>Α</w:t>
      </w:r>
      <w:r w:rsidRPr="002739EC">
        <w:rPr>
          <w:rFonts w:ascii="Calibri" w:eastAsia="Calibri" w:hAnsi="Calibri" w:cs="Calibri"/>
          <w:i/>
          <w:spacing w:val="-1"/>
        </w:rPr>
        <w:t>ν</w:t>
      </w:r>
      <w:r w:rsidRPr="002739EC">
        <w:rPr>
          <w:rFonts w:ascii="Calibri" w:eastAsia="Calibri" w:hAnsi="Calibri" w:cs="Calibri"/>
          <w:i/>
          <w:spacing w:val="-2"/>
        </w:rPr>
        <w:t>ε</w:t>
      </w:r>
      <w:r w:rsidRPr="002739EC">
        <w:rPr>
          <w:rFonts w:ascii="Calibri" w:eastAsia="Calibri" w:hAnsi="Calibri" w:cs="Calibri"/>
          <w:i/>
          <w:spacing w:val="1"/>
        </w:rPr>
        <w:t>ξ</w:t>
      </w:r>
      <w:r w:rsidRPr="002739EC">
        <w:rPr>
          <w:rFonts w:ascii="Calibri" w:eastAsia="Calibri" w:hAnsi="Calibri" w:cs="Calibri"/>
          <w:i/>
        </w:rPr>
        <w:t>ά</w:t>
      </w:r>
      <w:r w:rsidRPr="002739EC">
        <w:rPr>
          <w:rFonts w:ascii="Calibri" w:eastAsia="Calibri" w:hAnsi="Calibri" w:cs="Calibri"/>
          <w:i/>
          <w:spacing w:val="-2"/>
        </w:rPr>
        <w:t>ρ</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00C52AA1" w:rsidRPr="00C52AA1">
        <w:rPr>
          <w:rFonts w:ascii="Calibri" w:eastAsia="Calibri" w:hAnsi="Calibri" w:cs="Calibri"/>
          <w:i/>
        </w:rPr>
        <w:t xml:space="preserve"> </w:t>
      </w:r>
      <w:r w:rsidRPr="002739EC">
        <w:rPr>
          <w:rFonts w:ascii="Calibri" w:eastAsia="Calibri" w:hAnsi="Calibri" w:cs="Calibri"/>
          <w:i/>
        </w:rPr>
        <w:t>Αρ</w:t>
      </w:r>
      <w:r w:rsidRPr="002739EC">
        <w:rPr>
          <w:rFonts w:ascii="Calibri" w:eastAsia="Calibri" w:hAnsi="Calibri" w:cs="Calibri"/>
          <w:i/>
          <w:spacing w:val="-1"/>
        </w:rPr>
        <w:t>χ</w:t>
      </w:r>
      <w:r w:rsidRPr="002739EC">
        <w:rPr>
          <w:rFonts w:ascii="Calibri" w:eastAsia="Calibri" w:hAnsi="Calibri" w:cs="Calibri"/>
          <w:i/>
          <w:spacing w:val="-3"/>
        </w:rPr>
        <w:t>ή</w:t>
      </w:r>
      <w:r w:rsidRPr="002739EC">
        <w:rPr>
          <w:rFonts w:ascii="Calibri" w:eastAsia="Calibri" w:hAnsi="Calibri" w:cs="Calibri"/>
          <w:i/>
        </w:rPr>
        <w:t>ς</w:t>
      </w:r>
      <w:r w:rsidR="00C52AA1" w:rsidRPr="00C52AA1">
        <w:rPr>
          <w:rFonts w:ascii="Calibri" w:eastAsia="Calibri" w:hAnsi="Calibri" w:cs="Calibri"/>
          <w:i/>
        </w:rPr>
        <w:t xml:space="preserve"> </w:t>
      </w:r>
      <w:r w:rsidRPr="002739EC">
        <w:rPr>
          <w:rFonts w:ascii="Calibri" w:eastAsia="Calibri" w:hAnsi="Calibri" w:cs="Calibri"/>
          <w:i/>
        </w:rPr>
        <w:t>Δημ</w:t>
      </w:r>
      <w:r w:rsidRPr="002739EC">
        <w:rPr>
          <w:rFonts w:ascii="Calibri" w:eastAsia="Calibri" w:hAnsi="Calibri" w:cs="Calibri"/>
          <w:i/>
          <w:spacing w:val="-3"/>
        </w:rPr>
        <w:t>ο</w:t>
      </w:r>
      <w:r w:rsidRPr="002739EC">
        <w:rPr>
          <w:rFonts w:ascii="Calibri" w:eastAsia="Calibri" w:hAnsi="Calibri" w:cs="Calibri"/>
          <w:i/>
        </w:rPr>
        <w:t>σίων</w:t>
      </w:r>
      <w:r w:rsidR="00C52AA1" w:rsidRPr="00C52AA1">
        <w:rPr>
          <w:rFonts w:ascii="Calibri" w:eastAsia="Calibri" w:hAnsi="Calibri" w:cs="Calibri"/>
          <w:i/>
        </w:rPr>
        <w:t xml:space="preserve"> </w:t>
      </w:r>
      <w:r w:rsidRPr="002739EC">
        <w:rPr>
          <w:rFonts w:ascii="Calibri" w:eastAsia="Calibri" w:hAnsi="Calibri" w:cs="Calibri"/>
          <w:i/>
        </w:rPr>
        <w:t>Σ</w:t>
      </w:r>
      <w:r w:rsidRPr="002739EC">
        <w:rPr>
          <w:rFonts w:ascii="Calibri" w:eastAsia="Calibri" w:hAnsi="Calibri" w:cs="Calibri"/>
          <w:i/>
          <w:spacing w:val="-3"/>
        </w:rPr>
        <w:t>υ</w:t>
      </w:r>
      <w:r w:rsidRPr="002739EC">
        <w:rPr>
          <w:rFonts w:ascii="Calibri" w:eastAsia="Calibri" w:hAnsi="Calibri" w:cs="Calibri"/>
          <w:i/>
          <w:spacing w:val="1"/>
        </w:rPr>
        <w:t>μβ</w:t>
      </w:r>
      <w:r w:rsidRPr="002739EC">
        <w:rPr>
          <w:rFonts w:ascii="Calibri" w:eastAsia="Calibri" w:hAnsi="Calibri" w:cs="Calibri"/>
          <w:i/>
          <w:spacing w:val="-2"/>
        </w:rPr>
        <w:t>ά</w:t>
      </w:r>
      <w:r w:rsidRPr="002739EC">
        <w:rPr>
          <w:rFonts w:ascii="Calibri" w:eastAsia="Calibri" w:hAnsi="Calibri" w:cs="Calibri"/>
          <w:i/>
        </w:rPr>
        <w:t>σεων</w:t>
      </w:r>
      <w:r w:rsidR="00C52AA1"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αι</w:t>
      </w:r>
      <w:r w:rsidR="00C52AA1" w:rsidRPr="00C52AA1">
        <w:rPr>
          <w:rFonts w:ascii="Calibri" w:eastAsia="Calibri" w:hAnsi="Calibri" w:cs="Calibri"/>
          <w:i/>
        </w:rPr>
        <w:t xml:space="preserve"> </w:t>
      </w:r>
      <w:r w:rsidRPr="002739EC">
        <w:rPr>
          <w:rFonts w:ascii="Calibri" w:eastAsia="Calibri" w:hAnsi="Calibri" w:cs="Calibri"/>
          <w:i/>
        </w:rPr>
        <w:t>Κε</w:t>
      </w:r>
      <w:r w:rsidRPr="002739EC">
        <w:rPr>
          <w:rFonts w:ascii="Calibri" w:eastAsia="Calibri" w:hAnsi="Calibri" w:cs="Calibri"/>
          <w:i/>
          <w:spacing w:val="-3"/>
        </w:rPr>
        <w:t>ν</w:t>
      </w:r>
      <w:r w:rsidRPr="002739EC">
        <w:rPr>
          <w:rFonts w:ascii="Calibri" w:eastAsia="Calibri" w:hAnsi="Calibri" w:cs="Calibri"/>
          <w:i/>
          <w:spacing w:val="1"/>
        </w:rPr>
        <w:t>τ</w:t>
      </w:r>
      <w:r w:rsidRPr="002739EC">
        <w:rPr>
          <w:rFonts w:ascii="Calibri" w:eastAsia="Calibri" w:hAnsi="Calibri" w:cs="Calibri"/>
          <w:i/>
        </w:rPr>
        <w:t xml:space="preserve">ρικού </w:t>
      </w:r>
      <w:r w:rsidRPr="002739EC">
        <w:rPr>
          <w:rFonts w:ascii="Calibri" w:eastAsia="Calibri" w:hAnsi="Calibri" w:cs="Calibri"/>
          <w:i/>
          <w:spacing w:val="-1"/>
          <w:position w:val="1"/>
        </w:rPr>
        <w:t>Η</w:t>
      </w:r>
      <w:r w:rsidRPr="002739EC">
        <w:rPr>
          <w:rFonts w:ascii="Calibri" w:eastAsia="Calibri" w:hAnsi="Calibri" w:cs="Calibri"/>
          <w:i/>
          <w:spacing w:val="1"/>
          <w:position w:val="1"/>
        </w:rPr>
        <w:t>λ</w:t>
      </w:r>
      <w:r w:rsidRPr="002739EC">
        <w:rPr>
          <w:rFonts w:ascii="Calibri" w:eastAsia="Calibri" w:hAnsi="Calibri" w:cs="Calibri"/>
          <w:i/>
          <w:position w:val="1"/>
        </w:rPr>
        <w:t>ε</w:t>
      </w:r>
      <w:r w:rsidRPr="002739EC">
        <w:rPr>
          <w:rFonts w:ascii="Calibri" w:eastAsia="Calibri" w:hAnsi="Calibri" w:cs="Calibri"/>
          <w:i/>
          <w:spacing w:val="-2"/>
          <w:position w:val="1"/>
        </w:rPr>
        <w:t>κ</w:t>
      </w:r>
      <w:r w:rsidRPr="002739EC">
        <w:rPr>
          <w:rFonts w:ascii="Calibri" w:eastAsia="Calibri" w:hAnsi="Calibri" w:cs="Calibri"/>
          <w:i/>
          <w:spacing w:val="1"/>
          <w:position w:val="1"/>
        </w:rPr>
        <w:t>τ</w:t>
      </w:r>
      <w:r w:rsidRPr="002739EC">
        <w:rPr>
          <w:rFonts w:ascii="Calibri" w:eastAsia="Calibri" w:hAnsi="Calibri" w:cs="Calibri"/>
          <w:i/>
          <w:position w:val="1"/>
        </w:rPr>
        <w:t>ρο</w:t>
      </w:r>
      <w:r w:rsidRPr="002739EC">
        <w:rPr>
          <w:rFonts w:ascii="Calibri" w:eastAsia="Calibri" w:hAnsi="Calibri" w:cs="Calibri"/>
          <w:i/>
          <w:spacing w:val="-1"/>
          <w:position w:val="1"/>
        </w:rPr>
        <w:t>ν</w:t>
      </w:r>
      <w:r w:rsidRPr="002739EC">
        <w:rPr>
          <w:rFonts w:ascii="Calibri" w:eastAsia="Calibri" w:hAnsi="Calibri" w:cs="Calibri"/>
          <w:i/>
          <w:position w:val="1"/>
        </w:rPr>
        <w:t>ικού</w:t>
      </w:r>
      <w:r w:rsidR="00C52AA1" w:rsidRPr="00C52AA1">
        <w:rPr>
          <w:rFonts w:ascii="Calibri" w:eastAsia="Calibri" w:hAnsi="Calibri" w:cs="Calibri"/>
          <w:i/>
          <w:position w:val="1"/>
        </w:rPr>
        <w:t xml:space="preserve"> </w:t>
      </w:r>
      <w:r w:rsidRPr="002739EC">
        <w:rPr>
          <w:rFonts w:ascii="Calibri" w:eastAsia="Calibri" w:hAnsi="Calibri" w:cs="Calibri"/>
          <w:i/>
          <w:spacing w:val="1"/>
          <w:position w:val="1"/>
        </w:rPr>
        <w:t>Μ</w:t>
      </w:r>
      <w:r w:rsidRPr="002739EC">
        <w:rPr>
          <w:rFonts w:ascii="Calibri" w:eastAsia="Calibri" w:hAnsi="Calibri" w:cs="Calibri"/>
          <w:i/>
          <w:spacing w:val="-1"/>
          <w:position w:val="1"/>
        </w:rPr>
        <w:t>η</w:t>
      </w:r>
      <w:r w:rsidRPr="002739EC">
        <w:rPr>
          <w:rFonts w:ascii="Calibri" w:eastAsia="Calibri" w:hAnsi="Calibri" w:cs="Calibri"/>
          <w:i/>
          <w:spacing w:val="-2"/>
          <w:position w:val="1"/>
        </w:rPr>
        <w:t>τ</w:t>
      </w:r>
      <w:r w:rsidRPr="002739EC">
        <w:rPr>
          <w:rFonts w:ascii="Calibri" w:eastAsia="Calibri" w:hAnsi="Calibri" w:cs="Calibri"/>
          <w:i/>
          <w:position w:val="1"/>
        </w:rPr>
        <w:t>ρώου</w:t>
      </w:r>
      <w:r w:rsidRPr="002739EC">
        <w:rPr>
          <w:rFonts w:ascii="Calibri" w:eastAsia="Calibri" w:hAnsi="Calibri" w:cs="Calibri"/>
          <w:i/>
          <w:spacing w:val="-2"/>
          <w:position w:val="1"/>
        </w:rPr>
        <w:t xml:space="preserve"> Δ</w:t>
      </w:r>
      <w:r w:rsidRPr="002739EC">
        <w:rPr>
          <w:rFonts w:ascii="Calibri" w:eastAsia="Calibri" w:hAnsi="Calibri" w:cs="Calibri"/>
          <w:i/>
          <w:spacing w:val="-1"/>
          <w:position w:val="1"/>
        </w:rPr>
        <w:t>η</w:t>
      </w:r>
      <w:r w:rsidRPr="002739EC">
        <w:rPr>
          <w:rFonts w:ascii="Calibri" w:eastAsia="Calibri" w:hAnsi="Calibri" w:cs="Calibri"/>
          <w:i/>
          <w:spacing w:val="1"/>
          <w:position w:val="1"/>
        </w:rPr>
        <w:t>μ</w:t>
      </w:r>
      <w:r w:rsidRPr="002739EC">
        <w:rPr>
          <w:rFonts w:ascii="Calibri" w:eastAsia="Calibri" w:hAnsi="Calibri" w:cs="Calibri"/>
          <w:i/>
          <w:position w:val="1"/>
        </w:rPr>
        <w:t>οσ</w:t>
      </w:r>
      <w:r w:rsidRPr="002739EC">
        <w:rPr>
          <w:rFonts w:ascii="Calibri" w:eastAsia="Calibri" w:hAnsi="Calibri" w:cs="Calibri"/>
          <w:i/>
          <w:spacing w:val="-1"/>
          <w:position w:val="1"/>
        </w:rPr>
        <w:t>ί</w:t>
      </w:r>
      <w:r w:rsidRPr="002739EC">
        <w:rPr>
          <w:rFonts w:ascii="Calibri" w:eastAsia="Calibri" w:hAnsi="Calibri" w:cs="Calibri"/>
          <w:i/>
          <w:position w:val="1"/>
        </w:rPr>
        <w:t>ων</w:t>
      </w:r>
      <w:r w:rsidR="00C52AA1" w:rsidRPr="00C52AA1">
        <w:rPr>
          <w:rFonts w:ascii="Calibri" w:eastAsia="Calibri" w:hAnsi="Calibri" w:cs="Calibri"/>
          <w:i/>
          <w:position w:val="1"/>
        </w:rPr>
        <w:t xml:space="preserve"> </w:t>
      </w:r>
      <w:r w:rsidRPr="002739EC">
        <w:rPr>
          <w:rFonts w:ascii="Calibri" w:eastAsia="Calibri" w:hAnsi="Calibri" w:cs="Calibri"/>
          <w:i/>
          <w:position w:val="1"/>
        </w:rPr>
        <w:t>Σ</w:t>
      </w:r>
      <w:r w:rsidRPr="002739EC">
        <w:rPr>
          <w:rFonts w:ascii="Calibri" w:eastAsia="Calibri" w:hAnsi="Calibri" w:cs="Calibri"/>
          <w:i/>
          <w:spacing w:val="-2"/>
          <w:position w:val="1"/>
        </w:rPr>
        <w:t>υ</w:t>
      </w:r>
      <w:r w:rsidRPr="002739EC">
        <w:rPr>
          <w:rFonts w:ascii="Calibri" w:eastAsia="Calibri" w:hAnsi="Calibri" w:cs="Calibri"/>
          <w:i/>
          <w:spacing w:val="1"/>
          <w:position w:val="1"/>
        </w:rPr>
        <w:t>μ</w:t>
      </w:r>
      <w:r w:rsidRPr="002739EC">
        <w:rPr>
          <w:rFonts w:ascii="Calibri" w:eastAsia="Calibri" w:hAnsi="Calibri" w:cs="Calibri"/>
          <w:i/>
          <w:spacing w:val="-1"/>
          <w:position w:val="1"/>
        </w:rPr>
        <w:t>β</w:t>
      </w:r>
      <w:r w:rsidRPr="002739EC">
        <w:rPr>
          <w:rFonts w:ascii="Calibri" w:eastAsia="Calibri" w:hAnsi="Calibri" w:cs="Calibri"/>
          <w:i/>
          <w:position w:val="1"/>
        </w:rPr>
        <w:t>άσεων</w:t>
      </w:r>
      <w:r w:rsidRPr="002739EC">
        <w:rPr>
          <w:rFonts w:ascii="Calibri" w:eastAsia="Calibri" w:hAnsi="Calibri" w:cs="Calibri"/>
          <w:i/>
          <w:spacing w:val="1"/>
          <w:position w:val="1"/>
        </w:rPr>
        <w:t>…</w:t>
      </w:r>
      <w:r w:rsidRPr="002739EC">
        <w:rPr>
          <w:rFonts w:ascii="Calibri" w:eastAsia="Calibri" w:hAnsi="Calibri" w:cs="Calibri"/>
          <w:position w:val="1"/>
        </w:rPr>
        <w:t>»,</w:t>
      </w:r>
    </w:p>
    <w:p w:rsidR="00017B67" w:rsidRPr="002739EC" w:rsidRDefault="00017B67" w:rsidP="000830A6">
      <w:pPr>
        <w:pStyle w:val="a3"/>
        <w:numPr>
          <w:ilvl w:val="0"/>
          <w:numId w:val="1"/>
        </w:numPr>
        <w:spacing w:before="77" w:after="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ον</w:t>
      </w:r>
      <w:r w:rsidRPr="002739EC">
        <w:rPr>
          <w:rFonts w:ascii="Calibri" w:eastAsia="Calibri" w:hAnsi="Calibri" w:cs="Calibri"/>
        </w:rPr>
        <w:t>.</w:t>
      </w:r>
      <w:r w:rsidRPr="002739EC">
        <w:rPr>
          <w:rFonts w:ascii="Calibri" w:eastAsia="Calibri" w:hAnsi="Calibri" w:cs="Calibri"/>
          <w:spacing w:val="-2"/>
        </w:rPr>
        <w:t>3</w:t>
      </w:r>
      <w:r w:rsidRPr="002739EC">
        <w:rPr>
          <w:rFonts w:ascii="Calibri" w:eastAsia="Calibri" w:hAnsi="Calibri" w:cs="Calibri"/>
          <w:spacing w:val="1"/>
        </w:rPr>
        <w:t>8</w:t>
      </w:r>
      <w:r w:rsidRPr="002739EC">
        <w:rPr>
          <w:rFonts w:ascii="Calibri" w:eastAsia="Calibri" w:hAnsi="Calibri" w:cs="Calibri"/>
          <w:spacing w:val="-2"/>
        </w:rPr>
        <w:t>6</w:t>
      </w:r>
      <w:r w:rsidRPr="002739EC">
        <w:rPr>
          <w:rFonts w:ascii="Calibri" w:eastAsia="Calibri" w:hAnsi="Calibri" w:cs="Calibri"/>
          <w:spacing w:val="1"/>
        </w:rPr>
        <w:t>1</w:t>
      </w:r>
      <w:r w:rsidRPr="002739EC">
        <w:rPr>
          <w:rFonts w:ascii="Calibri" w:eastAsia="Calibri" w:hAnsi="Calibri" w:cs="Calibri"/>
          <w:spacing w:val="-1"/>
        </w:rPr>
        <w:t>/</w:t>
      </w:r>
      <w:r w:rsidRPr="002739EC">
        <w:rPr>
          <w:rFonts w:ascii="Calibri" w:eastAsia="Calibri" w:hAnsi="Calibri" w:cs="Calibri"/>
          <w:spacing w:val="1"/>
        </w:rPr>
        <w:t>2</w:t>
      </w:r>
      <w:r w:rsidRPr="002739EC">
        <w:rPr>
          <w:rFonts w:ascii="Calibri" w:eastAsia="Calibri" w:hAnsi="Calibri" w:cs="Calibri"/>
          <w:spacing w:val="-2"/>
        </w:rPr>
        <w:t>0</w:t>
      </w:r>
      <w:r w:rsidRPr="002739EC">
        <w:rPr>
          <w:rFonts w:ascii="Calibri" w:eastAsia="Calibri" w:hAnsi="Calibri" w:cs="Calibri"/>
          <w:spacing w:val="1"/>
        </w:rPr>
        <w:t>1</w:t>
      </w:r>
      <w:r w:rsidRPr="002739EC">
        <w:rPr>
          <w:rFonts w:ascii="Calibri" w:eastAsia="Calibri" w:hAnsi="Calibri" w:cs="Calibri"/>
        </w:rPr>
        <w:t xml:space="preserve">0(Α’ </w:t>
      </w:r>
      <w:r w:rsidRPr="002739EC">
        <w:rPr>
          <w:rFonts w:ascii="Calibri" w:eastAsia="Calibri" w:hAnsi="Calibri" w:cs="Calibri"/>
          <w:spacing w:val="1"/>
        </w:rPr>
        <w:t>1</w:t>
      </w:r>
      <w:r w:rsidRPr="002739EC">
        <w:rPr>
          <w:rFonts w:ascii="Calibri" w:eastAsia="Calibri" w:hAnsi="Calibri" w:cs="Calibri"/>
          <w:spacing w:val="-2"/>
        </w:rPr>
        <w:t>1</w:t>
      </w:r>
      <w:r w:rsidRPr="002739EC">
        <w:rPr>
          <w:rFonts w:ascii="Calibri" w:eastAsia="Calibri" w:hAnsi="Calibri" w:cs="Calibri"/>
          <w:spacing w:val="1"/>
        </w:rPr>
        <w:t>2</w:t>
      </w:r>
      <w:r w:rsidRPr="002739EC">
        <w:rPr>
          <w:rFonts w:ascii="Calibri" w:eastAsia="Calibri" w:hAnsi="Calibri" w:cs="Calibri"/>
        </w:rPr>
        <w:t>)</w:t>
      </w:r>
      <w:r w:rsidRPr="002739EC">
        <w:rPr>
          <w:rFonts w:ascii="Calibri" w:eastAsia="Calibri" w:hAnsi="Calibri" w:cs="Calibri"/>
          <w:spacing w:val="2"/>
        </w:rPr>
        <w:t>«</w:t>
      </w:r>
      <w:r w:rsidRPr="002739EC">
        <w:rPr>
          <w:rFonts w:ascii="Calibri" w:eastAsia="Calibri" w:hAnsi="Calibri" w:cs="Calibri"/>
          <w:i/>
        </w:rPr>
        <w:t>Εν</w:t>
      </w:r>
      <w:r w:rsidRPr="002739EC">
        <w:rPr>
          <w:rFonts w:ascii="Calibri" w:eastAsia="Calibri" w:hAnsi="Calibri" w:cs="Calibri"/>
          <w:i/>
          <w:spacing w:val="-1"/>
        </w:rPr>
        <w:t>ί</w:t>
      </w:r>
      <w:r w:rsidRPr="002739EC">
        <w:rPr>
          <w:rFonts w:ascii="Calibri" w:eastAsia="Calibri" w:hAnsi="Calibri" w:cs="Calibri"/>
          <w:i/>
        </w:rPr>
        <w:t>σχυση</w:t>
      </w:r>
      <w:r w:rsidR="00C52AA1" w:rsidRPr="00C52AA1">
        <w:rPr>
          <w:rFonts w:ascii="Calibri" w:eastAsia="Calibri" w:hAnsi="Calibri" w:cs="Calibri"/>
          <w:i/>
        </w:rPr>
        <w:t xml:space="preserve">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ς</w:t>
      </w:r>
      <w:r w:rsidR="00C52AA1"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αφά</w:t>
      </w:r>
      <w:r w:rsidRPr="002739EC">
        <w:rPr>
          <w:rFonts w:ascii="Calibri" w:eastAsia="Calibri" w:hAnsi="Calibri" w:cs="Calibri"/>
          <w:i/>
          <w:spacing w:val="-1"/>
        </w:rPr>
        <w:t>ν</w:t>
      </w:r>
      <w:r w:rsidRPr="002739EC">
        <w:rPr>
          <w:rFonts w:ascii="Calibri" w:eastAsia="Calibri" w:hAnsi="Calibri" w:cs="Calibri"/>
          <w:i/>
        </w:rPr>
        <w:t>ειας</w:t>
      </w:r>
      <w:r w:rsidR="00C52AA1" w:rsidRPr="00C52AA1">
        <w:rPr>
          <w:rFonts w:ascii="Calibri" w:eastAsia="Calibri" w:hAnsi="Calibri" w:cs="Calibri"/>
          <w:i/>
        </w:rPr>
        <w:t xml:space="preserve"> </w:t>
      </w:r>
      <w:r w:rsidRPr="002739EC">
        <w:rPr>
          <w:rFonts w:ascii="Calibri" w:eastAsia="Calibri" w:hAnsi="Calibri" w:cs="Calibri"/>
          <w:i/>
          <w:spacing w:val="2"/>
        </w:rPr>
        <w:t>μ</w:t>
      </w:r>
      <w:r w:rsidRPr="002739EC">
        <w:rPr>
          <w:rFonts w:ascii="Calibri" w:eastAsia="Calibri" w:hAnsi="Calibri" w:cs="Calibri"/>
          <w:i/>
        </w:rPr>
        <w:t xml:space="preserve">ε </w:t>
      </w:r>
      <w:r w:rsidRPr="002739EC">
        <w:rPr>
          <w:rFonts w:ascii="Calibri" w:eastAsia="Calibri" w:hAnsi="Calibri" w:cs="Calibri"/>
          <w:i/>
          <w:spacing w:val="1"/>
        </w:rPr>
        <w:t>τ</w:t>
      </w:r>
      <w:r w:rsidRPr="002739EC">
        <w:rPr>
          <w:rFonts w:ascii="Calibri" w:eastAsia="Calibri" w:hAnsi="Calibri" w:cs="Calibri"/>
          <w:i/>
          <w:spacing w:val="-1"/>
        </w:rPr>
        <w:t>η</w:t>
      </w:r>
      <w:r w:rsidRPr="002739EC">
        <w:rPr>
          <w:rFonts w:ascii="Calibri" w:eastAsia="Calibri" w:hAnsi="Calibri" w:cs="Calibri"/>
          <w:i/>
        </w:rPr>
        <w:t>ν</w:t>
      </w:r>
      <w:r w:rsidR="00C52AA1" w:rsidRPr="00C52AA1">
        <w:rPr>
          <w:rFonts w:ascii="Calibri" w:eastAsia="Calibri" w:hAnsi="Calibri" w:cs="Calibri"/>
          <w:i/>
        </w:rPr>
        <w:t xml:space="preserve"> </w:t>
      </w:r>
      <w:r w:rsidRPr="002739EC">
        <w:rPr>
          <w:rFonts w:ascii="Calibri" w:eastAsia="Calibri" w:hAnsi="Calibri" w:cs="Calibri"/>
          <w:i/>
        </w:rPr>
        <w:t>υποχ</w:t>
      </w:r>
      <w:r w:rsidRPr="002739EC">
        <w:rPr>
          <w:rFonts w:ascii="Calibri" w:eastAsia="Calibri" w:hAnsi="Calibri" w:cs="Calibri"/>
          <w:i/>
          <w:spacing w:val="-2"/>
        </w:rPr>
        <w:t>ρ</w:t>
      </w:r>
      <w:r w:rsidRPr="002739EC">
        <w:rPr>
          <w:rFonts w:ascii="Calibri" w:eastAsia="Calibri" w:hAnsi="Calibri" w:cs="Calibri"/>
          <w:i/>
        </w:rPr>
        <w:t>εω</w:t>
      </w:r>
      <w:r w:rsidRPr="002739EC">
        <w:rPr>
          <w:rFonts w:ascii="Calibri" w:eastAsia="Calibri" w:hAnsi="Calibri" w:cs="Calibri"/>
          <w:i/>
          <w:spacing w:val="1"/>
        </w:rPr>
        <w:t>τ</w:t>
      </w:r>
      <w:r w:rsidRPr="002739EC">
        <w:rPr>
          <w:rFonts w:ascii="Calibri" w:eastAsia="Calibri" w:hAnsi="Calibri" w:cs="Calibri"/>
          <w:i/>
        </w:rPr>
        <w:t>ική</w:t>
      </w:r>
      <w:r w:rsidR="00C52AA1" w:rsidRPr="00C52AA1">
        <w:rPr>
          <w:rFonts w:ascii="Calibri" w:eastAsia="Calibri" w:hAnsi="Calibri" w:cs="Calibri"/>
          <w:i/>
        </w:rPr>
        <w:t xml:space="preserve"> </w:t>
      </w:r>
      <w:r w:rsidRPr="002739EC">
        <w:rPr>
          <w:rFonts w:ascii="Calibri" w:eastAsia="Calibri" w:hAnsi="Calibri" w:cs="Calibri"/>
          <w:i/>
        </w:rPr>
        <w:t>ανά</w:t>
      </w:r>
      <w:r w:rsidRPr="002739EC">
        <w:rPr>
          <w:rFonts w:ascii="Calibri" w:eastAsia="Calibri" w:hAnsi="Calibri" w:cs="Calibri"/>
          <w:i/>
          <w:spacing w:val="-2"/>
        </w:rPr>
        <w:t>ρτ</w:t>
      </w:r>
      <w:r w:rsidRPr="002739EC">
        <w:rPr>
          <w:rFonts w:ascii="Calibri" w:eastAsia="Calibri" w:hAnsi="Calibri" w:cs="Calibri"/>
          <w:i/>
          <w:spacing w:val="-1"/>
        </w:rPr>
        <w:t>η</w:t>
      </w:r>
      <w:r w:rsidRPr="002739EC">
        <w:rPr>
          <w:rFonts w:ascii="Calibri" w:eastAsia="Calibri" w:hAnsi="Calibri" w:cs="Calibri"/>
          <w:i/>
        </w:rPr>
        <w:t>ση</w:t>
      </w:r>
      <w:r w:rsidR="00C52AA1" w:rsidRPr="00C52AA1">
        <w:rPr>
          <w:rFonts w:ascii="Calibri" w:eastAsia="Calibri" w:hAnsi="Calibri" w:cs="Calibri"/>
          <w:i/>
        </w:rPr>
        <w:t xml:space="preserve"> </w:t>
      </w:r>
      <w:r w:rsidRPr="002739EC">
        <w:rPr>
          <w:rFonts w:ascii="Calibri" w:eastAsia="Calibri" w:hAnsi="Calibri" w:cs="Calibri"/>
          <w:i/>
          <w:spacing w:val="-1"/>
        </w:rPr>
        <w:t>ν</w:t>
      </w:r>
      <w:r w:rsidRPr="002739EC">
        <w:rPr>
          <w:rFonts w:ascii="Calibri" w:eastAsia="Calibri" w:hAnsi="Calibri" w:cs="Calibri"/>
          <w:i/>
        </w:rPr>
        <w:t>όμων</w:t>
      </w:r>
      <w:r w:rsidR="00C52AA1" w:rsidRPr="00C52AA1">
        <w:rPr>
          <w:rFonts w:ascii="Calibri" w:eastAsia="Calibri" w:hAnsi="Calibri" w:cs="Calibri"/>
          <w:i/>
        </w:rPr>
        <w:t xml:space="preserve"> </w:t>
      </w:r>
      <w:r w:rsidRPr="002739EC">
        <w:rPr>
          <w:rFonts w:ascii="Calibri" w:eastAsia="Calibri" w:hAnsi="Calibri" w:cs="Calibri"/>
          <w:i/>
        </w:rPr>
        <w:t>και πρ</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 xml:space="preserve">εων </w:t>
      </w:r>
      <w:r w:rsidRPr="002739EC">
        <w:rPr>
          <w:rFonts w:ascii="Calibri" w:eastAsia="Calibri" w:hAnsi="Calibri" w:cs="Calibri"/>
          <w:i/>
          <w:spacing w:val="1"/>
        </w:rPr>
        <w:t>τ</w:t>
      </w:r>
      <w:r w:rsidRPr="002739EC">
        <w:rPr>
          <w:rFonts w:ascii="Calibri" w:eastAsia="Calibri" w:hAnsi="Calibri" w:cs="Calibri"/>
          <w:i/>
        </w:rPr>
        <w:t>ων</w:t>
      </w:r>
      <w:r w:rsidR="00C52AA1" w:rsidRPr="00C52AA1">
        <w:rPr>
          <w:rFonts w:ascii="Calibri" w:eastAsia="Calibri" w:hAnsi="Calibri" w:cs="Calibri"/>
          <w:i/>
        </w:rPr>
        <w:t xml:space="preserve"> </w:t>
      </w:r>
      <w:r w:rsidRPr="002739EC">
        <w:rPr>
          <w:rFonts w:ascii="Calibri" w:eastAsia="Calibri" w:hAnsi="Calibri" w:cs="Calibri"/>
          <w:i/>
          <w:spacing w:val="-2"/>
        </w:rPr>
        <w:t>κ</w:t>
      </w:r>
      <w:r w:rsidRPr="002739EC">
        <w:rPr>
          <w:rFonts w:ascii="Calibri" w:eastAsia="Calibri" w:hAnsi="Calibri" w:cs="Calibri"/>
          <w:i/>
        </w:rPr>
        <w:t>υ</w:t>
      </w:r>
      <w:r w:rsidRPr="002739EC">
        <w:rPr>
          <w:rFonts w:ascii="Calibri" w:eastAsia="Calibri" w:hAnsi="Calibri" w:cs="Calibri"/>
          <w:i/>
          <w:spacing w:val="1"/>
        </w:rPr>
        <w:t>β</w:t>
      </w:r>
      <w:r w:rsidRPr="002739EC">
        <w:rPr>
          <w:rFonts w:ascii="Calibri" w:eastAsia="Calibri" w:hAnsi="Calibri" w:cs="Calibri"/>
          <w:i/>
          <w:spacing w:val="-2"/>
        </w:rPr>
        <w:t>ε</w:t>
      </w:r>
      <w:r w:rsidRPr="002739EC">
        <w:rPr>
          <w:rFonts w:ascii="Calibri" w:eastAsia="Calibri" w:hAnsi="Calibri" w:cs="Calibri"/>
          <w:i/>
        </w:rPr>
        <w:t>ρν</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ικώ</w:t>
      </w:r>
      <w:r w:rsidRPr="002739EC">
        <w:rPr>
          <w:rFonts w:ascii="Calibri" w:eastAsia="Calibri" w:hAnsi="Calibri" w:cs="Calibri"/>
          <w:i/>
          <w:spacing w:val="-1"/>
        </w:rPr>
        <w:t>ν</w:t>
      </w:r>
      <w:r w:rsidRPr="002739EC">
        <w:rPr>
          <w:rFonts w:ascii="Calibri" w:eastAsia="Calibri" w:hAnsi="Calibri" w:cs="Calibri"/>
          <w:i/>
        </w:rPr>
        <w:t>, δ</w:t>
      </w:r>
      <w:r w:rsidRPr="002739EC">
        <w:rPr>
          <w:rFonts w:ascii="Calibri" w:eastAsia="Calibri" w:hAnsi="Calibri" w:cs="Calibri"/>
          <w:i/>
          <w:spacing w:val="-1"/>
        </w:rPr>
        <w:t>ι</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κη</w:t>
      </w:r>
      <w:r w:rsidRPr="002739EC">
        <w:rPr>
          <w:rFonts w:ascii="Calibri" w:eastAsia="Calibri" w:hAnsi="Calibri" w:cs="Calibri"/>
          <w:i/>
          <w:spacing w:val="-2"/>
        </w:rPr>
        <w:t>τ</w:t>
      </w:r>
      <w:r w:rsidRPr="002739EC">
        <w:rPr>
          <w:rFonts w:ascii="Calibri" w:eastAsia="Calibri" w:hAnsi="Calibri" w:cs="Calibri"/>
          <w:i/>
        </w:rPr>
        <w:t>ικών</w:t>
      </w:r>
      <w:r w:rsidR="00C52AA1" w:rsidRPr="00C52AA1">
        <w:rPr>
          <w:rFonts w:ascii="Calibri" w:eastAsia="Calibri" w:hAnsi="Calibri" w:cs="Calibri"/>
          <w:i/>
        </w:rPr>
        <w:t xml:space="preserve"> </w:t>
      </w:r>
      <w:r w:rsidRPr="002739EC">
        <w:rPr>
          <w:rFonts w:ascii="Calibri" w:eastAsia="Calibri" w:hAnsi="Calibri" w:cs="Calibri"/>
          <w:i/>
        </w:rPr>
        <w:t xml:space="preserve">και </w:t>
      </w:r>
      <w:proofErr w:type="spellStart"/>
      <w:r w:rsidRPr="002739EC">
        <w:rPr>
          <w:rFonts w:ascii="Calibri" w:eastAsia="Calibri" w:hAnsi="Calibri" w:cs="Calibri"/>
          <w:i/>
        </w:rPr>
        <w:t>αυ</w:t>
      </w:r>
      <w:r w:rsidRPr="002739EC">
        <w:rPr>
          <w:rFonts w:ascii="Calibri" w:eastAsia="Calibri" w:hAnsi="Calibri" w:cs="Calibri"/>
          <w:i/>
          <w:spacing w:val="1"/>
        </w:rPr>
        <w:t>τ</w:t>
      </w:r>
      <w:r w:rsidRPr="002739EC">
        <w:rPr>
          <w:rFonts w:ascii="Calibri" w:eastAsia="Calibri" w:hAnsi="Calibri" w:cs="Calibri"/>
          <w:i/>
        </w:rPr>
        <w:t>ο</w:t>
      </w:r>
      <w:r w:rsidRPr="002739EC">
        <w:rPr>
          <w:rFonts w:ascii="Calibri" w:eastAsia="Calibri" w:hAnsi="Calibri" w:cs="Calibri"/>
          <w:i/>
          <w:spacing w:val="-1"/>
        </w:rPr>
        <w:t>δ</w:t>
      </w:r>
      <w:r w:rsidRPr="002739EC">
        <w:rPr>
          <w:rFonts w:ascii="Calibri" w:eastAsia="Calibri" w:hAnsi="Calibri" w:cs="Calibri"/>
          <w:i/>
        </w:rPr>
        <w:t>ι</w:t>
      </w:r>
      <w:r w:rsidRPr="002739EC">
        <w:rPr>
          <w:rFonts w:ascii="Calibri" w:eastAsia="Calibri" w:hAnsi="Calibri" w:cs="Calibri"/>
          <w:i/>
          <w:spacing w:val="-1"/>
        </w:rPr>
        <w:t>ο</w:t>
      </w:r>
      <w:r w:rsidRPr="002739EC">
        <w:rPr>
          <w:rFonts w:ascii="Calibri" w:eastAsia="Calibri" w:hAnsi="Calibri" w:cs="Calibri"/>
          <w:i/>
        </w:rPr>
        <w:t>ικ</w:t>
      </w:r>
      <w:r w:rsidRPr="002739EC">
        <w:rPr>
          <w:rFonts w:ascii="Calibri" w:eastAsia="Calibri" w:hAnsi="Calibri" w:cs="Calibri"/>
          <w:i/>
          <w:spacing w:val="-3"/>
        </w:rPr>
        <w:t>η</w:t>
      </w:r>
      <w:r w:rsidRPr="002739EC">
        <w:rPr>
          <w:rFonts w:ascii="Calibri" w:eastAsia="Calibri" w:hAnsi="Calibri" w:cs="Calibri"/>
          <w:i/>
          <w:spacing w:val="1"/>
        </w:rPr>
        <w:t>τ</w:t>
      </w:r>
      <w:r w:rsidRPr="002739EC">
        <w:rPr>
          <w:rFonts w:ascii="Calibri" w:eastAsia="Calibri" w:hAnsi="Calibri" w:cs="Calibri"/>
          <w:i/>
        </w:rPr>
        <w:t>ικών</w:t>
      </w:r>
      <w:proofErr w:type="spellEnd"/>
      <w:r w:rsidR="00C52AA1" w:rsidRPr="00C52AA1">
        <w:rPr>
          <w:rFonts w:ascii="Calibri" w:eastAsia="Calibri" w:hAnsi="Calibri" w:cs="Calibri"/>
          <w:i/>
        </w:rPr>
        <w:t xml:space="preserve"> </w:t>
      </w:r>
      <w:r w:rsidRPr="002739EC">
        <w:rPr>
          <w:rFonts w:ascii="Calibri" w:eastAsia="Calibri" w:hAnsi="Calibri" w:cs="Calibri"/>
          <w:i/>
        </w:rPr>
        <w:t>οργάνων</w:t>
      </w:r>
      <w:r w:rsidR="00C52AA1" w:rsidRPr="00C52AA1">
        <w:rPr>
          <w:rFonts w:ascii="Calibri" w:eastAsia="Calibri" w:hAnsi="Calibri" w:cs="Calibri"/>
          <w:i/>
        </w:rPr>
        <w:t xml:space="preserve"> </w:t>
      </w:r>
      <w:r w:rsidRPr="002739EC">
        <w:rPr>
          <w:rFonts w:ascii="Calibri" w:eastAsia="Calibri" w:hAnsi="Calibri" w:cs="Calibri"/>
          <w:i/>
          <w:spacing w:val="-2"/>
        </w:rPr>
        <w:t>σ</w:t>
      </w:r>
      <w:r w:rsidRPr="002739EC">
        <w:rPr>
          <w:rFonts w:ascii="Calibri" w:eastAsia="Calibri" w:hAnsi="Calibri" w:cs="Calibri"/>
          <w:i/>
          <w:spacing w:val="1"/>
        </w:rPr>
        <w:t>τ</w:t>
      </w:r>
      <w:r w:rsidRPr="002739EC">
        <w:rPr>
          <w:rFonts w:ascii="Calibri" w:eastAsia="Calibri" w:hAnsi="Calibri" w:cs="Calibri"/>
          <w:i/>
        </w:rPr>
        <w:t>ο</w:t>
      </w:r>
      <w:r w:rsidR="00C52AA1"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rPr>
        <w:t>αδ</w:t>
      </w:r>
      <w:r w:rsidRPr="002739EC">
        <w:rPr>
          <w:rFonts w:ascii="Calibri" w:eastAsia="Calibri" w:hAnsi="Calibri" w:cs="Calibri"/>
          <w:i/>
          <w:spacing w:val="-1"/>
        </w:rPr>
        <w:t>ί</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υο "</w:t>
      </w:r>
      <w:r w:rsidRPr="002739EC">
        <w:rPr>
          <w:rFonts w:ascii="Calibri" w:eastAsia="Calibri" w:hAnsi="Calibri" w:cs="Calibri"/>
          <w:i/>
          <w:spacing w:val="-3"/>
        </w:rPr>
        <w:t>Π</w:t>
      </w:r>
      <w:r w:rsidRPr="002739EC">
        <w:rPr>
          <w:rFonts w:ascii="Calibri" w:eastAsia="Calibri" w:hAnsi="Calibri" w:cs="Calibri"/>
          <w:i/>
        </w:rPr>
        <w:t>ρόγρ</w:t>
      </w:r>
      <w:r w:rsidRPr="002739EC">
        <w:rPr>
          <w:rFonts w:ascii="Calibri" w:eastAsia="Calibri" w:hAnsi="Calibri" w:cs="Calibri"/>
          <w:i/>
          <w:spacing w:val="-2"/>
        </w:rPr>
        <w:t>α</w:t>
      </w:r>
      <w:r w:rsidRPr="002739EC">
        <w:rPr>
          <w:rFonts w:ascii="Calibri" w:eastAsia="Calibri" w:hAnsi="Calibri" w:cs="Calibri"/>
          <w:i/>
          <w:spacing w:val="1"/>
        </w:rPr>
        <w:t>μ</w:t>
      </w:r>
      <w:r w:rsidRPr="002739EC">
        <w:rPr>
          <w:rFonts w:ascii="Calibri" w:eastAsia="Calibri" w:hAnsi="Calibri" w:cs="Calibri"/>
          <w:i/>
          <w:spacing w:val="-1"/>
        </w:rPr>
        <w:t>μ</w:t>
      </w:r>
      <w:r w:rsidRPr="002739EC">
        <w:rPr>
          <w:rFonts w:ascii="Calibri" w:eastAsia="Calibri" w:hAnsi="Calibri" w:cs="Calibri"/>
          <w:i/>
        </w:rPr>
        <w:t>α</w:t>
      </w:r>
      <w:r w:rsidR="00C52AA1" w:rsidRPr="00C52AA1">
        <w:rPr>
          <w:rFonts w:ascii="Calibri" w:eastAsia="Calibri" w:hAnsi="Calibri" w:cs="Calibri"/>
          <w:i/>
        </w:rPr>
        <w:t xml:space="preserve"> </w:t>
      </w:r>
      <w:r w:rsidRPr="002739EC">
        <w:rPr>
          <w:rFonts w:ascii="Calibri" w:eastAsia="Calibri" w:hAnsi="Calibri" w:cs="Calibri"/>
          <w:i/>
        </w:rPr>
        <w:t>Δι</w:t>
      </w:r>
      <w:r w:rsidRPr="002739EC">
        <w:rPr>
          <w:rFonts w:ascii="Calibri" w:eastAsia="Calibri" w:hAnsi="Calibri" w:cs="Calibri"/>
          <w:i/>
          <w:spacing w:val="-3"/>
        </w:rPr>
        <w:t>α</w:t>
      </w:r>
      <w:r w:rsidRPr="002739EC">
        <w:rPr>
          <w:rFonts w:ascii="Calibri" w:eastAsia="Calibri" w:hAnsi="Calibri" w:cs="Calibri"/>
          <w:i/>
        </w:rPr>
        <w:t>ύγεια"</w:t>
      </w:r>
      <w:r w:rsidR="00C52AA1" w:rsidRPr="00C52AA1">
        <w:rPr>
          <w:rFonts w:ascii="Calibri" w:eastAsia="Calibri" w:hAnsi="Calibri" w:cs="Calibri"/>
          <w:i/>
        </w:rPr>
        <w:t xml:space="preserve"> </w:t>
      </w:r>
      <w:r w:rsidRPr="002739EC">
        <w:rPr>
          <w:rFonts w:ascii="Calibri" w:eastAsia="Calibri" w:hAnsi="Calibri" w:cs="Calibri"/>
          <w:i/>
        </w:rPr>
        <w:t>και ά</w:t>
      </w:r>
      <w:r w:rsidRPr="002739EC">
        <w:rPr>
          <w:rFonts w:ascii="Calibri" w:eastAsia="Calibri" w:hAnsi="Calibri" w:cs="Calibri"/>
          <w:i/>
          <w:spacing w:val="1"/>
        </w:rPr>
        <w:t>λ</w:t>
      </w:r>
      <w:r w:rsidRPr="002739EC">
        <w:rPr>
          <w:rFonts w:ascii="Calibri" w:eastAsia="Calibri" w:hAnsi="Calibri" w:cs="Calibri"/>
          <w:i/>
          <w:spacing w:val="-1"/>
        </w:rPr>
        <w:t>λ</w:t>
      </w:r>
      <w:r w:rsidRPr="002739EC">
        <w:rPr>
          <w:rFonts w:ascii="Calibri" w:eastAsia="Calibri" w:hAnsi="Calibri" w:cs="Calibri"/>
          <w:i/>
        </w:rPr>
        <w:t>ες</w:t>
      </w:r>
      <w:r w:rsidR="00C52AA1" w:rsidRPr="00C52AA1">
        <w:rPr>
          <w:rFonts w:ascii="Calibri" w:eastAsia="Calibri" w:hAnsi="Calibri" w:cs="Calibri"/>
          <w:i/>
        </w:rPr>
        <w:t xml:space="preserve"> </w:t>
      </w:r>
      <w:r w:rsidRPr="002739EC">
        <w:rPr>
          <w:rFonts w:ascii="Calibri" w:eastAsia="Calibri" w:hAnsi="Calibri" w:cs="Calibri"/>
          <w:i/>
        </w:rPr>
        <w:t>δ</w:t>
      </w:r>
      <w:r w:rsidRPr="002739EC">
        <w:rPr>
          <w:rFonts w:ascii="Calibri" w:eastAsia="Calibri" w:hAnsi="Calibri" w:cs="Calibri"/>
          <w:i/>
          <w:spacing w:val="-1"/>
        </w:rPr>
        <w:t>ι</w:t>
      </w:r>
      <w:r w:rsidRPr="002739EC">
        <w:rPr>
          <w:rFonts w:ascii="Calibri" w:eastAsia="Calibri" w:hAnsi="Calibri" w:cs="Calibri"/>
          <w:i/>
          <w:spacing w:val="-2"/>
        </w:rPr>
        <w:t>α</w:t>
      </w:r>
      <w:r w:rsidRPr="002739EC">
        <w:rPr>
          <w:rFonts w:ascii="Calibri" w:eastAsia="Calibri" w:hAnsi="Calibri" w:cs="Calibri"/>
          <w:i/>
          <w:spacing w:val="1"/>
        </w:rPr>
        <w:t>τ</w:t>
      </w:r>
      <w:r w:rsidRPr="002739EC">
        <w:rPr>
          <w:rFonts w:ascii="Calibri" w:eastAsia="Calibri" w:hAnsi="Calibri" w:cs="Calibri"/>
          <w:i/>
          <w:spacing w:val="-2"/>
        </w:rPr>
        <w:t>ά</w:t>
      </w:r>
      <w:r w:rsidRPr="002739EC">
        <w:rPr>
          <w:rFonts w:ascii="Calibri" w:eastAsia="Calibri" w:hAnsi="Calibri" w:cs="Calibri"/>
          <w:i/>
          <w:spacing w:val="1"/>
        </w:rPr>
        <w:t>ξ</w:t>
      </w:r>
      <w:r w:rsidRPr="002739EC">
        <w:rPr>
          <w:rFonts w:ascii="Calibri" w:eastAsia="Calibri" w:hAnsi="Calibri" w:cs="Calibri"/>
          <w:i/>
        </w:rPr>
        <w:t>ει</w:t>
      </w:r>
      <w:r w:rsidRPr="002739EC">
        <w:rPr>
          <w:rFonts w:ascii="Calibri" w:eastAsia="Calibri" w:hAnsi="Calibri" w:cs="Calibri"/>
          <w:i/>
          <w:spacing w:val="-2"/>
        </w:rPr>
        <w:t>ς</w:t>
      </w:r>
      <w:r w:rsidRPr="002739EC">
        <w:rPr>
          <w:rFonts w:ascii="Calibri" w:eastAsia="Calibri" w:hAnsi="Calibri" w:cs="Calibri"/>
          <w:i/>
          <w:spacing w:val="2"/>
        </w:rPr>
        <w:t>”</w:t>
      </w:r>
      <w:r w:rsidRPr="002739EC">
        <w:rPr>
          <w:rFonts w:ascii="Calibri" w:eastAsia="Calibri" w:hAnsi="Calibri" w:cs="Calibri"/>
        </w:rPr>
        <w:t>,</w:t>
      </w:r>
    </w:p>
    <w:p w:rsidR="00017B67" w:rsidRPr="002739EC" w:rsidRDefault="00017B67" w:rsidP="000830A6">
      <w:pPr>
        <w:pStyle w:val="a3"/>
        <w:numPr>
          <w:ilvl w:val="0"/>
          <w:numId w:val="1"/>
        </w:numPr>
        <w:tabs>
          <w:tab w:val="left" w:pos="400"/>
        </w:tabs>
        <w:spacing w:before="78" w:after="0"/>
        <w:ind w:right="70"/>
        <w:jc w:val="both"/>
        <w:rPr>
          <w:rFonts w:ascii="Calibri" w:eastAsia="Calibri" w:hAnsi="Calibri" w:cs="Calibri"/>
        </w:rPr>
      </w:pPr>
      <w:r w:rsidRPr="002739EC">
        <w:rPr>
          <w:rFonts w:ascii="Calibri" w:eastAsia="Calibri" w:hAnsi="Calibri" w:cs="Calibri"/>
          <w:spacing w:val="1"/>
        </w:rPr>
        <w:t>τ</w:t>
      </w:r>
      <w:r w:rsidRPr="002739EC">
        <w:rPr>
          <w:rFonts w:ascii="Calibri" w:eastAsia="Calibri" w:hAnsi="Calibri" w:cs="Calibri"/>
          <w:spacing w:val="-1"/>
        </w:rPr>
        <w:t>η</w:t>
      </w:r>
      <w:r w:rsidRPr="002739EC">
        <w:rPr>
          <w:rFonts w:ascii="Calibri" w:eastAsia="Calibri" w:hAnsi="Calibri" w:cs="Calibri"/>
        </w:rPr>
        <w:t>ν</w:t>
      </w:r>
      <w:r w:rsidRPr="002739EC">
        <w:rPr>
          <w:rFonts w:ascii="Calibri" w:eastAsia="Calibri" w:hAnsi="Calibri" w:cs="Calibri"/>
          <w:spacing w:val="1"/>
        </w:rPr>
        <w:t>μ</w:t>
      </w:r>
      <w:r w:rsidRPr="002739EC">
        <w:rPr>
          <w:rFonts w:ascii="Calibri" w:eastAsia="Calibri" w:hAnsi="Calibri" w:cs="Calibri"/>
        </w:rPr>
        <w:t>εαρ.</w:t>
      </w:r>
      <w:r w:rsidRPr="002739EC">
        <w:rPr>
          <w:rFonts w:ascii="Calibri" w:eastAsia="Calibri" w:hAnsi="Calibri" w:cs="Calibri"/>
          <w:spacing w:val="1"/>
        </w:rPr>
        <w:t>5</w:t>
      </w:r>
      <w:r w:rsidRPr="002739EC">
        <w:rPr>
          <w:rFonts w:ascii="Calibri" w:eastAsia="Calibri" w:hAnsi="Calibri" w:cs="Calibri"/>
          <w:spacing w:val="-2"/>
        </w:rPr>
        <w:t>76</w:t>
      </w:r>
      <w:r w:rsidRPr="002739EC">
        <w:rPr>
          <w:rFonts w:ascii="Calibri" w:eastAsia="Calibri" w:hAnsi="Calibri" w:cs="Calibri"/>
          <w:spacing w:val="1"/>
        </w:rPr>
        <w:t>5</w:t>
      </w:r>
      <w:r w:rsidRPr="002739EC">
        <w:rPr>
          <w:rFonts w:ascii="Calibri" w:eastAsia="Calibri" w:hAnsi="Calibri" w:cs="Calibri"/>
        </w:rPr>
        <w:t>4(Β’</w:t>
      </w:r>
      <w:r w:rsidRPr="002739EC">
        <w:rPr>
          <w:rFonts w:ascii="Calibri" w:eastAsia="Calibri" w:hAnsi="Calibri" w:cs="Calibri"/>
          <w:spacing w:val="-2"/>
        </w:rPr>
        <w:t>1</w:t>
      </w:r>
      <w:r w:rsidRPr="002739EC">
        <w:rPr>
          <w:rFonts w:ascii="Calibri" w:eastAsia="Calibri" w:hAnsi="Calibri" w:cs="Calibri"/>
          <w:spacing w:val="1"/>
        </w:rPr>
        <w:t>78</w:t>
      </w:r>
      <w:r w:rsidRPr="002739EC">
        <w:rPr>
          <w:rFonts w:ascii="Calibri" w:eastAsia="Calibri" w:hAnsi="Calibri" w:cs="Calibri"/>
          <w:spacing w:val="-2"/>
        </w:rPr>
        <w:t>1</w:t>
      </w:r>
      <w:r w:rsidRPr="002739EC">
        <w:rPr>
          <w:rFonts w:ascii="Calibri" w:eastAsia="Calibri" w:hAnsi="Calibri" w:cs="Calibri"/>
          <w:spacing w:val="1"/>
        </w:rPr>
        <w:t>/</w:t>
      </w:r>
      <w:r w:rsidRPr="002739EC">
        <w:rPr>
          <w:rFonts w:ascii="Calibri" w:eastAsia="Calibri" w:hAnsi="Calibri" w:cs="Calibri"/>
          <w:spacing w:val="-2"/>
        </w:rPr>
        <w:t>2</w:t>
      </w:r>
      <w:r w:rsidRPr="002739EC">
        <w:rPr>
          <w:rFonts w:ascii="Calibri" w:eastAsia="Calibri" w:hAnsi="Calibri" w:cs="Calibri"/>
          <w:spacing w:val="1"/>
        </w:rPr>
        <w:t>3</w:t>
      </w:r>
      <w:r w:rsidRPr="002739EC">
        <w:rPr>
          <w:rFonts w:ascii="Calibri" w:eastAsia="Calibri" w:hAnsi="Calibri" w:cs="Calibri"/>
        </w:rPr>
        <w:t>.5.</w:t>
      </w:r>
      <w:r w:rsidRPr="002739EC">
        <w:rPr>
          <w:rFonts w:ascii="Calibri" w:eastAsia="Calibri" w:hAnsi="Calibri" w:cs="Calibri"/>
          <w:spacing w:val="-2"/>
        </w:rPr>
        <w:t>20</w:t>
      </w:r>
      <w:r w:rsidRPr="002739EC">
        <w:rPr>
          <w:rFonts w:ascii="Calibri" w:eastAsia="Calibri" w:hAnsi="Calibri" w:cs="Calibri"/>
          <w:spacing w:val="1"/>
        </w:rPr>
        <w:t>17</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rPr>
        <w:t>φασ</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1"/>
        </w:rPr>
        <w:t>τ</w:t>
      </w:r>
      <w:r w:rsidRPr="002739EC">
        <w:rPr>
          <w:rFonts w:ascii="Calibri" w:eastAsia="Calibri" w:hAnsi="Calibri" w:cs="Calibri"/>
          <w:spacing w:val="-1"/>
        </w:rPr>
        <w:t>ο</w:t>
      </w:r>
      <w:r w:rsidRPr="002739EC">
        <w:rPr>
          <w:rFonts w:ascii="Calibri" w:eastAsia="Calibri" w:hAnsi="Calibri" w:cs="Calibri"/>
        </w:rPr>
        <w:t>υ</w:t>
      </w:r>
      <w:r w:rsidRPr="002739EC">
        <w:rPr>
          <w:rFonts w:ascii="Calibri" w:eastAsia="Calibri" w:hAnsi="Calibri" w:cs="Calibri"/>
          <w:spacing w:val="-2"/>
        </w:rPr>
        <w:t>Υ</w:t>
      </w:r>
      <w:r w:rsidRPr="002739EC">
        <w:rPr>
          <w:rFonts w:ascii="Calibri" w:eastAsia="Calibri" w:hAnsi="Calibri" w:cs="Calibri"/>
        </w:rPr>
        <w:t>π</w:t>
      </w:r>
      <w:r w:rsidRPr="002739EC">
        <w:rPr>
          <w:rFonts w:ascii="Calibri" w:eastAsia="Calibri" w:hAnsi="Calibri" w:cs="Calibri"/>
          <w:spacing w:val="-1"/>
        </w:rPr>
        <w:t>ο</w:t>
      </w:r>
      <w:r w:rsidRPr="002739EC">
        <w:rPr>
          <w:rFonts w:ascii="Calibri" w:eastAsia="Calibri" w:hAnsi="Calibri" w:cs="Calibri"/>
        </w:rPr>
        <w:t>υρ</w:t>
      </w:r>
      <w:r w:rsidRPr="002739EC">
        <w:rPr>
          <w:rFonts w:ascii="Calibri" w:eastAsia="Calibri" w:hAnsi="Calibri" w:cs="Calibri"/>
          <w:spacing w:val="-2"/>
        </w:rPr>
        <w:t>γ</w:t>
      </w:r>
      <w:r w:rsidRPr="002739EC">
        <w:rPr>
          <w:rFonts w:ascii="Calibri" w:eastAsia="Calibri" w:hAnsi="Calibri" w:cs="Calibri"/>
          <w:spacing w:val="1"/>
        </w:rPr>
        <w:t>ο</w:t>
      </w:r>
      <w:r w:rsidRPr="002739EC">
        <w:rPr>
          <w:rFonts w:ascii="Calibri" w:eastAsia="Calibri" w:hAnsi="Calibri" w:cs="Calibri"/>
        </w:rPr>
        <w:t>ύΟι</w:t>
      </w:r>
      <w:r w:rsidRPr="002739EC">
        <w:rPr>
          <w:rFonts w:ascii="Calibri" w:eastAsia="Calibri" w:hAnsi="Calibri" w:cs="Calibri"/>
          <w:spacing w:val="-2"/>
        </w:rPr>
        <w:t>κ</w:t>
      </w:r>
      <w:r w:rsidRPr="002739EC">
        <w:rPr>
          <w:rFonts w:ascii="Calibri" w:eastAsia="Calibri" w:hAnsi="Calibri" w:cs="Calibri"/>
          <w:spacing w:val="1"/>
        </w:rPr>
        <w:t>ο</w:t>
      </w:r>
      <w:r w:rsidRPr="002739EC">
        <w:rPr>
          <w:rFonts w:ascii="Calibri" w:eastAsia="Calibri" w:hAnsi="Calibri" w:cs="Calibri"/>
          <w:spacing w:val="-1"/>
        </w:rPr>
        <w:t>νο</w:t>
      </w:r>
      <w:r w:rsidRPr="002739EC">
        <w:rPr>
          <w:rFonts w:ascii="Calibri" w:eastAsia="Calibri" w:hAnsi="Calibri" w:cs="Calibri"/>
          <w:spacing w:val="1"/>
        </w:rPr>
        <w:t>μ</w:t>
      </w:r>
      <w:r w:rsidRPr="002739EC">
        <w:rPr>
          <w:rFonts w:ascii="Calibri" w:eastAsia="Calibri" w:hAnsi="Calibri" w:cs="Calibri"/>
        </w:rPr>
        <w:t>ί</w:t>
      </w:r>
      <w:r w:rsidRPr="002739EC">
        <w:rPr>
          <w:rFonts w:ascii="Calibri" w:eastAsia="Calibri" w:hAnsi="Calibri" w:cs="Calibri"/>
          <w:spacing w:val="-1"/>
        </w:rPr>
        <w:t>α</w:t>
      </w:r>
      <w:r w:rsidRPr="002739EC">
        <w:rPr>
          <w:rFonts w:ascii="Calibri" w:eastAsia="Calibri" w:hAnsi="Calibri" w:cs="Calibri"/>
        </w:rPr>
        <w:t>ς</w:t>
      </w:r>
      <w:r w:rsidRPr="002739EC">
        <w:rPr>
          <w:rFonts w:ascii="Calibri" w:eastAsia="Calibri" w:hAnsi="Calibri" w:cs="Calibri"/>
          <w:spacing w:val="-2"/>
        </w:rPr>
        <w:t>κ</w:t>
      </w:r>
      <w:r w:rsidRPr="002739EC">
        <w:rPr>
          <w:rFonts w:ascii="Calibri" w:eastAsia="Calibri" w:hAnsi="Calibri" w:cs="Calibri"/>
        </w:rPr>
        <w:t>αιΑ</w:t>
      </w:r>
      <w:r w:rsidRPr="002739EC">
        <w:rPr>
          <w:rFonts w:ascii="Calibri" w:eastAsia="Calibri" w:hAnsi="Calibri" w:cs="Calibri"/>
          <w:spacing w:val="-1"/>
        </w:rPr>
        <w:t>ν</w:t>
      </w:r>
      <w:r w:rsidRPr="002739EC">
        <w:rPr>
          <w:rFonts w:ascii="Calibri" w:eastAsia="Calibri" w:hAnsi="Calibri" w:cs="Calibri"/>
        </w:rPr>
        <w:t>άπ</w:t>
      </w:r>
      <w:r w:rsidRPr="002739EC">
        <w:rPr>
          <w:rFonts w:ascii="Calibri" w:eastAsia="Calibri" w:hAnsi="Calibri" w:cs="Calibri"/>
          <w:spacing w:val="1"/>
        </w:rPr>
        <w:t>τ</w:t>
      </w:r>
      <w:r w:rsidRPr="002739EC">
        <w:rPr>
          <w:rFonts w:ascii="Calibri" w:eastAsia="Calibri" w:hAnsi="Calibri" w:cs="Calibri"/>
          <w:spacing w:val="-2"/>
        </w:rPr>
        <w:t>υ</w:t>
      </w:r>
      <w:r w:rsidRPr="002739EC">
        <w:rPr>
          <w:rFonts w:ascii="Calibri" w:eastAsia="Calibri" w:hAnsi="Calibri" w:cs="Calibri"/>
          <w:spacing w:val="1"/>
        </w:rPr>
        <w:t>ξ</w:t>
      </w:r>
      <w:r w:rsidRPr="002739EC">
        <w:rPr>
          <w:rFonts w:ascii="Calibri" w:eastAsia="Calibri" w:hAnsi="Calibri" w:cs="Calibri"/>
          <w:spacing w:val="-1"/>
        </w:rPr>
        <w:t>η</w:t>
      </w:r>
      <w:r w:rsidRPr="002739EC">
        <w:rPr>
          <w:rFonts w:ascii="Calibri" w:eastAsia="Calibri" w:hAnsi="Calibri" w:cs="Calibri"/>
        </w:rPr>
        <w:t>ς</w:t>
      </w:r>
      <w:r w:rsidRPr="002739EC">
        <w:rPr>
          <w:rFonts w:ascii="Calibri" w:eastAsia="Calibri" w:hAnsi="Calibri" w:cs="Calibri"/>
          <w:spacing w:val="4"/>
        </w:rPr>
        <w:t>«</w:t>
      </w:r>
      <w:r w:rsidRPr="002739EC">
        <w:rPr>
          <w:rFonts w:ascii="Calibri" w:eastAsia="Calibri" w:hAnsi="Calibri" w:cs="Calibri"/>
          <w:i/>
          <w:spacing w:val="-1"/>
        </w:rPr>
        <w:t>Ρ</w:t>
      </w:r>
      <w:r w:rsidRPr="002739EC">
        <w:rPr>
          <w:rFonts w:ascii="Calibri" w:eastAsia="Calibri" w:hAnsi="Calibri" w:cs="Calibri"/>
          <w:i/>
        </w:rPr>
        <w:t>ύ</w:t>
      </w:r>
      <w:r w:rsidRPr="002739EC">
        <w:rPr>
          <w:rFonts w:ascii="Calibri" w:eastAsia="Calibri" w:hAnsi="Calibri" w:cs="Calibri"/>
          <w:i/>
          <w:spacing w:val="-1"/>
        </w:rPr>
        <w:t>θ</w:t>
      </w:r>
      <w:r w:rsidRPr="002739EC">
        <w:rPr>
          <w:rFonts w:ascii="Calibri" w:eastAsia="Calibri" w:hAnsi="Calibri" w:cs="Calibri"/>
          <w:i/>
          <w:spacing w:val="1"/>
        </w:rPr>
        <w:t>μ</w:t>
      </w:r>
      <w:r w:rsidRPr="002739EC">
        <w:rPr>
          <w:rFonts w:ascii="Calibri" w:eastAsia="Calibri" w:hAnsi="Calibri" w:cs="Calibri"/>
          <w:i/>
        </w:rPr>
        <w:t>ιση ει</w:t>
      </w:r>
      <w:r w:rsidRPr="002739EC">
        <w:rPr>
          <w:rFonts w:ascii="Calibri" w:eastAsia="Calibri" w:hAnsi="Calibri" w:cs="Calibri"/>
          <w:i/>
          <w:spacing w:val="-1"/>
        </w:rPr>
        <w:t>δ</w:t>
      </w:r>
      <w:r w:rsidRPr="002739EC">
        <w:rPr>
          <w:rFonts w:ascii="Calibri" w:eastAsia="Calibri" w:hAnsi="Calibri" w:cs="Calibri"/>
          <w:i/>
        </w:rPr>
        <w:t>ικότε</w:t>
      </w:r>
      <w:r w:rsidRPr="002739EC">
        <w:rPr>
          <w:rFonts w:ascii="Calibri" w:eastAsia="Calibri" w:hAnsi="Calibri" w:cs="Calibri"/>
          <w:i/>
          <w:spacing w:val="1"/>
        </w:rPr>
        <w:t>ρ</w:t>
      </w:r>
      <w:r w:rsidRPr="002739EC">
        <w:rPr>
          <w:rFonts w:ascii="Calibri" w:eastAsia="Calibri" w:hAnsi="Calibri" w:cs="Calibri"/>
          <w:i/>
        </w:rPr>
        <w:t xml:space="preserve">ων </w:t>
      </w:r>
      <w:r w:rsidRPr="002739EC">
        <w:rPr>
          <w:rFonts w:ascii="Calibri" w:eastAsia="Calibri" w:hAnsi="Calibri" w:cs="Calibri"/>
          <w:i/>
          <w:spacing w:val="-1"/>
        </w:rPr>
        <w:t>θ</w:t>
      </w:r>
      <w:r w:rsidRPr="002739EC">
        <w:rPr>
          <w:rFonts w:ascii="Calibri" w:eastAsia="Calibri" w:hAnsi="Calibri" w:cs="Calibri"/>
          <w:i/>
          <w:spacing w:val="-2"/>
        </w:rPr>
        <w:t>ε</w:t>
      </w:r>
      <w:r w:rsidRPr="002739EC">
        <w:rPr>
          <w:rFonts w:ascii="Calibri" w:eastAsia="Calibri" w:hAnsi="Calibri" w:cs="Calibri"/>
          <w:i/>
          <w:spacing w:val="1"/>
        </w:rPr>
        <w:t>μ</w:t>
      </w:r>
      <w:r w:rsidRPr="002739EC">
        <w:rPr>
          <w:rFonts w:ascii="Calibri" w:eastAsia="Calibri" w:hAnsi="Calibri" w:cs="Calibri"/>
          <w:i/>
        </w:rPr>
        <w:t>ά</w:t>
      </w:r>
      <w:r w:rsidRPr="002739EC">
        <w:rPr>
          <w:rFonts w:ascii="Calibri" w:eastAsia="Calibri" w:hAnsi="Calibri" w:cs="Calibri"/>
          <w:i/>
          <w:spacing w:val="-1"/>
        </w:rPr>
        <w:t>τ</w:t>
      </w:r>
      <w:r w:rsidRPr="002739EC">
        <w:rPr>
          <w:rFonts w:ascii="Calibri" w:eastAsia="Calibri" w:hAnsi="Calibri" w:cs="Calibri"/>
          <w:i/>
        </w:rPr>
        <w:t xml:space="preserve">ων </w:t>
      </w:r>
      <w:r w:rsidRPr="002739EC">
        <w:rPr>
          <w:rFonts w:ascii="Calibri" w:eastAsia="Calibri" w:hAnsi="Calibri" w:cs="Calibri"/>
          <w:i/>
          <w:spacing w:val="1"/>
        </w:rPr>
        <w:t>λ</w:t>
      </w:r>
      <w:r w:rsidRPr="002739EC">
        <w:rPr>
          <w:rFonts w:ascii="Calibri" w:eastAsia="Calibri" w:hAnsi="Calibri" w:cs="Calibri"/>
          <w:i/>
        </w:rPr>
        <w:t>ει</w:t>
      </w:r>
      <w:r w:rsidRPr="002739EC">
        <w:rPr>
          <w:rFonts w:ascii="Calibri" w:eastAsia="Calibri" w:hAnsi="Calibri" w:cs="Calibri"/>
          <w:i/>
          <w:spacing w:val="-2"/>
        </w:rPr>
        <w:t>τ</w:t>
      </w:r>
      <w:r w:rsidRPr="002739EC">
        <w:rPr>
          <w:rFonts w:ascii="Calibri" w:eastAsia="Calibri" w:hAnsi="Calibri" w:cs="Calibri"/>
          <w:i/>
        </w:rPr>
        <w:t>ουργίαςκαιδ</w:t>
      </w:r>
      <w:r w:rsidRPr="002739EC">
        <w:rPr>
          <w:rFonts w:ascii="Calibri" w:eastAsia="Calibri" w:hAnsi="Calibri" w:cs="Calibri"/>
          <w:i/>
          <w:spacing w:val="-1"/>
        </w:rPr>
        <w:t>ι</w:t>
      </w:r>
      <w:r w:rsidRPr="002739EC">
        <w:rPr>
          <w:rFonts w:ascii="Calibri" w:eastAsia="Calibri" w:hAnsi="Calibri" w:cs="Calibri"/>
          <w:i/>
        </w:rPr>
        <w:t>αχε</w:t>
      </w:r>
      <w:r w:rsidRPr="002739EC">
        <w:rPr>
          <w:rFonts w:ascii="Calibri" w:eastAsia="Calibri" w:hAnsi="Calibri" w:cs="Calibri"/>
          <w:i/>
          <w:spacing w:val="-1"/>
        </w:rPr>
        <w:t>ί</w:t>
      </w:r>
      <w:r w:rsidRPr="002739EC">
        <w:rPr>
          <w:rFonts w:ascii="Calibri" w:eastAsia="Calibri" w:hAnsi="Calibri" w:cs="Calibri"/>
          <w:i/>
        </w:rPr>
        <w:t>ρισ</w:t>
      </w:r>
      <w:r w:rsidRPr="002739EC">
        <w:rPr>
          <w:rFonts w:ascii="Calibri" w:eastAsia="Calibri" w:hAnsi="Calibri" w:cs="Calibri"/>
          <w:i/>
          <w:spacing w:val="-3"/>
        </w:rPr>
        <w:t>η</w:t>
      </w:r>
      <w:r w:rsidRPr="002739EC">
        <w:rPr>
          <w:rFonts w:ascii="Calibri" w:eastAsia="Calibri" w:hAnsi="Calibri" w:cs="Calibri"/>
          <w:i/>
        </w:rPr>
        <w:t>ς</w:t>
      </w:r>
      <w:r w:rsidRPr="002739EC">
        <w:rPr>
          <w:rFonts w:ascii="Calibri" w:eastAsia="Calibri" w:hAnsi="Calibri" w:cs="Calibri"/>
          <w:i/>
          <w:spacing w:val="-2"/>
        </w:rPr>
        <w:t>τ</w:t>
      </w:r>
      <w:r w:rsidRPr="002739EC">
        <w:rPr>
          <w:rFonts w:ascii="Calibri" w:eastAsia="Calibri" w:hAnsi="Calibri" w:cs="Calibri"/>
          <w:i/>
        </w:rPr>
        <w:t>ου</w:t>
      </w:r>
      <w:r w:rsidRPr="002739EC">
        <w:rPr>
          <w:rFonts w:ascii="Calibri" w:eastAsia="Calibri" w:hAnsi="Calibri" w:cs="Calibri"/>
          <w:i/>
          <w:spacing w:val="-2"/>
        </w:rPr>
        <w:t>Κ</w:t>
      </w:r>
      <w:r w:rsidRPr="002739EC">
        <w:rPr>
          <w:rFonts w:ascii="Calibri" w:eastAsia="Calibri" w:hAnsi="Calibri" w:cs="Calibri"/>
          <w:i/>
        </w:rPr>
        <w:t>εντρικ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3"/>
        </w:rPr>
        <w:t>Η</w:t>
      </w:r>
      <w:r w:rsidRPr="002739EC">
        <w:rPr>
          <w:rFonts w:ascii="Calibri" w:eastAsia="Calibri" w:hAnsi="Calibri" w:cs="Calibri"/>
          <w:i/>
          <w:spacing w:val="1"/>
        </w:rPr>
        <w:t>λ</w:t>
      </w:r>
      <w:r w:rsidRPr="002739EC">
        <w:rPr>
          <w:rFonts w:ascii="Calibri" w:eastAsia="Calibri" w:hAnsi="Calibri" w:cs="Calibri"/>
          <w:i/>
        </w:rPr>
        <w:t>ε</w:t>
      </w:r>
      <w:r w:rsidRPr="002739EC">
        <w:rPr>
          <w:rFonts w:ascii="Calibri" w:eastAsia="Calibri" w:hAnsi="Calibri" w:cs="Calibri"/>
          <w:i/>
          <w:spacing w:val="-2"/>
        </w:rPr>
        <w:t>κ</w:t>
      </w:r>
      <w:r w:rsidRPr="002739EC">
        <w:rPr>
          <w:rFonts w:ascii="Calibri" w:eastAsia="Calibri" w:hAnsi="Calibri" w:cs="Calibri"/>
          <w:i/>
          <w:spacing w:val="1"/>
        </w:rPr>
        <w:t>τ</w:t>
      </w:r>
      <w:r w:rsidRPr="002739EC">
        <w:rPr>
          <w:rFonts w:ascii="Calibri" w:eastAsia="Calibri" w:hAnsi="Calibri" w:cs="Calibri"/>
          <w:i/>
        </w:rPr>
        <w:t>ρο</w:t>
      </w:r>
      <w:r w:rsidRPr="002739EC">
        <w:rPr>
          <w:rFonts w:ascii="Calibri" w:eastAsia="Calibri" w:hAnsi="Calibri" w:cs="Calibri"/>
          <w:i/>
          <w:spacing w:val="-1"/>
        </w:rPr>
        <w:t>ν</w:t>
      </w:r>
      <w:r w:rsidRPr="002739EC">
        <w:rPr>
          <w:rFonts w:ascii="Calibri" w:eastAsia="Calibri" w:hAnsi="Calibri" w:cs="Calibri"/>
          <w:i/>
        </w:rPr>
        <w:t>ικ</w:t>
      </w:r>
      <w:r w:rsidRPr="002739EC">
        <w:rPr>
          <w:rFonts w:ascii="Calibri" w:eastAsia="Calibri" w:hAnsi="Calibri" w:cs="Calibri"/>
          <w:i/>
          <w:spacing w:val="-3"/>
        </w:rPr>
        <w:t>ο</w:t>
      </w:r>
      <w:r w:rsidRPr="002739EC">
        <w:rPr>
          <w:rFonts w:ascii="Calibri" w:eastAsia="Calibri" w:hAnsi="Calibri" w:cs="Calibri"/>
          <w:i/>
        </w:rPr>
        <w:t>ύ</w:t>
      </w:r>
      <w:r w:rsidRPr="002739EC">
        <w:rPr>
          <w:rFonts w:ascii="Calibri" w:eastAsia="Calibri" w:hAnsi="Calibri" w:cs="Calibri"/>
          <w:i/>
          <w:spacing w:val="1"/>
        </w:rPr>
        <w:t>Μ</w:t>
      </w:r>
      <w:r w:rsidRPr="002739EC">
        <w:rPr>
          <w:rFonts w:ascii="Calibri" w:eastAsia="Calibri" w:hAnsi="Calibri" w:cs="Calibri"/>
          <w:i/>
          <w:spacing w:val="-1"/>
        </w:rPr>
        <w:t>η</w:t>
      </w:r>
      <w:r w:rsidRPr="002739EC">
        <w:rPr>
          <w:rFonts w:ascii="Calibri" w:eastAsia="Calibri" w:hAnsi="Calibri" w:cs="Calibri"/>
          <w:i/>
          <w:spacing w:val="1"/>
        </w:rPr>
        <w:t>τ</w:t>
      </w:r>
      <w:r w:rsidRPr="002739EC">
        <w:rPr>
          <w:rFonts w:ascii="Calibri" w:eastAsia="Calibri" w:hAnsi="Calibri" w:cs="Calibri"/>
          <w:i/>
        </w:rPr>
        <w:t>ρώ</w:t>
      </w:r>
      <w:r w:rsidRPr="002739EC">
        <w:rPr>
          <w:rFonts w:ascii="Calibri" w:eastAsia="Calibri" w:hAnsi="Calibri" w:cs="Calibri"/>
          <w:i/>
          <w:spacing w:val="-2"/>
        </w:rPr>
        <w:t>ο</w:t>
      </w:r>
      <w:r w:rsidRPr="002739EC">
        <w:rPr>
          <w:rFonts w:ascii="Calibri" w:eastAsia="Calibri" w:hAnsi="Calibri" w:cs="Calibri"/>
          <w:i/>
        </w:rPr>
        <w:t>υΔημοσ</w:t>
      </w:r>
      <w:r w:rsidRPr="002739EC">
        <w:rPr>
          <w:rFonts w:ascii="Calibri" w:eastAsia="Calibri" w:hAnsi="Calibri" w:cs="Calibri"/>
          <w:i/>
          <w:spacing w:val="-1"/>
        </w:rPr>
        <w:t>ί</w:t>
      </w:r>
      <w:r w:rsidRPr="002739EC">
        <w:rPr>
          <w:rFonts w:ascii="Calibri" w:eastAsia="Calibri" w:hAnsi="Calibri" w:cs="Calibri"/>
          <w:i/>
        </w:rPr>
        <w:t>ων Συ</w:t>
      </w:r>
      <w:r w:rsidRPr="002739EC">
        <w:rPr>
          <w:rFonts w:ascii="Calibri" w:eastAsia="Calibri" w:hAnsi="Calibri" w:cs="Calibri"/>
          <w:i/>
          <w:spacing w:val="-1"/>
        </w:rPr>
        <w:t>μ</w:t>
      </w:r>
      <w:r w:rsidRPr="002739EC">
        <w:rPr>
          <w:rFonts w:ascii="Calibri" w:eastAsia="Calibri" w:hAnsi="Calibri" w:cs="Calibri"/>
          <w:i/>
          <w:spacing w:val="1"/>
        </w:rPr>
        <w:t>β</w:t>
      </w:r>
      <w:r w:rsidRPr="002739EC">
        <w:rPr>
          <w:rFonts w:ascii="Calibri" w:eastAsia="Calibri" w:hAnsi="Calibri" w:cs="Calibri"/>
          <w:i/>
        </w:rPr>
        <w:t>άσεων</w:t>
      </w:r>
      <w:r w:rsidRPr="002739EC">
        <w:rPr>
          <w:rFonts w:ascii="Calibri" w:eastAsia="Calibri" w:hAnsi="Calibri" w:cs="Calibri"/>
          <w:i/>
          <w:spacing w:val="1"/>
        </w:rPr>
        <w:t>(</w:t>
      </w:r>
      <w:r w:rsidRPr="002739EC">
        <w:rPr>
          <w:rFonts w:ascii="Calibri" w:eastAsia="Calibri" w:hAnsi="Calibri" w:cs="Calibri"/>
          <w:i/>
        </w:rPr>
        <w:t>Κ</w:t>
      </w:r>
      <w:r w:rsidRPr="002739EC">
        <w:rPr>
          <w:rFonts w:ascii="Calibri" w:eastAsia="Calibri" w:hAnsi="Calibri" w:cs="Calibri"/>
          <w:i/>
          <w:spacing w:val="-3"/>
        </w:rPr>
        <w:t>Η</w:t>
      </w:r>
      <w:r w:rsidRPr="002739EC">
        <w:rPr>
          <w:rFonts w:ascii="Calibri" w:eastAsia="Calibri" w:hAnsi="Calibri" w:cs="Calibri"/>
          <w:i/>
          <w:spacing w:val="1"/>
        </w:rPr>
        <w:t>Μ</w:t>
      </w:r>
      <w:r w:rsidRPr="002739EC">
        <w:rPr>
          <w:rFonts w:ascii="Calibri" w:eastAsia="Calibri" w:hAnsi="Calibri" w:cs="Calibri"/>
          <w:i/>
        </w:rPr>
        <w:t>ΔΗ</w:t>
      </w:r>
      <w:r w:rsidRPr="002739EC">
        <w:rPr>
          <w:rFonts w:ascii="Calibri" w:eastAsia="Calibri" w:hAnsi="Calibri" w:cs="Calibri"/>
          <w:i/>
          <w:spacing w:val="-1"/>
        </w:rPr>
        <w:t>Σ</w:t>
      </w:r>
      <w:r w:rsidRPr="002739EC">
        <w:rPr>
          <w:rFonts w:ascii="Calibri" w:eastAsia="Calibri" w:hAnsi="Calibri" w:cs="Calibri"/>
          <w:i/>
        </w:rPr>
        <w:t>)</w:t>
      </w:r>
      <w:r w:rsidRPr="002739EC">
        <w:rPr>
          <w:rFonts w:ascii="Calibri" w:eastAsia="Calibri" w:hAnsi="Calibri" w:cs="Calibri"/>
          <w:i/>
          <w:spacing w:val="1"/>
        </w:rPr>
        <w:t>τ</w:t>
      </w:r>
      <w:r w:rsidRPr="002739EC">
        <w:rPr>
          <w:rFonts w:ascii="Calibri" w:eastAsia="Calibri" w:hAnsi="Calibri" w:cs="Calibri"/>
          <w:i/>
        </w:rPr>
        <w:t>ου</w:t>
      </w:r>
      <w:r w:rsidR="00C52AA1" w:rsidRPr="00C52AA1">
        <w:rPr>
          <w:rFonts w:ascii="Calibri" w:eastAsia="Calibri" w:hAnsi="Calibri" w:cs="Calibri"/>
          <w:i/>
        </w:rPr>
        <w:t xml:space="preserve"> </w:t>
      </w:r>
      <w:r w:rsidRPr="002739EC">
        <w:rPr>
          <w:rFonts w:ascii="Calibri" w:eastAsia="Calibri" w:hAnsi="Calibri" w:cs="Calibri"/>
          <w:i/>
        </w:rPr>
        <w:t>Υπουρ</w:t>
      </w:r>
      <w:r w:rsidRPr="002739EC">
        <w:rPr>
          <w:rFonts w:ascii="Calibri" w:eastAsia="Calibri" w:hAnsi="Calibri" w:cs="Calibri"/>
          <w:i/>
          <w:spacing w:val="-2"/>
        </w:rPr>
        <w:t>γ</w:t>
      </w:r>
      <w:r w:rsidRPr="002739EC">
        <w:rPr>
          <w:rFonts w:ascii="Calibri" w:eastAsia="Calibri" w:hAnsi="Calibri" w:cs="Calibri"/>
          <w:i/>
        </w:rPr>
        <w:t>εί</w:t>
      </w:r>
      <w:r w:rsidRPr="002739EC">
        <w:rPr>
          <w:rFonts w:ascii="Calibri" w:eastAsia="Calibri" w:hAnsi="Calibri" w:cs="Calibri"/>
          <w:i/>
          <w:spacing w:val="-1"/>
        </w:rPr>
        <w:t>ο</w:t>
      </w:r>
      <w:r w:rsidRPr="002739EC">
        <w:rPr>
          <w:rFonts w:ascii="Calibri" w:eastAsia="Calibri" w:hAnsi="Calibri" w:cs="Calibri"/>
          <w:i/>
        </w:rPr>
        <w:t>υ</w:t>
      </w:r>
      <w:r w:rsidR="00C52AA1" w:rsidRPr="00C52AA1">
        <w:rPr>
          <w:rFonts w:ascii="Calibri" w:eastAsia="Calibri" w:hAnsi="Calibri" w:cs="Calibri"/>
          <w:i/>
        </w:rPr>
        <w:t xml:space="preserve"> </w:t>
      </w:r>
      <w:r w:rsidRPr="002739EC">
        <w:rPr>
          <w:rFonts w:ascii="Calibri" w:eastAsia="Calibri" w:hAnsi="Calibri" w:cs="Calibri"/>
          <w:i/>
        </w:rPr>
        <w:t>Ο</w:t>
      </w:r>
      <w:r w:rsidRPr="002739EC">
        <w:rPr>
          <w:rFonts w:ascii="Calibri" w:eastAsia="Calibri" w:hAnsi="Calibri" w:cs="Calibri"/>
          <w:i/>
          <w:spacing w:val="-1"/>
        </w:rPr>
        <w:t>ι</w:t>
      </w:r>
      <w:r w:rsidRPr="002739EC">
        <w:rPr>
          <w:rFonts w:ascii="Calibri" w:eastAsia="Calibri" w:hAnsi="Calibri" w:cs="Calibri"/>
          <w:i/>
        </w:rPr>
        <w:t>κο</w:t>
      </w:r>
      <w:r w:rsidRPr="002739EC">
        <w:rPr>
          <w:rFonts w:ascii="Calibri" w:eastAsia="Calibri" w:hAnsi="Calibri" w:cs="Calibri"/>
          <w:i/>
          <w:spacing w:val="-1"/>
        </w:rPr>
        <w:t>ν</w:t>
      </w:r>
      <w:r w:rsidRPr="002739EC">
        <w:rPr>
          <w:rFonts w:ascii="Calibri" w:eastAsia="Calibri" w:hAnsi="Calibri" w:cs="Calibri"/>
          <w:i/>
          <w:spacing w:val="-3"/>
        </w:rPr>
        <w:t>ο</w:t>
      </w:r>
      <w:r w:rsidRPr="002739EC">
        <w:rPr>
          <w:rFonts w:ascii="Calibri" w:eastAsia="Calibri" w:hAnsi="Calibri" w:cs="Calibri"/>
          <w:i/>
          <w:spacing w:val="1"/>
        </w:rPr>
        <w:t>μ</w:t>
      </w:r>
      <w:r w:rsidRPr="002739EC">
        <w:rPr>
          <w:rFonts w:ascii="Calibri" w:eastAsia="Calibri" w:hAnsi="Calibri" w:cs="Calibri"/>
          <w:i/>
        </w:rPr>
        <w:t>ίας</w:t>
      </w:r>
      <w:r w:rsidR="00C52AA1" w:rsidRPr="00C52AA1">
        <w:rPr>
          <w:rFonts w:ascii="Calibri" w:eastAsia="Calibri" w:hAnsi="Calibri" w:cs="Calibri"/>
          <w:i/>
        </w:rPr>
        <w:t xml:space="preserve"> </w:t>
      </w:r>
      <w:r w:rsidRPr="002739EC">
        <w:rPr>
          <w:rFonts w:ascii="Calibri" w:eastAsia="Calibri" w:hAnsi="Calibri" w:cs="Calibri"/>
          <w:i/>
        </w:rPr>
        <w:t>κ</w:t>
      </w:r>
      <w:r w:rsidRPr="002739EC">
        <w:rPr>
          <w:rFonts w:ascii="Calibri" w:eastAsia="Calibri" w:hAnsi="Calibri" w:cs="Calibri"/>
          <w:i/>
          <w:spacing w:val="-2"/>
        </w:rPr>
        <w:t>α</w:t>
      </w:r>
      <w:r w:rsidRPr="002739EC">
        <w:rPr>
          <w:rFonts w:ascii="Calibri" w:eastAsia="Calibri" w:hAnsi="Calibri" w:cs="Calibri"/>
          <w:i/>
        </w:rPr>
        <w:t>ι Α</w:t>
      </w:r>
      <w:r w:rsidRPr="002739EC">
        <w:rPr>
          <w:rFonts w:ascii="Calibri" w:eastAsia="Calibri" w:hAnsi="Calibri" w:cs="Calibri"/>
          <w:i/>
          <w:spacing w:val="-1"/>
        </w:rPr>
        <w:t>ν</w:t>
      </w:r>
      <w:r w:rsidRPr="002739EC">
        <w:rPr>
          <w:rFonts w:ascii="Calibri" w:eastAsia="Calibri" w:hAnsi="Calibri" w:cs="Calibri"/>
          <w:i/>
        </w:rPr>
        <w:t>άπ</w:t>
      </w:r>
      <w:r w:rsidRPr="002739EC">
        <w:rPr>
          <w:rFonts w:ascii="Calibri" w:eastAsia="Calibri" w:hAnsi="Calibri" w:cs="Calibri"/>
          <w:i/>
          <w:spacing w:val="1"/>
        </w:rPr>
        <w:t>τ</w:t>
      </w:r>
      <w:r w:rsidRPr="002739EC">
        <w:rPr>
          <w:rFonts w:ascii="Calibri" w:eastAsia="Calibri" w:hAnsi="Calibri" w:cs="Calibri"/>
          <w:i/>
          <w:spacing w:val="-2"/>
        </w:rPr>
        <w:t>υ</w:t>
      </w:r>
      <w:r w:rsidRPr="002739EC">
        <w:rPr>
          <w:rFonts w:ascii="Calibri" w:eastAsia="Calibri" w:hAnsi="Calibri" w:cs="Calibri"/>
          <w:i/>
          <w:spacing w:val="1"/>
        </w:rPr>
        <w:t>ξ</w:t>
      </w:r>
      <w:r w:rsidRPr="002739EC">
        <w:rPr>
          <w:rFonts w:ascii="Calibri" w:eastAsia="Calibri" w:hAnsi="Calibri" w:cs="Calibri"/>
          <w:i/>
          <w:spacing w:val="-1"/>
        </w:rPr>
        <w:t>η</w:t>
      </w:r>
      <w:r w:rsidRPr="002739EC">
        <w:rPr>
          <w:rFonts w:ascii="Calibri" w:eastAsia="Calibri" w:hAnsi="Calibri" w:cs="Calibri"/>
          <w:i/>
          <w:spacing w:val="3"/>
        </w:rPr>
        <w:t>ς</w:t>
      </w:r>
      <w:r w:rsidRPr="002739EC">
        <w:rPr>
          <w:rFonts w:ascii="Calibri" w:eastAsia="Calibri" w:hAnsi="Calibri" w:cs="Calibri"/>
        </w:rPr>
        <w:t>»</w:t>
      </w:r>
    </w:p>
    <w:p w:rsidR="0079084F" w:rsidRPr="007D69E7" w:rsidRDefault="00F01496" w:rsidP="000830A6">
      <w:pPr>
        <w:pStyle w:val="a3"/>
        <w:numPr>
          <w:ilvl w:val="0"/>
          <w:numId w:val="1"/>
        </w:numPr>
        <w:tabs>
          <w:tab w:val="left" w:pos="400"/>
        </w:tabs>
        <w:spacing w:before="81" w:after="0"/>
        <w:ind w:right="71"/>
        <w:jc w:val="both"/>
        <w:rPr>
          <w:rFonts w:ascii="Calibri" w:eastAsia="Calibri" w:hAnsi="Calibri" w:cs="Calibri"/>
        </w:rPr>
      </w:pP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ν</w:t>
      </w:r>
      <w:r w:rsidRPr="007D69E7">
        <w:rPr>
          <w:rFonts w:ascii="Calibri" w:eastAsia="Calibri" w:hAnsi="Calibri" w:cs="Calibri"/>
          <w:spacing w:val="-3"/>
        </w:rPr>
        <w:t>α</w:t>
      </w:r>
      <w:r w:rsidRPr="007D69E7">
        <w:rPr>
          <w:rFonts w:ascii="Calibri" w:eastAsia="Calibri" w:hAnsi="Calibri" w:cs="Calibri"/>
        </w:rPr>
        <w:t>πό</w:t>
      </w:r>
      <w:r w:rsidRPr="00CB45DD">
        <w:rPr>
          <w:rFonts w:ascii="Calibri" w:eastAsia="Calibri" w:hAnsi="Calibri" w:cs="Calibri"/>
          <w:spacing w:val="19"/>
        </w:rPr>
        <w:t>27/04/2018</w:t>
      </w:r>
      <w:r w:rsidRPr="007D69E7">
        <w:rPr>
          <w:rFonts w:ascii="Calibri" w:eastAsia="Calibri" w:hAnsi="Calibri" w:cs="Calibri"/>
          <w:spacing w:val="-2"/>
        </w:rPr>
        <w:t>σύ</w:t>
      </w:r>
      <w:r w:rsidRPr="007D69E7">
        <w:rPr>
          <w:rFonts w:ascii="Calibri" w:eastAsia="Calibri" w:hAnsi="Calibri" w:cs="Calibri"/>
          <w:spacing w:val="1"/>
        </w:rPr>
        <w:t>μ</w:t>
      </w:r>
      <w:r w:rsidRPr="007D69E7">
        <w:rPr>
          <w:rFonts w:ascii="Calibri" w:eastAsia="Calibri" w:hAnsi="Calibri" w:cs="Calibri"/>
        </w:rPr>
        <w:t>βασ</w:t>
      </w:r>
      <w:r w:rsidRPr="007D69E7">
        <w:rPr>
          <w:rFonts w:ascii="Calibri" w:eastAsia="Calibri" w:hAnsi="Calibri" w:cs="Calibri"/>
          <w:spacing w:val="-1"/>
        </w:rPr>
        <w:t>η</w:t>
      </w:r>
      <w:r w:rsidRPr="007D69E7">
        <w:rPr>
          <w:rFonts w:ascii="Calibri" w:eastAsia="Calibri" w:hAnsi="Calibri" w:cs="Calibri"/>
        </w:rPr>
        <w:t>χρ</w:t>
      </w:r>
      <w:r w:rsidRPr="007D69E7">
        <w:rPr>
          <w:rFonts w:ascii="Calibri" w:eastAsia="Calibri" w:hAnsi="Calibri" w:cs="Calibri"/>
          <w:spacing w:val="-1"/>
        </w:rPr>
        <w:t>η</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δ</w:t>
      </w:r>
      <w:r w:rsidRPr="007D69E7">
        <w:rPr>
          <w:rFonts w:ascii="Calibri" w:eastAsia="Calibri" w:hAnsi="Calibri" w:cs="Calibri"/>
          <w:spacing w:val="-2"/>
        </w:rPr>
        <w:t>ό</w:t>
      </w:r>
      <w:r w:rsidRPr="007D69E7">
        <w:rPr>
          <w:rFonts w:ascii="Calibri" w:eastAsia="Calibri" w:hAnsi="Calibri" w:cs="Calibri"/>
          <w:spacing w:val="1"/>
        </w:rPr>
        <w:t>τ</w:t>
      </w:r>
      <w:r w:rsidRPr="007D69E7">
        <w:rPr>
          <w:rFonts w:ascii="Calibri" w:eastAsia="Calibri" w:hAnsi="Calibri" w:cs="Calibri"/>
          <w:spacing w:val="-1"/>
        </w:rPr>
        <w:t>η</w:t>
      </w:r>
      <w:r w:rsidRPr="007D69E7">
        <w:rPr>
          <w:rFonts w:ascii="Calibri" w:eastAsia="Calibri" w:hAnsi="Calibri" w:cs="Calibri"/>
        </w:rPr>
        <w:t>σ</w:t>
      </w:r>
      <w:r w:rsidRPr="007D69E7">
        <w:rPr>
          <w:rFonts w:ascii="Calibri" w:eastAsia="Calibri" w:hAnsi="Calibri" w:cs="Calibri"/>
          <w:spacing w:val="-1"/>
        </w:rPr>
        <w:t>η</w:t>
      </w:r>
      <w:r w:rsidRPr="007D69E7">
        <w:rPr>
          <w:rFonts w:ascii="Calibri" w:eastAsia="Calibri" w:hAnsi="Calibri" w:cs="Calibri"/>
        </w:rPr>
        <w:t>ς</w:t>
      </w:r>
      <w:r w:rsidRPr="007D69E7">
        <w:rPr>
          <w:rFonts w:ascii="Calibri" w:eastAsia="Calibri" w:hAnsi="Calibri" w:cs="Calibri"/>
          <w:spacing w:val="-2"/>
        </w:rPr>
        <w:t>τ</w:t>
      </w:r>
      <w:r w:rsidRPr="007D69E7">
        <w:rPr>
          <w:rFonts w:ascii="Calibri" w:eastAsia="Calibri" w:hAnsi="Calibri" w:cs="Calibri"/>
          <w:spacing w:val="1"/>
        </w:rPr>
        <w:t>ο</w:t>
      </w:r>
      <w:r w:rsidRPr="007D69E7">
        <w:rPr>
          <w:rFonts w:ascii="Calibri" w:eastAsia="Calibri" w:hAnsi="Calibri" w:cs="Calibri"/>
        </w:rPr>
        <w:t>υέρ</w:t>
      </w:r>
      <w:r w:rsidRPr="007D69E7">
        <w:rPr>
          <w:rFonts w:ascii="Calibri" w:eastAsia="Calibri" w:hAnsi="Calibri" w:cs="Calibri"/>
          <w:spacing w:val="-2"/>
        </w:rPr>
        <w:t>γ</w:t>
      </w:r>
      <w:r w:rsidRPr="007D69E7">
        <w:rPr>
          <w:rFonts w:ascii="Calibri" w:eastAsia="Calibri" w:hAnsi="Calibri" w:cs="Calibri"/>
          <w:spacing w:val="1"/>
        </w:rPr>
        <w:t>ο</w:t>
      </w:r>
      <w:r w:rsidRPr="007D69E7">
        <w:rPr>
          <w:rFonts w:ascii="Calibri" w:eastAsia="Calibri" w:hAnsi="Calibri" w:cs="Calibri"/>
        </w:rPr>
        <w:t>υ</w:t>
      </w:r>
      <w:r w:rsidRPr="00087CD3">
        <w:rPr>
          <w:rFonts w:ascii="Calibri" w:eastAsia="Calibri" w:hAnsi="Calibri" w:cs="Calibri"/>
          <w:b/>
        </w:rPr>
        <w:t>«</w:t>
      </w:r>
      <w:r w:rsidRPr="00C91373">
        <w:rPr>
          <w:b/>
          <w:lang w:val="en-US"/>
        </w:rPr>
        <w:t>Innovation</w:t>
      </w:r>
      <w:r w:rsidR="00937A55">
        <w:rPr>
          <w:b/>
        </w:rPr>
        <w:t xml:space="preserve"> </w:t>
      </w:r>
      <w:r w:rsidRPr="00C91373">
        <w:rPr>
          <w:b/>
          <w:lang w:val="en-US"/>
        </w:rPr>
        <w:t>Pathways</w:t>
      </w:r>
      <w:r w:rsidR="00937A55">
        <w:rPr>
          <w:b/>
        </w:rPr>
        <w:t xml:space="preserve"> </w:t>
      </w:r>
      <w:r w:rsidRPr="00C91373">
        <w:rPr>
          <w:b/>
          <w:lang w:val="en-US"/>
        </w:rPr>
        <w:t>for</w:t>
      </w:r>
      <w:r w:rsidR="00937A55">
        <w:rPr>
          <w:b/>
        </w:rPr>
        <w:t xml:space="preserve"> </w:t>
      </w:r>
      <w:r w:rsidRPr="00C91373">
        <w:rPr>
          <w:b/>
          <w:lang w:val="en-US"/>
        </w:rPr>
        <w:t>Urban</w:t>
      </w:r>
      <w:r w:rsidR="00937A55">
        <w:rPr>
          <w:b/>
        </w:rPr>
        <w:t xml:space="preserve"> </w:t>
      </w:r>
      <w:r w:rsidRPr="00C91373">
        <w:rPr>
          <w:b/>
          <w:lang w:val="en-US"/>
        </w:rPr>
        <w:t>development</w:t>
      </w:r>
      <w:r w:rsidRPr="00087CD3">
        <w:rPr>
          <w:b/>
        </w:rPr>
        <w:t xml:space="preserve">» </w:t>
      </w:r>
      <w:r w:rsidRPr="00087CD3">
        <w:t>και ακρωνύμιο</w:t>
      </w:r>
      <w:r w:rsidR="00937A55">
        <w:t xml:space="preserve"> </w:t>
      </w:r>
      <w:r>
        <w:rPr>
          <w:b/>
          <w:lang w:val="en-US"/>
        </w:rPr>
        <w:t>PITSTOP</w:t>
      </w:r>
      <w:r w:rsidR="00937A55">
        <w:rPr>
          <w:b/>
        </w:rPr>
        <w:t xml:space="preserve"> </w:t>
      </w:r>
      <w:r w:rsidRPr="007D69E7">
        <w:rPr>
          <w:rFonts w:ascii="Calibri" w:eastAsia="Calibri" w:hAnsi="Calibri" w:cs="Calibri"/>
        </w:rPr>
        <w:t xml:space="preserve">και </w:t>
      </w:r>
      <w:r w:rsidRPr="007D69E7">
        <w:rPr>
          <w:rFonts w:ascii="Calibri" w:eastAsia="Calibri" w:hAnsi="Calibri" w:cs="Calibri"/>
          <w:spacing w:val="1"/>
        </w:rPr>
        <w:t>τ</w:t>
      </w:r>
      <w:r w:rsidRPr="007D69E7">
        <w:rPr>
          <w:rFonts w:ascii="Calibri" w:eastAsia="Calibri" w:hAnsi="Calibri" w:cs="Calibri"/>
        </w:rPr>
        <w:t>α</w:t>
      </w:r>
      <w:r w:rsidR="00C52AA1" w:rsidRPr="00C52AA1">
        <w:rPr>
          <w:rFonts w:ascii="Calibri" w:eastAsia="Calibri" w:hAnsi="Calibri" w:cs="Calibri"/>
        </w:rPr>
        <w:t xml:space="preserve"> </w:t>
      </w:r>
      <w:r w:rsidRPr="007D69E7">
        <w:rPr>
          <w:rFonts w:ascii="Calibri" w:eastAsia="Calibri" w:hAnsi="Calibri" w:cs="Calibri"/>
        </w:rPr>
        <w:t>παρα</w:t>
      </w:r>
      <w:r w:rsidRPr="007D69E7">
        <w:rPr>
          <w:rFonts w:ascii="Calibri" w:eastAsia="Calibri" w:hAnsi="Calibri" w:cs="Calibri"/>
          <w:spacing w:val="-2"/>
        </w:rPr>
        <w:t>ρ</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μ</w:t>
      </w:r>
      <w:r w:rsidRPr="007D69E7">
        <w:rPr>
          <w:rFonts w:ascii="Calibri" w:eastAsia="Calibri" w:hAnsi="Calibri" w:cs="Calibri"/>
          <w:spacing w:val="-3"/>
        </w:rPr>
        <w:t>α</w:t>
      </w:r>
      <w:r w:rsidRPr="007D69E7">
        <w:rPr>
          <w:rFonts w:ascii="Calibri" w:eastAsia="Calibri" w:hAnsi="Calibri" w:cs="Calibri"/>
          <w:spacing w:val="-2"/>
        </w:rPr>
        <w:t>τ</w:t>
      </w:r>
      <w:r w:rsidRPr="007D69E7">
        <w:rPr>
          <w:rFonts w:ascii="Calibri" w:eastAsia="Calibri" w:hAnsi="Calibri" w:cs="Calibri"/>
        </w:rPr>
        <w:t>α</w:t>
      </w:r>
      <w:r w:rsidR="00C52AA1" w:rsidRPr="00C52AA1">
        <w:rPr>
          <w:rFonts w:ascii="Calibri" w:eastAsia="Calibri" w:hAnsi="Calibri" w:cs="Calibri"/>
        </w:rPr>
        <w:t xml:space="preserve"> </w:t>
      </w:r>
      <w:r w:rsidRPr="007D69E7">
        <w:rPr>
          <w:rFonts w:ascii="Calibri" w:eastAsia="Calibri" w:hAnsi="Calibri" w:cs="Calibri"/>
        </w:rPr>
        <w:t>αυ</w:t>
      </w:r>
      <w:r w:rsidRPr="007D69E7">
        <w:rPr>
          <w:rFonts w:ascii="Calibri" w:eastAsia="Calibri" w:hAnsi="Calibri" w:cs="Calibri"/>
          <w:spacing w:val="1"/>
        </w:rPr>
        <w:t>τ</w:t>
      </w:r>
      <w:r w:rsidRPr="007D69E7">
        <w:rPr>
          <w:rFonts w:ascii="Calibri" w:eastAsia="Calibri" w:hAnsi="Calibri" w:cs="Calibri"/>
          <w:spacing w:val="-1"/>
        </w:rPr>
        <w:t>ή</w:t>
      </w:r>
      <w:r w:rsidRPr="007D69E7">
        <w:rPr>
          <w:rFonts w:ascii="Calibri" w:eastAsia="Calibri" w:hAnsi="Calibri" w:cs="Calibri"/>
          <w:spacing w:val="1"/>
        </w:rPr>
        <w:t>ς</w:t>
      </w:r>
      <w:r w:rsidR="0079084F" w:rsidRPr="007D69E7">
        <w:rPr>
          <w:rFonts w:ascii="Calibri" w:eastAsia="Calibri" w:hAnsi="Calibri" w:cs="Calibri"/>
        </w:rPr>
        <w:t>,</w:t>
      </w:r>
    </w:p>
    <w:p w:rsidR="0079084F" w:rsidRPr="004B57E8" w:rsidRDefault="00F01496" w:rsidP="000830A6">
      <w:pPr>
        <w:pStyle w:val="a3"/>
        <w:numPr>
          <w:ilvl w:val="0"/>
          <w:numId w:val="1"/>
        </w:numPr>
        <w:tabs>
          <w:tab w:val="left" w:pos="400"/>
        </w:tabs>
        <w:spacing w:before="81" w:after="0"/>
        <w:ind w:right="72"/>
        <w:jc w:val="both"/>
        <w:rPr>
          <w:rFonts w:ascii="Calibri" w:eastAsia="Calibri" w:hAnsi="Calibri" w:cs="Calibri"/>
        </w:rPr>
      </w:pP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 xml:space="preserve">ν υπ. </w:t>
      </w:r>
      <w:r w:rsidRPr="00D57255">
        <w:rPr>
          <w:rFonts w:ascii="Calibri" w:eastAsia="Calibri" w:hAnsi="Calibri" w:cs="Calibri"/>
        </w:rPr>
        <w:t xml:space="preserve">αριθ. </w:t>
      </w:r>
      <w:r w:rsidRPr="000033C7">
        <w:rPr>
          <w:rFonts w:ascii="Calibri" w:eastAsia="Calibri" w:hAnsi="Calibri" w:cs="Calibri"/>
        </w:rPr>
        <w:t xml:space="preserve">576/19-04-2018 </w:t>
      </w:r>
      <w:r w:rsidRPr="00D57255">
        <w:rPr>
          <w:rFonts w:ascii="Calibri" w:eastAsia="Calibri" w:hAnsi="Calibri" w:cs="Calibri"/>
        </w:rPr>
        <w:t>α</w:t>
      </w:r>
      <w:r w:rsidRPr="00D57255">
        <w:rPr>
          <w:rFonts w:ascii="Calibri" w:eastAsia="Calibri" w:hAnsi="Calibri" w:cs="Calibri"/>
          <w:spacing w:val="-3"/>
        </w:rPr>
        <w:t>π</w:t>
      </w:r>
      <w:r w:rsidRPr="00D57255">
        <w:rPr>
          <w:rFonts w:ascii="Calibri" w:eastAsia="Calibri" w:hAnsi="Calibri" w:cs="Calibri"/>
          <w:spacing w:val="1"/>
        </w:rPr>
        <w:t>ό</w:t>
      </w:r>
      <w:r w:rsidRPr="00D57255">
        <w:rPr>
          <w:rFonts w:ascii="Calibri" w:eastAsia="Calibri" w:hAnsi="Calibri" w:cs="Calibri"/>
          <w:spacing w:val="-2"/>
        </w:rPr>
        <w:t>φ</w:t>
      </w:r>
      <w:r w:rsidRPr="00D57255">
        <w:rPr>
          <w:rFonts w:ascii="Calibri" w:eastAsia="Calibri" w:hAnsi="Calibri" w:cs="Calibri"/>
        </w:rPr>
        <w:t>ασ</w:t>
      </w:r>
      <w:r w:rsidRPr="00D57255">
        <w:rPr>
          <w:rFonts w:ascii="Calibri" w:eastAsia="Calibri" w:hAnsi="Calibri" w:cs="Calibri"/>
          <w:spacing w:val="-1"/>
        </w:rPr>
        <w:t>η</w:t>
      </w:r>
      <w:r w:rsidR="00C52AA1" w:rsidRPr="00C52AA1">
        <w:rPr>
          <w:rFonts w:ascii="Calibri" w:eastAsia="Calibri" w:hAnsi="Calibri" w:cs="Calibri"/>
          <w:spacing w:val="-1"/>
        </w:rPr>
        <w:t xml:space="preserve"> </w:t>
      </w:r>
      <w:r w:rsidRPr="004B57E8">
        <w:rPr>
          <w:rFonts w:ascii="Calibri" w:eastAsia="Calibri" w:hAnsi="Calibri" w:cs="Calibri"/>
          <w:spacing w:val="1"/>
        </w:rPr>
        <w:t>τ</w:t>
      </w:r>
      <w:r w:rsidRPr="004B57E8">
        <w:rPr>
          <w:rFonts w:ascii="Calibri" w:eastAsia="Calibri" w:hAnsi="Calibri" w:cs="Calibri"/>
          <w:spacing w:val="-1"/>
        </w:rPr>
        <w:t>ης</w:t>
      </w:r>
      <w:r w:rsidRPr="004B57E8">
        <w:rPr>
          <w:rFonts w:ascii="Calibri" w:eastAsia="Calibri" w:hAnsi="Calibri" w:cs="Calibri"/>
        </w:rPr>
        <w:t xml:space="preserve"> Διοικητικής </w:t>
      </w:r>
      <w:r w:rsidRPr="004B57E8">
        <w:rPr>
          <w:rFonts w:ascii="Calibri" w:eastAsia="Calibri" w:hAnsi="Calibri" w:cs="Calibri"/>
          <w:spacing w:val="-1"/>
        </w:rPr>
        <w:t>Επιτροπής</w:t>
      </w:r>
      <w:r w:rsidR="00C52AA1" w:rsidRPr="00C52AA1">
        <w:rPr>
          <w:rFonts w:ascii="Calibri" w:eastAsia="Calibri" w:hAnsi="Calibri" w:cs="Calibri"/>
          <w:spacing w:val="-1"/>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 xml:space="preserve">υ </w:t>
      </w:r>
      <w:r w:rsidRPr="004B57E8">
        <w:rPr>
          <w:rFonts w:ascii="Calibri" w:eastAsia="Calibri" w:hAnsi="Calibri" w:cs="Calibri"/>
          <w:spacing w:val="-1"/>
        </w:rPr>
        <w:t>Επιμελητηρίου Αχαΐας</w:t>
      </w:r>
      <w:r w:rsidRPr="004B57E8">
        <w:rPr>
          <w:rFonts w:ascii="Calibri" w:eastAsia="Calibri" w:hAnsi="Calibri" w:cs="Calibri"/>
        </w:rPr>
        <w:t xml:space="preserve"> πε</w:t>
      </w:r>
      <w:r w:rsidRPr="004B57E8">
        <w:rPr>
          <w:rFonts w:ascii="Calibri" w:eastAsia="Calibri" w:hAnsi="Calibri" w:cs="Calibri"/>
          <w:spacing w:val="1"/>
        </w:rPr>
        <w:t>ρ</w:t>
      </w:r>
      <w:r w:rsidRPr="004B57E8">
        <w:rPr>
          <w:rFonts w:ascii="Calibri" w:eastAsia="Calibri" w:hAnsi="Calibri" w:cs="Calibri"/>
        </w:rPr>
        <w:t>ί</w:t>
      </w:r>
      <w:r w:rsidR="00C52AA1" w:rsidRPr="00C52AA1">
        <w:rPr>
          <w:rFonts w:ascii="Calibri" w:eastAsia="Calibri" w:hAnsi="Calibri" w:cs="Calibri"/>
        </w:rPr>
        <w:t xml:space="preserve"> </w:t>
      </w:r>
      <w:r w:rsidRPr="004B57E8">
        <w:rPr>
          <w:rFonts w:ascii="Calibri" w:eastAsia="Calibri" w:hAnsi="Calibri" w:cs="Calibri"/>
        </w:rPr>
        <w:t>α</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δ</w:t>
      </w:r>
      <w:r w:rsidRPr="004B57E8">
        <w:rPr>
          <w:rFonts w:ascii="Calibri" w:eastAsia="Calibri" w:hAnsi="Calibri" w:cs="Calibri"/>
          <w:spacing w:val="1"/>
        </w:rPr>
        <w:t>ο</w:t>
      </w:r>
      <w:r w:rsidRPr="004B57E8">
        <w:rPr>
          <w:rFonts w:ascii="Calibri" w:eastAsia="Calibri" w:hAnsi="Calibri" w:cs="Calibri"/>
        </w:rPr>
        <w:t>χ</w:t>
      </w:r>
      <w:r w:rsidRPr="004B57E8">
        <w:rPr>
          <w:rFonts w:ascii="Calibri" w:eastAsia="Calibri" w:hAnsi="Calibri" w:cs="Calibri"/>
          <w:spacing w:val="-1"/>
        </w:rPr>
        <w:t>ή</w:t>
      </w:r>
      <w:r w:rsidRPr="004B57E8">
        <w:rPr>
          <w:rFonts w:ascii="Calibri" w:eastAsia="Calibri" w:hAnsi="Calibri" w:cs="Calibri"/>
        </w:rPr>
        <w:t>ς</w:t>
      </w:r>
      <w:r w:rsidR="00C52AA1" w:rsidRPr="00C52AA1">
        <w:rPr>
          <w:rFonts w:ascii="Calibri" w:eastAsia="Calibri" w:hAnsi="Calibri" w:cs="Calibri"/>
        </w:rPr>
        <w:t xml:space="preserve"> </w:t>
      </w:r>
      <w:r w:rsidRPr="004B57E8">
        <w:rPr>
          <w:rFonts w:ascii="Calibri" w:eastAsia="Calibri" w:hAnsi="Calibri" w:cs="Calibri"/>
          <w:spacing w:val="1"/>
        </w:rPr>
        <w:t>τ</w:t>
      </w:r>
      <w:r w:rsidRPr="004B57E8">
        <w:rPr>
          <w:rFonts w:ascii="Calibri" w:eastAsia="Calibri" w:hAnsi="Calibri" w:cs="Calibri"/>
          <w:spacing w:val="-1"/>
        </w:rPr>
        <w:t>η</w:t>
      </w:r>
      <w:r w:rsidRPr="004B57E8">
        <w:rPr>
          <w:rFonts w:ascii="Calibri" w:eastAsia="Calibri" w:hAnsi="Calibri" w:cs="Calibri"/>
        </w:rPr>
        <w:t>ς υ</w:t>
      </w:r>
      <w:r w:rsidRPr="004B57E8">
        <w:rPr>
          <w:rFonts w:ascii="Calibri" w:eastAsia="Calibri" w:hAnsi="Calibri" w:cs="Calibri"/>
          <w:spacing w:val="-1"/>
        </w:rPr>
        <w:t>λ</w:t>
      </w:r>
      <w:r w:rsidRPr="004B57E8">
        <w:rPr>
          <w:rFonts w:ascii="Calibri" w:eastAsia="Calibri" w:hAnsi="Calibri" w:cs="Calibri"/>
          <w:spacing w:val="1"/>
        </w:rPr>
        <w:t>ο</w:t>
      </w:r>
      <w:r w:rsidRPr="004B57E8">
        <w:rPr>
          <w:rFonts w:ascii="Calibri" w:eastAsia="Calibri" w:hAnsi="Calibri" w:cs="Calibri"/>
          <w:spacing w:val="-2"/>
        </w:rPr>
        <w:t>π</w:t>
      </w:r>
      <w:r w:rsidRPr="004B57E8">
        <w:rPr>
          <w:rFonts w:ascii="Calibri" w:eastAsia="Calibri" w:hAnsi="Calibri" w:cs="Calibri"/>
          <w:spacing w:val="1"/>
        </w:rPr>
        <w:t>ο</w:t>
      </w:r>
      <w:r w:rsidRPr="004B57E8">
        <w:rPr>
          <w:rFonts w:ascii="Calibri" w:eastAsia="Calibri" w:hAnsi="Calibri" w:cs="Calibri"/>
        </w:rPr>
        <w:t>ί</w:t>
      </w:r>
      <w:r w:rsidRPr="004B57E8">
        <w:rPr>
          <w:rFonts w:ascii="Calibri" w:eastAsia="Calibri" w:hAnsi="Calibri" w:cs="Calibri"/>
          <w:spacing w:val="-2"/>
        </w:rPr>
        <w:t>η</w:t>
      </w:r>
      <w:r w:rsidRPr="004B57E8">
        <w:rPr>
          <w:rFonts w:ascii="Calibri" w:eastAsia="Calibri" w:hAnsi="Calibri" w:cs="Calibri"/>
        </w:rPr>
        <w:t>σ</w:t>
      </w:r>
      <w:r w:rsidRPr="004B57E8">
        <w:rPr>
          <w:rFonts w:ascii="Calibri" w:eastAsia="Calibri" w:hAnsi="Calibri" w:cs="Calibri"/>
          <w:spacing w:val="-1"/>
        </w:rPr>
        <w:t>η</w:t>
      </w:r>
      <w:r w:rsidRPr="004B57E8">
        <w:rPr>
          <w:rFonts w:ascii="Calibri" w:eastAsia="Calibri" w:hAnsi="Calibri" w:cs="Calibri"/>
        </w:rPr>
        <w:t>ς</w:t>
      </w:r>
      <w:r w:rsidR="00C52AA1"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00C52AA1" w:rsidRPr="00C52AA1">
        <w:rPr>
          <w:rFonts w:ascii="Calibri" w:eastAsia="Calibri" w:hAnsi="Calibri" w:cs="Calibri"/>
        </w:rPr>
        <w:t xml:space="preserve"> </w:t>
      </w:r>
      <w:r w:rsidRPr="004B57E8">
        <w:rPr>
          <w:rFonts w:ascii="Calibri" w:eastAsia="Calibri" w:hAnsi="Calibri" w:cs="Calibri"/>
        </w:rPr>
        <w:t>ε</w:t>
      </w:r>
      <w:r w:rsidRPr="004B57E8">
        <w:rPr>
          <w:rFonts w:ascii="Calibri" w:eastAsia="Calibri" w:hAnsi="Calibri" w:cs="Calibri"/>
          <w:spacing w:val="-2"/>
        </w:rPr>
        <w:t>υ</w:t>
      </w:r>
      <w:r w:rsidRPr="004B57E8">
        <w:rPr>
          <w:rFonts w:ascii="Calibri" w:eastAsia="Calibri" w:hAnsi="Calibri" w:cs="Calibri"/>
        </w:rPr>
        <w:t>ρωπαϊ</w:t>
      </w:r>
      <w:r w:rsidRPr="004B57E8">
        <w:rPr>
          <w:rFonts w:ascii="Calibri" w:eastAsia="Calibri" w:hAnsi="Calibri" w:cs="Calibri"/>
          <w:spacing w:val="-2"/>
        </w:rPr>
        <w:t>κ</w:t>
      </w:r>
      <w:r w:rsidRPr="004B57E8">
        <w:rPr>
          <w:rFonts w:ascii="Calibri" w:eastAsia="Calibri" w:hAnsi="Calibri" w:cs="Calibri"/>
          <w:spacing w:val="1"/>
        </w:rPr>
        <w:t>ο</w:t>
      </w:r>
      <w:r w:rsidRPr="004B57E8">
        <w:rPr>
          <w:rFonts w:ascii="Calibri" w:eastAsia="Calibri" w:hAnsi="Calibri" w:cs="Calibri"/>
        </w:rPr>
        <w:t>ύ</w:t>
      </w:r>
      <w:r w:rsidR="00C52AA1" w:rsidRPr="00C52AA1">
        <w:rPr>
          <w:rFonts w:ascii="Calibri" w:eastAsia="Calibri" w:hAnsi="Calibri" w:cs="Calibri"/>
        </w:rPr>
        <w:t xml:space="preserve"> </w:t>
      </w:r>
      <w:r w:rsidRPr="004B57E8">
        <w:rPr>
          <w:rFonts w:ascii="Calibri" w:eastAsia="Calibri" w:hAnsi="Calibri" w:cs="Calibri"/>
        </w:rPr>
        <w:t>έρ</w:t>
      </w:r>
      <w:r w:rsidRPr="004B57E8">
        <w:rPr>
          <w:rFonts w:ascii="Calibri" w:eastAsia="Calibri" w:hAnsi="Calibri" w:cs="Calibri"/>
          <w:spacing w:val="-2"/>
        </w:rPr>
        <w:t>γ</w:t>
      </w:r>
      <w:r w:rsidRPr="004B57E8">
        <w:rPr>
          <w:rFonts w:ascii="Calibri" w:eastAsia="Calibri" w:hAnsi="Calibri" w:cs="Calibri"/>
          <w:spacing w:val="1"/>
        </w:rPr>
        <w:t>ο</w:t>
      </w:r>
      <w:r w:rsidRPr="004B57E8">
        <w:rPr>
          <w:rFonts w:ascii="Calibri" w:eastAsia="Calibri" w:hAnsi="Calibri" w:cs="Calibri"/>
        </w:rPr>
        <w:t>υ</w:t>
      </w:r>
      <w:r w:rsidR="00C52AA1" w:rsidRPr="00C52AA1">
        <w:rPr>
          <w:rFonts w:ascii="Calibri" w:eastAsia="Calibri" w:hAnsi="Calibri" w:cs="Calibri"/>
        </w:rPr>
        <w:t xml:space="preserve"> </w:t>
      </w:r>
      <w:r>
        <w:rPr>
          <w:rFonts w:ascii="Calibri" w:eastAsia="Calibri" w:hAnsi="Calibri" w:cs="Calibri"/>
          <w:lang w:val="en-US"/>
        </w:rPr>
        <w:t>PITSTOP</w:t>
      </w:r>
      <w:r w:rsidR="00C52AA1" w:rsidRPr="00C52AA1">
        <w:rPr>
          <w:rFonts w:ascii="Calibri" w:eastAsia="Calibri" w:hAnsi="Calibri" w:cs="Calibri"/>
        </w:rPr>
        <w:t xml:space="preserve"> </w:t>
      </w:r>
      <w:r w:rsidRPr="004B57E8">
        <w:rPr>
          <w:rFonts w:ascii="Calibri" w:eastAsia="Calibri" w:hAnsi="Calibri" w:cs="Calibri"/>
          <w:spacing w:val="-2"/>
        </w:rPr>
        <w:t>τ</w:t>
      </w:r>
      <w:r w:rsidRPr="004B57E8">
        <w:rPr>
          <w:rFonts w:ascii="Calibri" w:eastAsia="Calibri" w:hAnsi="Calibri" w:cs="Calibri"/>
          <w:spacing w:val="1"/>
        </w:rPr>
        <w:t>ο</w:t>
      </w:r>
      <w:r w:rsidRPr="004B57E8">
        <w:rPr>
          <w:rFonts w:ascii="Calibri" w:eastAsia="Calibri" w:hAnsi="Calibri" w:cs="Calibri"/>
        </w:rPr>
        <w:t>υ</w:t>
      </w:r>
      <w:r w:rsidR="00C52AA1" w:rsidRPr="00C52AA1">
        <w:rPr>
          <w:rFonts w:ascii="Calibri" w:eastAsia="Calibri" w:hAnsi="Calibri" w:cs="Calibri"/>
        </w:rPr>
        <w:t xml:space="preserve"> </w:t>
      </w:r>
      <w:r w:rsidRPr="004B57E8">
        <w:rPr>
          <w:rFonts w:ascii="Calibri" w:eastAsia="Calibri" w:hAnsi="Calibri" w:cs="Calibri"/>
        </w:rPr>
        <w:t>π</w:t>
      </w:r>
      <w:r w:rsidRPr="004B57E8">
        <w:rPr>
          <w:rFonts w:ascii="Calibri" w:eastAsia="Calibri" w:hAnsi="Calibri" w:cs="Calibri"/>
          <w:spacing w:val="-2"/>
        </w:rPr>
        <w:t>ρ</w:t>
      </w:r>
      <w:r w:rsidRPr="004B57E8">
        <w:rPr>
          <w:rFonts w:ascii="Calibri" w:eastAsia="Calibri" w:hAnsi="Calibri" w:cs="Calibri"/>
          <w:spacing w:val="1"/>
        </w:rPr>
        <w:t>ο</w:t>
      </w:r>
      <w:r w:rsidRPr="004B57E8">
        <w:rPr>
          <w:rFonts w:ascii="Calibri" w:eastAsia="Calibri" w:hAnsi="Calibri" w:cs="Calibri"/>
        </w:rPr>
        <w:t>γρ</w:t>
      </w:r>
      <w:r w:rsidRPr="004B57E8">
        <w:rPr>
          <w:rFonts w:ascii="Calibri" w:eastAsia="Calibri" w:hAnsi="Calibri" w:cs="Calibri"/>
          <w:spacing w:val="-2"/>
        </w:rPr>
        <w:t>ά</w:t>
      </w:r>
      <w:r w:rsidRPr="004B57E8">
        <w:rPr>
          <w:rFonts w:ascii="Calibri" w:eastAsia="Calibri" w:hAnsi="Calibri" w:cs="Calibri"/>
          <w:spacing w:val="1"/>
        </w:rPr>
        <w:t>μμ</w:t>
      </w:r>
      <w:r w:rsidRPr="004B57E8">
        <w:rPr>
          <w:rFonts w:ascii="Calibri" w:eastAsia="Calibri" w:hAnsi="Calibri" w:cs="Calibri"/>
          <w:spacing w:val="-3"/>
        </w:rPr>
        <w:t>α</w:t>
      </w:r>
      <w:r w:rsidRPr="004B57E8">
        <w:rPr>
          <w:rFonts w:ascii="Calibri" w:eastAsia="Calibri" w:hAnsi="Calibri" w:cs="Calibri"/>
          <w:spacing w:val="1"/>
        </w:rPr>
        <w:t>τ</w:t>
      </w:r>
      <w:r w:rsidRPr="004B57E8">
        <w:rPr>
          <w:rFonts w:ascii="Calibri" w:eastAsia="Calibri" w:hAnsi="Calibri" w:cs="Calibri"/>
          <w:spacing w:val="-1"/>
        </w:rPr>
        <w:t>ο</w:t>
      </w:r>
      <w:r w:rsidRPr="004B57E8">
        <w:rPr>
          <w:rFonts w:ascii="Calibri" w:eastAsia="Calibri" w:hAnsi="Calibri" w:cs="Calibri"/>
        </w:rPr>
        <w:t>ς</w:t>
      </w:r>
      <w:r w:rsidR="00C52AA1" w:rsidRPr="00C52AA1">
        <w:rPr>
          <w:rFonts w:ascii="Calibri" w:eastAsia="Calibri" w:hAnsi="Calibri" w:cs="Calibri"/>
        </w:rPr>
        <w:t xml:space="preserve"> </w:t>
      </w:r>
      <w:proofErr w:type="spellStart"/>
      <w:r w:rsidRPr="006075DE">
        <w:rPr>
          <w:rFonts w:ascii="Calibri" w:eastAsia="Calibri" w:hAnsi="Calibri" w:cs="Calibri"/>
          <w:lang w:val="en-US"/>
        </w:rPr>
        <w:t>Interreg</w:t>
      </w:r>
      <w:proofErr w:type="spellEnd"/>
      <w:r w:rsidR="00C52AA1" w:rsidRPr="00C52AA1">
        <w:rPr>
          <w:rFonts w:ascii="Calibri" w:eastAsia="Calibri" w:hAnsi="Calibri" w:cs="Calibri"/>
        </w:rPr>
        <w:t xml:space="preserve"> </w:t>
      </w:r>
      <w:r w:rsidRPr="006075DE">
        <w:rPr>
          <w:rFonts w:ascii="Calibri" w:eastAsia="Calibri" w:hAnsi="Calibri" w:cs="Calibri"/>
          <w:lang w:val="en-US"/>
        </w:rPr>
        <w:t>Greece</w:t>
      </w:r>
      <w:r w:rsidRPr="006075DE">
        <w:rPr>
          <w:rFonts w:ascii="Calibri" w:eastAsia="Calibri" w:hAnsi="Calibri" w:cs="Calibri"/>
        </w:rPr>
        <w:t xml:space="preserve"> - </w:t>
      </w:r>
      <w:r w:rsidRPr="006075DE">
        <w:rPr>
          <w:rFonts w:ascii="Calibri" w:eastAsia="Calibri" w:hAnsi="Calibri" w:cs="Calibri"/>
          <w:lang w:val="en-US"/>
        </w:rPr>
        <w:t>Italy</w:t>
      </w:r>
      <w:r w:rsidRPr="006075DE">
        <w:rPr>
          <w:rFonts w:ascii="Calibri" w:eastAsia="Calibri" w:hAnsi="Calibri" w:cs="Calibri"/>
        </w:rPr>
        <w:t xml:space="preserve"> 2014-2020</w:t>
      </w:r>
      <w:r w:rsidR="0079084F" w:rsidRPr="004B57E8">
        <w:rPr>
          <w:rFonts w:ascii="Calibri" w:eastAsia="Calibri" w:hAnsi="Calibri" w:cs="Calibri"/>
        </w:rPr>
        <w:t>,</w:t>
      </w:r>
    </w:p>
    <w:p w:rsidR="00A213E3" w:rsidRPr="00527F5C" w:rsidRDefault="00A213E3" w:rsidP="000830A6">
      <w:pPr>
        <w:pStyle w:val="a3"/>
        <w:numPr>
          <w:ilvl w:val="0"/>
          <w:numId w:val="1"/>
        </w:numPr>
        <w:spacing w:before="80" w:after="0"/>
        <w:jc w:val="both"/>
      </w:pPr>
      <w:r w:rsidRPr="00821FDC">
        <w:rPr>
          <w:rFonts w:ascii="Calibri" w:eastAsia="Calibri" w:hAnsi="Calibri" w:cs="Calibri"/>
          <w:spacing w:val="1"/>
        </w:rPr>
        <w:t xml:space="preserve">την υπ. </w:t>
      </w:r>
      <w:r w:rsidRPr="005C2F81">
        <w:rPr>
          <w:rFonts w:ascii="Calibri" w:eastAsia="Calibri" w:hAnsi="Calibri" w:cs="Calibri"/>
          <w:spacing w:val="1"/>
        </w:rPr>
        <w:t xml:space="preserve">Αριθ. </w:t>
      </w:r>
      <w:r w:rsidRPr="000E22C3">
        <w:rPr>
          <w:rFonts w:ascii="Calibri" w:eastAsia="Calibri" w:hAnsi="Calibri" w:cs="Calibri"/>
          <w:spacing w:val="-2"/>
        </w:rPr>
        <w:t xml:space="preserve">ΑΔΑ: </w:t>
      </w:r>
      <w:r w:rsidR="000F22F7" w:rsidRPr="000F22F7">
        <w:rPr>
          <w:rFonts w:ascii="Calibri" w:eastAsia="Calibri" w:hAnsi="Calibri" w:cs="Calibri"/>
        </w:rPr>
        <w:t>ΩΩ5Λ469ΗΛΒ-0ΟΩ</w:t>
      </w:r>
      <w:r w:rsidR="000F22F7" w:rsidRPr="000F22F7">
        <w:rPr>
          <w:rFonts w:ascii="Calibri" w:hAnsi="Calibri"/>
          <w:color w:val="1F497D"/>
          <w:sz w:val="20"/>
          <w:szCs w:val="20"/>
          <w:shd w:val="clear" w:color="auto" w:fill="FFFFFF"/>
        </w:rPr>
        <w:t xml:space="preserve"> </w:t>
      </w:r>
      <w:r w:rsidRPr="002739EC">
        <w:rPr>
          <w:rFonts w:ascii="Calibri" w:eastAsia="Calibri" w:hAnsi="Calibri" w:cs="Calibri"/>
        </w:rPr>
        <w:t>α</w:t>
      </w:r>
      <w:r w:rsidRPr="002739EC">
        <w:rPr>
          <w:rFonts w:ascii="Calibri" w:eastAsia="Calibri" w:hAnsi="Calibri" w:cs="Calibri"/>
          <w:spacing w:val="-3"/>
        </w:rPr>
        <w:t>π</w:t>
      </w:r>
      <w:r w:rsidRPr="002739EC">
        <w:rPr>
          <w:rFonts w:ascii="Calibri" w:eastAsia="Calibri" w:hAnsi="Calibri" w:cs="Calibri"/>
          <w:spacing w:val="1"/>
        </w:rPr>
        <w:t>ό</w:t>
      </w:r>
      <w:r w:rsidRPr="002739EC">
        <w:rPr>
          <w:rFonts w:ascii="Calibri" w:eastAsia="Calibri" w:hAnsi="Calibri" w:cs="Calibri"/>
          <w:spacing w:val="-2"/>
        </w:rPr>
        <w:t>φ</w:t>
      </w:r>
      <w:r w:rsidRPr="002739EC">
        <w:rPr>
          <w:rFonts w:ascii="Calibri" w:eastAsia="Calibri" w:hAnsi="Calibri" w:cs="Calibri"/>
        </w:rPr>
        <w:t>ασ</w:t>
      </w:r>
      <w:r w:rsidRPr="002739EC">
        <w:rPr>
          <w:rFonts w:ascii="Calibri" w:eastAsia="Calibri" w:hAnsi="Calibri" w:cs="Calibri"/>
          <w:spacing w:val="-1"/>
        </w:rPr>
        <w:t>η</w:t>
      </w:r>
      <w:r w:rsidR="00C52AA1" w:rsidRPr="00C52AA1">
        <w:rPr>
          <w:rFonts w:ascii="Calibri" w:eastAsia="Calibri" w:hAnsi="Calibri" w:cs="Calibri"/>
          <w:spacing w:val="-1"/>
        </w:rPr>
        <w:t xml:space="preserve"> </w:t>
      </w:r>
      <w:r w:rsidRPr="002739EC">
        <w:rPr>
          <w:rFonts w:ascii="Calibri" w:eastAsia="Calibri" w:hAnsi="Calibri" w:cs="Calibri"/>
        </w:rPr>
        <w:t>έγ</w:t>
      </w:r>
      <w:r w:rsidRPr="002739EC">
        <w:rPr>
          <w:rFonts w:ascii="Calibri" w:eastAsia="Calibri" w:hAnsi="Calibri" w:cs="Calibri"/>
          <w:spacing w:val="-2"/>
        </w:rPr>
        <w:t>κ</w:t>
      </w:r>
      <w:r w:rsidRPr="002739EC">
        <w:rPr>
          <w:rFonts w:ascii="Calibri" w:eastAsia="Calibri" w:hAnsi="Calibri" w:cs="Calibri"/>
        </w:rPr>
        <w:t>ρισ</w:t>
      </w:r>
      <w:r w:rsidRPr="002739EC">
        <w:rPr>
          <w:rFonts w:ascii="Calibri" w:eastAsia="Calibri" w:hAnsi="Calibri" w:cs="Calibri"/>
          <w:spacing w:val="-1"/>
        </w:rPr>
        <w:t>η</w:t>
      </w:r>
      <w:r w:rsidRPr="002739EC">
        <w:rPr>
          <w:rFonts w:ascii="Calibri" w:eastAsia="Calibri" w:hAnsi="Calibri" w:cs="Calibri"/>
        </w:rPr>
        <w:t>ς</w:t>
      </w:r>
      <w:r w:rsidR="00C52AA1" w:rsidRPr="00C52AA1">
        <w:rPr>
          <w:rFonts w:ascii="Calibri" w:eastAsia="Calibri" w:hAnsi="Calibri" w:cs="Calibri"/>
        </w:rPr>
        <w:t xml:space="preserve"> </w:t>
      </w:r>
      <w:r w:rsidRPr="002739EC">
        <w:rPr>
          <w:rFonts w:ascii="Calibri" w:eastAsia="Calibri" w:hAnsi="Calibri" w:cs="Calibri"/>
        </w:rPr>
        <w:t>δ</w:t>
      </w:r>
      <w:r w:rsidRPr="002739EC">
        <w:rPr>
          <w:rFonts w:ascii="Calibri" w:eastAsia="Calibri" w:hAnsi="Calibri" w:cs="Calibri"/>
          <w:spacing w:val="-3"/>
        </w:rPr>
        <w:t>ι</w:t>
      </w:r>
      <w:r w:rsidRPr="002739EC">
        <w:rPr>
          <w:rFonts w:ascii="Calibri" w:eastAsia="Calibri" w:hAnsi="Calibri" w:cs="Calibri"/>
        </w:rPr>
        <w:t>άθεσ</w:t>
      </w:r>
      <w:r w:rsidRPr="002739EC">
        <w:rPr>
          <w:rFonts w:ascii="Calibri" w:eastAsia="Calibri" w:hAnsi="Calibri" w:cs="Calibri"/>
          <w:spacing w:val="-1"/>
        </w:rPr>
        <w:t>η</w:t>
      </w:r>
      <w:r w:rsidRPr="002739EC">
        <w:rPr>
          <w:rFonts w:ascii="Calibri" w:eastAsia="Calibri" w:hAnsi="Calibri" w:cs="Calibri"/>
        </w:rPr>
        <w:t>ς</w:t>
      </w:r>
      <w:r w:rsidR="00C52AA1" w:rsidRPr="00C52AA1">
        <w:rPr>
          <w:rFonts w:ascii="Calibri" w:eastAsia="Calibri" w:hAnsi="Calibri" w:cs="Calibri"/>
        </w:rPr>
        <w:t xml:space="preserve"> </w:t>
      </w:r>
      <w:r w:rsidRPr="002739EC">
        <w:rPr>
          <w:rFonts w:ascii="Calibri" w:eastAsia="Calibri" w:hAnsi="Calibri" w:cs="Calibri"/>
        </w:rPr>
        <w:t>πί</w:t>
      </w:r>
      <w:r w:rsidRPr="002739EC">
        <w:rPr>
          <w:rFonts w:ascii="Calibri" w:eastAsia="Calibri" w:hAnsi="Calibri" w:cs="Calibri"/>
          <w:spacing w:val="-2"/>
        </w:rPr>
        <w:t>σ</w:t>
      </w:r>
      <w:r w:rsidRPr="002739EC">
        <w:rPr>
          <w:rFonts w:ascii="Calibri" w:eastAsia="Calibri" w:hAnsi="Calibri" w:cs="Calibri"/>
          <w:spacing w:val="1"/>
        </w:rPr>
        <w:t>τ</w:t>
      </w:r>
      <w:r w:rsidRPr="002739EC">
        <w:rPr>
          <w:rFonts w:ascii="Calibri" w:eastAsia="Calibri" w:hAnsi="Calibri" w:cs="Calibri"/>
        </w:rPr>
        <w:t>ωσ</w:t>
      </w:r>
      <w:r w:rsidRPr="002739EC">
        <w:rPr>
          <w:rFonts w:ascii="Calibri" w:eastAsia="Calibri" w:hAnsi="Calibri" w:cs="Calibri"/>
          <w:spacing w:val="-1"/>
        </w:rPr>
        <w:t>η</w:t>
      </w:r>
      <w:r w:rsidRPr="002739EC">
        <w:rPr>
          <w:rFonts w:ascii="Calibri" w:eastAsia="Calibri" w:hAnsi="Calibri" w:cs="Calibri"/>
        </w:rPr>
        <w:t>ς</w:t>
      </w:r>
      <w:r w:rsidR="00C52AA1" w:rsidRPr="00C52AA1">
        <w:rPr>
          <w:rFonts w:ascii="Calibri" w:eastAsia="Calibri" w:hAnsi="Calibri" w:cs="Calibri"/>
        </w:rPr>
        <w:t xml:space="preserve"> </w:t>
      </w:r>
      <w:r w:rsidRPr="002739EC">
        <w:rPr>
          <w:rFonts w:ascii="Calibri" w:eastAsia="Calibri" w:hAnsi="Calibri" w:cs="Calibri"/>
          <w:spacing w:val="1"/>
        </w:rPr>
        <w:t>της</w:t>
      </w:r>
      <w:r w:rsidRPr="002739EC">
        <w:rPr>
          <w:rFonts w:ascii="Calibri" w:eastAsia="Calibri" w:hAnsi="Calibri" w:cs="Calibri"/>
          <w:spacing w:val="-1"/>
        </w:rPr>
        <w:t xml:space="preserve"> Διοικητικής Επιτροπής </w:t>
      </w:r>
      <w:r w:rsidRPr="002739EC">
        <w:rPr>
          <w:rFonts w:ascii="Calibri" w:eastAsia="Calibri" w:hAnsi="Calibri" w:cs="Calibri"/>
          <w:spacing w:val="-1"/>
          <w:position w:val="1"/>
        </w:rPr>
        <w:t>του Επιμελητηρίου Αχαΐας.</w:t>
      </w:r>
    </w:p>
    <w:p w:rsidR="00A213E3" w:rsidRDefault="00A213E3" w:rsidP="000830A6">
      <w:pPr>
        <w:pStyle w:val="a3"/>
        <w:numPr>
          <w:ilvl w:val="0"/>
          <w:numId w:val="1"/>
        </w:numPr>
        <w:spacing w:before="80" w:after="0"/>
        <w:jc w:val="both"/>
      </w:pPr>
      <w:r w:rsidRPr="004E5DCB">
        <w:rPr>
          <w:rFonts w:ascii="Calibri" w:eastAsia="Calibri" w:hAnsi="Calibri" w:cs="Calibri"/>
          <w:position w:val="1"/>
        </w:rPr>
        <w:t xml:space="preserve">το υπ. </w:t>
      </w:r>
      <w:proofErr w:type="spellStart"/>
      <w:r w:rsidRPr="004E5DCB">
        <w:rPr>
          <w:rFonts w:ascii="Calibri" w:eastAsia="Calibri" w:hAnsi="Calibri" w:cs="Calibri"/>
          <w:position w:val="1"/>
        </w:rPr>
        <w:t>αριθμ</w:t>
      </w:r>
      <w:proofErr w:type="spellEnd"/>
      <w:r w:rsidRPr="00A0167D">
        <w:rPr>
          <w:rFonts w:ascii="Calibri" w:eastAsia="Calibri" w:hAnsi="Calibri" w:cs="Calibri"/>
          <w:position w:val="1"/>
        </w:rPr>
        <w:t xml:space="preserve">. </w:t>
      </w:r>
      <w:r w:rsidR="00921515">
        <w:rPr>
          <w:szCs w:val="24"/>
        </w:rPr>
        <w:t>602</w:t>
      </w:r>
      <w:r w:rsidR="00921515" w:rsidRPr="009C5213">
        <w:rPr>
          <w:szCs w:val="24"/>
        </w:rPr>
        <w:t>/</w:t>
      </w:r>
      <w:r w:rsidR="00921515" w:rsidRPr="0094152C">
        <w:rPr>
          <w:szCs w:val="24"/>
        </w:rPr>
        <w:t>10</w:t>
      </w:r>
      <w:r w:rsidR="00921515" w:rsidRPr="009C5213">
        <w:rPr>
          <w:szCs w:val="24"/>
        </w:rPr>
        <w:t xml:space="preserve">-4-2019 </w:t>
      </w:r>
      <w:r w:rsidRPr="00A0167D">
        <w:t>Πρακτικό</w:t>
      </w:r>
      <w:r w:rsidRPr="003D0BE7">
        <w:t xml:space="preserve"> τακτικής συνεδριάσεως της Διοικητικής Επιτροπής του Επιμελητηρίου Αχαΐας</w:t>
      </w:r>
    </w:p>
    <w:p w:rsidR="00A13288" w:rsidRDefault="00F01496" w:rsidP="00F01496">
      <w:pPr>
        <w:spacing w:before="80" w:after="0"/>
        <w:ind w:left="360"/>
        <w:jc w:val="both"/>
      </w:pPr>
      <w:r w:rsidRPr="00F01496">
        <w:t>13.</w:t>
      </w:r>
      <w:r w:rsidRPr="00F01496">
        <w:tab/>
        <w:t xml:space="preserve">τη ΣΑΕΠ 301.6 και </w:t>
      </w:r>
      <w:proofErr w:type="spellStart"/>
      <w:r w:rsidRPr="00F01496">
        <w:t>ενάριθμο</w:t>
      </w:r>
      <w:proofErr w:type="spellEnd"/>
      <w:r w:rsidRPr="00F01496">
        <w:t xml:space="preserve"> 2018ΕΠ301600007</w:t>
      </w:r>
    </w:p>
    <w:p w:rsidR="00F01496" w:rsidRPr="004E5DCB" w:rsidRDefault="00F01496" w:rsidP="00F01496">
      <w:pPr>
        <w:spacing w:before="80" w:after="0"/>
        <w:ind w:left="360"/>
        <w:jc w:val="both"/>
      </w:pPr>
    </w:p>
    <w:p w:rsidR="00A13288" w:rsidRDefault="00A13288" w:rsidP="00A13288">
      <w:pPr>
        <w:jc w:val="both"/>
      </w:pPr>
      <w:r w:rsidRPr="00B321FF">
        <w:t xml:space="preserve">Το Επιμελητήριο Αχαΐας </w:t>
      </w:r>
      <w:r>
        <w:t xml:space="preserve">προσκαλεί τα ενδιαφερόμενα </w:t>
      </w:r>
      <w:r w:rsidRPr="002739EC">
        <w:rPr>
          <w:rFonts w:ascii="Calibri" w:hAnsi="Calibri"/>
        </w:rPr>
        <w:t>νομικά ή φυσικά πρόσωπα</w:t>
      </w:r>
      <w:r>
        <w:t xml:space="preserve"> να </w:t>
      </w:r>
      <w:r w:rsidRPr="00A213E3">
        <w:t xml:space="preserve">καταθέσουν </w:t>
      </w:r>
      <w:r w:rsidRPr="00A213E3">
        <w:rPr>
          <w:b/>
        </w:rPr>
        <w:t>εντός επτά (</w:t>
      </w:r>
      <w:r w:rsidR="00C91373" w:rsidRPr="00C91373">
        <w:rPr>
          <w:b/>
        </w:rPr>
        <w:t>7</w:t>
      </w:r>
      <w:r w:rsidRPr="00A213E3">
        <w:rPr>
          <w:b/>
        </w:rPr>
        <w:t xml:space="preserve">) ημερών </w:t>
      </w:r>
      <w:r w:rsidRPr="00A213E3">
        <w:t xml:space="preserve">σφραγισμένο κλειστό φάκελο με την προσφορά τους για την </w:t>
      </w:r>
      <w:r w:rsidR="008111CE">
        <w:t>προμήθεια</w:t>
      </w:r>
      <w:r w:rsidR="008111CE" w:rsidRPr="008111CE">
        <w:t xml:space="preserve"> εξοπλισμού γραφείων</w:t>
      </w:r>
      <w:r w:rsidR="00C52AA1" w:rsidRPr="00C52AA1">
        <w:t xml:space="preserve"> </w:t>
      </w:r>
      <w:r w:rsidR="00B745A1">
        <w:t xml:space="preserve">ως τμήμα της δράσης </w:t>
      </w:r>
      <w:r w:rsidR="004F3795">
        <w:t>«</w:t>
      </w:r>
      <w:r w:rsidR="00B745A1" w:rsidRPr="00B745A1">
        <w:t xml:space="preserve">Δημιουργία του </w:t>
      </w:r>
      <w:r w:rsidR="004F3795">
        <w:t>Ε</w:t>
      </w:r>
      <w:r w:rsidR="00B745A1" w:rsidRPr="00B745A1">
        <w:t>ργαστηρίου PIT STOP</w:t>
      </w:r>
      <w:r w:rsidR="004F3795">
        <w:t>»</w:t>
      </w:r>
      <w:r w:rsidR="00B745A1">
        <w:t xml:space="preserve">, αξίας </w:t>
      </w:r>
      <w:r w:rsidR="00CF4902" w:rsidRPr="006148C4">
        <w:rPr>
          <w:rFonts w:cstheme="minorHAnsi"/>
          <w:b/>
        </w:rPr>
        <w:t>17</w:t>
      </w:r>
      <w:r w:rsidR="00CF4902">
        <w:rPr>
          <w:rFonts w:cstheme="minorHAnsi"/>
          <w:b/>
        </w:rPr>
        <w:t>.</w:t>
      </w:r>
      <w:r w:rsidR="00CF4902" w:rsidRPr="006148C4">
        <w:rPr>
          <w:rFonts w:cstheme="minorHAnsi"/>
          <w:b/>
        </w:rPr>
        <w:t>013</w:t>
      </w:r>
      <w:r w:rsidR="00CF4902">
        <w:rPr>
          <w:rFonts w:cstheme="minorHAnsi"/>
          <w:b/>
        </w:rPr>
        <w:t>,</w:t>
      </w:r>
      <w:r w:rsidR="00CF4902" w:rsidRPr="006148C4">
        <w:rPr>
          <w:rFonts w:cstheme="minorHAnsi"/>
          <w:b/>
        </w:rPr>
        <w:t>12</w:t>
      </w:r>
      <w:r w:rsidR="00CF4902">
        <w:rPr>
          <w:rFonts w:cstheme="minorHAnsi"/>
          <w:b/>
        </w:rPr>
        <w:t>€</w:t>
      </w:r>
      <w:r w:rsidR="00CF4902" w:rsidRPr="00CF4902">
        <w:rPr>
          <w:rFonts w:cstheme="minorHAnsi"/>
          <w:b/>
        </w:rPr>
        <w:t xml:space="preserve"> </w:t>
      </w:r>
      <w:r w:rsidRPr="00F5720C">
        <w:rPr>
          <w:b/>
        </w:rPr>
        <w:t>συμπεριλαμβανομένου του ΦΠΑ και όλων των νόμιμων κρατήσεων,</w:t>
      </w:r>
      <w:r w:rsidR="00C52AA1" w:rsidRPr="00C52AA1">
        <w:rPr>
          <w:b/>
        </w:rPr>
        <w:t xml:space="preserve"> </w:t>
      </w:r>
      <w:r>
        <w:t>σύμφωνα με τα ακόλουθα.</w:t>
      </w:r>
    </w:p>
    <w:p w:rsidR="00850C38" w:rsidRDefault="00A13288" w:rsidP="00A13288">
      <w:pPr>
        <w:jc w:val="both"/>
      </w:pPr>
      <w:r>
        <w:t>Το</w:t>
      </w:r>
      <w:r w:rsidR="005800F0" w:rsidRPr="005800F0">
        <w:t xml:space="preserve"> </w:t>
      </w:r>
      <w:r>
        <w:t>Επιμελητήριο</w:t>
      </w:r>
      <w:r w:rsidR="005800F0" w:rsidRPr="005800F0">
        <w:t xml:space="preserve"> </w:t>
      </w:r>
      <w:r>
        <w:t>Αχαΐας</w:t>
      </w:r>
      <w:r w:rsidR="005800F0" w:rsidRPr="005800F0">
        <w:t xml:space="preserve"> </w:t>
      </w:r>
      <w:r>
        <w:t>συμμετέχει</w:t>
      </w:r>
      <w:r w:rsidR="005800F0" w:rsidRPr="005800F0">
        <w:t xml:space="preserve"> </w:t>
      </w:r>
      <w:r>
        <w:t>ως</w:t>
      </w:r>
      <w:r w:rsidR="005800F0" w:rsidRPr="005800F0">
        <w:t xml:space="preserve"> </w:t>
      </w:r>
      <w:r>
        <w:t>εταίρος</w:t>
      </w:r>
      <w:r w:rsidR="005800F0" w:rsidRPr="005800F0">
        <w:t xml:space="preserve"> </w:t>
      </w:r>
      <w:r>
        <w:t>στο</w:t>
      </w:r>
      <w:r w:rsidR="005800F0" w:rsidRPr="005800F0">
        <w:t xml:space="preserve"> </w:t>
      </w:r>
      <w:r>
        <w:t>έργο</w:t>
      </w:r>
      <w:r w:rsidR="005800F0" w:rsidRPr="005800F0">
        <w:t xml:space="preserve"> </w:t>
      </w:r>
      <w:r>
        <w:t>με</w:t>
      </w:r>
      <w:r w:rsidR="005800F0" w:rsidRPr="005800F0">
        <w:t xml:space="preserve"> </w:t>
      </w:r>
      <w:r>
        <w:t>τίτλο</w:t>
      </w:r>
      <w:r w:rsidR="00C66EFB">
        <w:rPr>
          <w:b/>
        </w:rPr>
        <w:t xml:space="preserve"> «</w:t>
      </w:r>
      <w:r w:rsidR="00C91373" w:rsidRPr="00C91373">
        <w:rPr>
          <w:b/>
          <w:lang w:val="en-US"/>
        </w:rPr>
        <w:t>Innovation</w:t>
      </w:r>
      <w:r w:rsidR="005800F0" w:rsidRPr="005800F0">
        <w:rPr>
          <w:b/>
        </w:rPr>
        <w:t xml:space="preserve"> </w:t>
      </w:r>
      <w:r w:rsidR="00C91373" w:rsidRPr="00C91373">
        <w:rPr>
          <w:b/>
          <w:lang w:val="en-US"/>
        </w:rPr>
        <w:t>Pathways</w:t>
      </w:r>
      <w:r w:rsidR="005800F0" w:rsidRPr="005800F0">
        <w:rPr>
          <w:b/>
        </w:rPr>
        <w:t xml:space="preserve"> </w:t>
      </w:r>
      <w:r w:rsidR="00C91373" w:rsidRPr="00C91373">
        <w:rPr>
          <w:b/>
          <w:lang w:val="en-US"/>
        </w:rPr>
        <w:t>for</w:t>
      </w:r>
      <w:r w:rsidR="005800F0" w:rsidRPr="005800F0">
        <w:rPr>
          <w:b/>
        </w:rPr>
        <w:t xml:space="preserve"> </w:t>
      </w:r>
      <w:r w:rsidR="00C91373" w:rsidRPr="00C91373">
        <w:rPr>
          <w:b/>
          <w:lang w:val="en-US"/>
        </w:rPr>
        <w:t>Urban</w:t>
      </w:r>
      <w:r w:rsidR="005800F0" w:rsidRPr="005800F0">
        <w:rPr>
          <w:b/>
        </w:rPr>
        <w:t xml:space="preserve"> </w:t>
      </w:r>
      <w:r w:rsidR="00C91373" w:rsidRPr="00C91373">
        <w:rPr>
          <w:b/>
          <w:lang w:val="en-US"/>
        </w:rPr>
        <w:t>development</w:t>
      </w:r>
      <w:r w:rsidRPr="007D69E7">
        <w:rPr>
          <w:b/>
        </w:rPr>
        <w:t xml:space="preserve">» </w:t>
      </w:r>
      <w:r>
        <w:t xml:space="preserve">και ακρωνύμιο </w:t>
      </w:r>
      <w:r w:rsidR="00C91373">
        <w:t>–</w:t>
      </w:r>
      <w:r w:rsidR="00C91373">
        <w:rPr>
          <w:b/>
          <w:lang w:val="en-US"/>
        </w:rPr>
        <w:t>PITSTOP</w:t>
      </w:r>
      <w:r w:rsidRPr="007D69E7">
        <w:rPr>
          <w:b/>
        </w:rPr>
        <w:t>,</w:t>
      </w:r>
      <w:r>
        <w:t>το</w:t>
      </w:r>
      <w:r w:rsidR="005800F0" w:rsidRPr="005800F0">
        <w:t xml:space="preserve"> </w:t>
      </w:r>
      <w:r>
        <w:t>οποίο</w:t>
      </w:r>
      <w:r w:rsidR="005800F0" w:rsidRPr="005800F0">
        <w:t xml:space="preserve"> </w:t>
      </w:r>
      <w:r w:rsidRPr="00B23489">
        <w:t>εγκρίθηκε</w:t>
      </w:r>
      <w:r w:rsidR="005800F0" w:rsidRPr="005800F0">
        <w:t xml:space="preserve"> </w:t>
      </w:r>
      <w:r w:rsidRPr="00B23489">
        <w:t>στη</w:t>
      </w:r>
      <w:r w:rsidRPr="007D69E7">
        <w:t xml:space="preserve"> 1</w:t>
      </w:r>
      <w:r w:rsidRPr="00B23489">
        <w:rPr>
          <w:vertAlign w:val="superscript"/>
        </w:rPr>
        <w:t>η</w:t>
      </w:r>
      <w:r w:rsidR="005800F0" w:rsidRPr="005800F0">
        <w:rPr>
          <w:vertAlign w:val="superscript"/>
        </w:rPr>
        <w:t xml:space="preserve"> </w:t>
      </w:r>
      <w:r>
        <w:t>πρόσκληση</w:t>
      </w:r>
      <w:r w:rsidR="005800F0" w:rsidRPr="005800F0">
        <w:t xml:space="preserve"> </w:t>
      </w:r>
      <w:r>
        <w:t>του</w:t>
      </w:r>
      <w:r w:rsidR="005800F0" w:rsidRPr="005800F0">
        <w:t xml:space="preserve"> </w:t>
      </w:r>
      <w:r>
        <w:t>Προγράμματος</w:t>
      </w:r>
      <w:r w:rsidR="005800F0" w:rsidRPr="005800F0">
        <w:t xml:space="preserve"> </w:t>
      </w:r>
      <w:proofErr w:type="spellStart"/>
      <w:r>
        <w:rPr>
          <w:lang w:val="en-US"/>
        </w:rPr>
        <w:t>Interreg</w:t>
      </w:r>
      <w:proofErr w:type="spellEnd"/>
      <w:r w:rsidR="005800F0" w:rsidRPr="005800F0">
        <w:t xml:space="preserve"> </w:t>
      </w:r>
      <w:r w:rsidR="00300BB0">
        <w:rPr>
          <w:lang w:val="en-US"/>
        </w:rPr>
        <w:t>V</w:t>
      </w:r>
      <w:r w:rsidR="00300BB0" w:rsidRPr="00300BB0">
        <w:t>-</w:t>
      </w:r>
      <w:r w:rsidR="00300BB0">
        <w:rPr>
          <w:lang w:val="en-US"/>
        </w:rPr>
        <w:t>A</w:t>
      </w:r>
      <w:r>
        <w:t>Ελλάδα</w:t>
      </w:r>
      <w:r w:rsidRPr="007D69E7">
        <w:t xml:space="preserve"> – </w:t>
      </w:r>
      <w:r>
        <w:t>Ιταλία</w:t>
      </w:r>
      <w:r w:rsidR="00300BB0" w:rsidRPr="00300BB0">
        <w:t xml:space="preserve"> 2014-2020</w:t>
      </w:r>
      <w:r w:rsidRPr="007D69E7">
        <w:t xml:space="preserve">, </w:t>
      </w:r>
      <w:r>
        <w:t>υπό</w:t>
      </w:r>
      <w:r w:rsidR="005800F0" w:rsidRPr="005800F0">
        <w:t xml:space="preserve"> </w:t>
      </w:r>
      <w:r>
        <w:t>τον</w:t>
      </w:r>
      <w:r w:rsidR="005800F0" w:rsidRPr="005800F0">
        <w:t xml:space="preserve"> </w:t>
      </w:r>
      <w:r>
        <w:t>Άξονα</w:t>
      </w:r>
      <w:r w:rsidR="005800F0" w:rsidRPr="005800F0">
        <w:t xml:space="preserve"> </w:t>
      </w:r>
      <w:r>
        <w:t>Προτεραιότητας</w:t>
      </w:r>
      <w:r w:rsidRPr="007D69E7">
        <w:t xml:space="preserve"> 1 “</w:t>
      </w:r>
      <w:r w:rsidRPr="00B23489">
        <w:rPr>
          <w:lang w:val="en-US"/>
        </w:rPr>
        <w:t>Innovation</w:t>
      </w:r>
      <w:r w:rsidR="005800F0" w:rsidRPr="005800F0">
        <w:t xml:space="preserve"> </w:t>
      </w:r>
      <w:r w:rsidRPr="00B23489">
        <w:rPr>
          <w:lang w:val="en-US"/>
        </w:rPr>
        <w:t>and</w:t>
      </w:r>
      <w:r w:rsidR="005800F0" w:rsidRPr="005800F0">
        <w:t xml:space="preserve"> </w:t>
      </w:r>
      <w:r w:rsidRPr="00B23489">
        <w:rPr>
          <w:lang w:val="en-US"/>
        </w:rPr>
        <w:t>Competitiveness</w:t>
      </w:r>
      <w:r w:rsidRPr="007D69E7">
        <w:t xml:space="preserve">”, </w:t>
      </w:r>
      <w:r>
        <w:t>Ειδικό</w:t>
      </w:r>
      <w:r w:rsidR="005800F0" w:rsidRPr="005800F0">
        <w:t xml:space="preserve"> </w:t>
      </w:r>
      <w:r>
        <w:t>Στόχο 1.</w:t>
      </w:r>
      <w:r w:rsidRPr="007D69E7">
        <w:t xml:space="preserve">2 </w:t>
      </w:r>
      <w:r>
        <w:t>–</w:t>
      </w:r>
      <w:r w:rsidRPr="007D69E7">
        <w:t xml:space="preserve"> “</w:t>
      </w:r>
      <w:r w:rsidRPr="006D3C66">
        <w:rPr>
          <w:lang w:val="en-US"/>
        </w:rPr>
        <w:t>Supporting</w:t>
      </w:r>
      <w:r w:rsidR="005800F0" w:rsidRPr="005800F0">
        <w:t xml:space="preserve"> </w:t>
      </w:r>
      <w:r w:rsidRPr="006D3C66">
        <w:rPr>
          <w:lang w:val="en-US"/>
        </w:rPr>
        <w:t>the</w:t>
      </w:r>
      <w:r w:rsidR="005800F0" w:rsidRPr="005800F0">
        <w:t xml:space="preserve"> </w:t>
      </w:r>
      <w:r w:rsidRPr="006D3C66">
        <w:rPr>
          <w:lang w:val="en-US"/>
        </w:rPr>
        <w:t>incubation</w:t>
      </w:r>
      <w:r w:rsidR="005800F0" w:rsidRPr="005800F0">
        <w:t xml:space="preserve"> </w:t>
      </w:r>
      <w:r w:rsidRPr="006D3C66">
        <w:rPr>
          <w:lang w:val="en-US"/>
        </w:rPr>
        <w:t>of</w:t>
      </w:r>
      <w:r w:rsidR="005800F0" w:rsidRPr="005800F0">
        <w:t xml:space="preserve"> </w:t>
      </w:r>
      <w:r w:rsidRPr="006D3C66">
        <w:rPr>
          <w:lang w:val="en-US"/>
        </w:rPr>
        <w:t>innovative</w:t>
      </w:r>
      <w:r w:rsidR="005800F0" w:rsidRPr="005800F0">
        <w:t xml:space="preserve"> </w:t>
      </w:r>
      <w:r w:rsidRPr="006D3C66">
        <w:rPr>
          <w:lang w:val="en-US"/>
        </w:rPr>
        <w:t>specialized</w:t>
      </w:r>
      <w:r w:rsidR="005800F0" w:rsidRPr="005800F0">
        <w:t xml:space="preserve"> </w:t>
      </w:r>
      <w:r w:rsidRPr="006D3C66">
        <w:rPr>
          <w:lang w:val="en-US"/>
        </w:rPr>
        <w:t>micro</w:t>
      </w:r>
      <w:r w:rsidR="005800F0" w:rsidRPr="005800F0">
        <w:t xml:space="preserve"> </w:t>
      </w:r>
      <w:r w:rsidRPr="006D3C66">
        <w:rPr>
          <w:lang w:val="en-US"/>
        </w:rPr>
        <w:t>and</w:t>
      </w:r>
      <w:r w:rsidR="005800F0" w:rsidRPr="005800F0">
        <w:t xml:space="preserve"> </w:t>
      </w:r>
      <w:r w:rsidRPr="006D3C66">
        <w:rPr>
          <w:lang w:val="en-US"/>
        </w:rPr>
        <w:t>small</w:t>
      </w:r>
      <w:r w:rsidR="005800F0" w:rsidRPr="005800F0">
        <w:t xml:space="preserve"> </w:t>
      </w:r>
      <w:r w:rsidRPr="006D3C66">
        <w:rPr>
          <w:lang w:val="en-US"/>
        </w:rPr>
        <w:t>enterprises</w:t>
      </w:r>
      <w:r w:rsidR="005800F0" w:rsidRPr="005800F0">
        <w:t xml:space="preserve"> </w:t>
      </w:r>
      <w:r w:rsidRPr="006D3C66">
        <w:rPr>
          <w:lang w:val="en-US"/>
        </w:rPr>
        <w:t>in</w:t>
      </w:r>
      <w:r w:rsidR="005800F0" w:rsidRPr="005800F0">
        <w:t xml:space="preserve"> </w:t>
      </w:r>
      <w:r w:rsidRPr="006D3C66">
        <w:rPr>
          <w:lang w:val="en-US"/>
        </w:rPr>
        <w:t>thematic</w:t>
      </w:r>
      <w:r w:rsidR="005800F0" w:rsidRPr="005800F0">
        <w:t xml:space="preserve"> </w:t>
      </w:r>
      <w:r w:rsidRPr="006D3C66">
        <w:rPr>
          <w:lang w:val="en-US"/>
        </w:rPr>
        <w:t>sectors</w:t>
      </w:r>
      <w:r w:rsidR="005800F0" w:rsidRPr="005800F0">
        <w:t xml:space="preserve"> </w:t>
      </w:r>
      <w:r w:rsidRPr="006D3C66">
        <w:rPr>
          <w:lang w:val="en-US"/>
        </w:rPr>
        <w:t>of</w:t>
      </w:r>
      <w:r w:rsidR="005800F0" w:rsidRPr="005800F0">
        <w:t xml:space="preserve"> </w:t>
      </w:r>
      <w:r w:rsidRPr="006D3C66">
        <w:rPr>
          <w:lang w:val="en-US"/>
        </w:rPr>
        <w:t>in</w:t>
      </w:r>
      <w:r>
        <w:rPr>
          <w:lang w:val="en-US"/>
        </w:rPr>
        <w:t>terest</w:t>
      </w:r>
      <w:r w:rsidR="005800F0" w:rsidRPr="005800F0">
        <w:t xml:space="preserve"> </w:t>
      </w:r>
      <w:r>
        <w:rPr>
          <w:lang w:val="en-US"/>
        </w:rPr>
        <w:t>to</w:t>
      </w:r>
      <w:r w:rsidR="005800F0" w:rsidRPr="005800F0">
        <w:t xml:space="preserve"> </w:t>
      </w:r>
      <w:r>
        <w:rPr>
          <w:lang w:val="en-US"/>
        </w:rPr>
        <w:t>the</w:t>
      </w:r>
      <w:r w:rsidR="005800F0" w:rsidRPr="005800F0">
        <w:t xml:space="preserve"> </w:t>
      </w:r>
      <w:proofErr w:type="spellStart"/>
      <w:r>
        <w:rPr>
          <w:lang w:val="en-US"/>
        </w:rPr>
        <w:t>Programme</w:t>
      </w:r>
      <w:proofErr w:type="spellEnd"/>
      <w:r w:rsidR="005800F0" w:rsidRPr="00C52AA1">
        <w:t xml:space="preserve"> </w:t>
      </w:r>
      <w:r>
        <w:rPr>
          <w:lang w:val="en-US"/>
        </w:rPr>
        <w:t>Area</w:t>
      </w:r>
      <w:r w:rsidRPr="007D69E7">
        <w:t>”</w:t>
      </w:r>
      <w:r w:rsidR="00C66EFB">
        <w:t>.</w:t>
      </w:r>
    </w:p>
    <w:p w:rsidR="00A13288" w:rsidRDefault="00A13288" w:rsidP="00A13288">
      <w:pPr>
        <w:jc w:val="both"/>
      </w:pPr>
      <w:r>
        <w:t>Το Εταιρικό Σχήμα αποτελείται από:</w:t>
      </w:r>
    </w:p>
    <w:p w:rsidR="008924BC" w:rsidRPr="004E5DCB" w:rsidRDefault="008924BC" w:rsidP="000830A6">
      <w:pPr>
        <w:pStyle w:val="a3"/>
        <w:numPr>
          <w:ilvl w:val="0"/>
          <w:numId w:val="6"/>
        </w:numPr>
        <w:spacing w:after="0" w:line="240" w:lineRule="auto"/>
        <w:jc w:val="both"/>
        <w:rPr>
          <w:rFonts w:ascii="Calibri" w:eastAsia="Times New Roman" w:hAnsi="Calibri" w:cs="Calibri"/>
          <w:szCs w:val="20"/>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Μπαρλέττα</w:t>
      </w:r>
      <w:proofErr w:type="spellEnd"/>
    </w:p>
    <w:p w:rsidR="008924BC" w:rsidRPr="004E5DCB" w:rsidRDefault="008924BC" w:rsidP="000830A6">
      <w:pPr>
        <w:pStyle w:val="a3"/>
        <w:numPr>
          <w:ilvl w:val="0"/>
          <w:numId w:val="6"/>
        </w:numPr>
        <w:spacing w:after="0" w:line="240" w:lineRule="auto"/>
        <w:jc w:val="both"/>
        <w:rPr>
          <w:rFonts w:ascii="Calibri" w:eastAsia="Times New Roman" w:hAnsi="Calibri" w:cs="Calibri"/>
          <w:szCs w:val="20"/>
          <w:lang w:val="en-US"/>
        </w:rPr>
      </w:pPr>
      <w:r>
        <w:rPr>
          <w:rFonts w:ascii="Calibri" w:eastAsia="Times New Roman" w:hAnsi="Calibri" w:cs="Calibri"/>
          <w:szCs w:val="20"/>
        </w:rPr>
        <w:lastRenderedPageBreak/>
        <w:t>Επιμελητήριο του Μπάρι</w:t>
      </w:r>
    </w:p>
    <w:p w:rsidR="008924BC" w:rsidRPr="004E5DCB" w:rsidRDefault="008924BC" w:rsidP="000830A6">
      <w:pPr>
        <w:pStyle w:val="a3"/>
        <w:numPr>
          <w:ilvl w:val="0"/>
          <w:numId w:val="6"/>
        </w:numPr>
        <w:spacing w:after="120" w:line="240" w:lineRule="auto"/>
        <w:jc w:val="both"/>
        <w:rPr>
          <w:lang w:val="en-US"/>
        </w:rPr>
      </w:pPr>
      <w:r>
        <w:rPr>
          <w:rFonts w:ascii="Calibri" w:eastAsia="Times New Roman" w:hAnsi="Calibri" w:cs="Calibri"/>
          <w:szCs w:val="20"/>
        </w:rPr>
        <w:t xml:space="preserve">Δήμος </w:t>
      </w:r>
      <w:proofErr w:type="spellStart"/>
      <w:r>
        <w:rPr>
          <w:rFonts w:ascii="Calibri" w:eastAsia="Times New Roman" w:hAnsi="Calibri" w:cs="Calibri"/>
          <w:szCs w:val="20"/>
        </w:rPr>
        <w:t>Μπιτόντο</w:t>
      </w:r>
      <w:proofErr w:type="spellEnd"/>
    </w:p>
    <w:p w:rsidR="008924BC" w:rsidRPr="004E5DCB" w:rsidRDefault="008924BC" w:rsidP="000830A6">
      <w:pPr>
        <w:pStyle w:val="a3"/>
        <w:numPr>
          <w:ilvl w:val="0"/>
          <w:numId w:val="6"/>
        </w:numPr>
        <w:spacing w:after="120" w:line="240" w:lineRule="auto"/>
        <w:jc w:val="both"/>
        <w:rPr>
          <w:lang w:val="en-US"/>
        </w:rPr>
      </w:pPr>
      <w:r>
        <w:rPr>
          <w:rFonts w:ascii="Calibri" w:eastAsia="Times New Roman" w:hAnsi="Calibri" w:cs="Calibri"/>
          <w:szCs w:val="20"/>
        </w:rPr>
        <w:t xml:space="preserve">Δήμος Ιωαννίνων </w:t>
      </w:r>
    </w:p>
    <w:p w:rsidR="008924BC" w:rsidRPr="004636DB" w:rsidRDefault="008924BC" w:rsidP="000830A6">
      <w:pPr>
        <w:pStyle w:val="a3"/>
        <w:numPr>
          <w:ilvl w:val="0"/>
          <w:numId w:val="6"/>
        </w:numPr>
        <w:spacing w:after="120" w:line="240" w:lineRule="auto"/>
        <w:jc w:val="both"/>
        <w:rPr>
          <w:lang w:val="en-US"/>
        </w:rPr>
      </w:pPr>
      <w:r w:rsidRPr="007D69E7">
        <w:rPr>
          <w:rFonts w:ascii="Calibri" w:eastAsia="Times New Roman" w:hAnsi="Calibri" w:cs="Calibri"/>
          <w:szCs w:val="20"/>
        </w:rPr>
        <w:t>Επιμελητήριο Αχαΐας</w:t>
      </w:r>
    </w:p>
    <w:p w:rsidR="00850C38" w:rsidRDefault="00850C38" w:rsidP="00A13288">
      <w:pPr>
        <w:jc w:val="both"/>
      </w:pPr>
    </w:p>
    <w:p w:rsidR="001E2604" w:rsidRDefault="001E2604" w:rsidP="00A13288">
      <w:pPr>
        <w:jc w:val="both"/>
      </w:pPr>
      <w:r w:rsidRPr="001E2604">
        <w:t>Το έργο PIT STOP στοχεύει να υποστηρίξει την ίδρυση νέων θερμοκοιτίδων επιχειρήσεων στον τομέα της καινοτομίας καθώς και ένα χώρο για να επιταχύνει την επιτυχημένη ανάπτυξη εταιρειών σε υποστηριζόμενο περιβάλλον, δημιουργώντας απασχόληση. Η σημαντικότερη πτυχή είναι να εξεταστεί το αστικό περιβάλλον που συνδέει τα δεδομένα, τους ανθρώπους και τη γνώση μέσω του μοντέλου PIT STOP, με στόχο την προώθηση καινοτόμων ιδεών που θα προσφέρουν νέες υπηρεσίες καθώς και την ταυτόχρονη ενίσχυση των διασυνοριακών συνεργειών μεταξύ των θεσμικών οργάνων, των ενδιάμεσων φορέων και των κοινοτήτων σε νέες οικονομικές προοπτικές για την ανάπτυξη νέων επιχειρηματικών ιδεών και την αναδόμηση των υφιστάμενων ΜΜΕ. Έτσι, ο γενικός στόχος του Έργου είναι να οδηγήσει σε μια βέλτιστη διαδικασία τοπικής οικονομίας, ικανή να προωθήσει έναν καλύτερο διάλογο μεταξύ έρευνας και βιομηχανίας και να ενθαρρύνει τη δημιουργία νέων ευκαιριών απασχόλησης για τους νέους. Ο στόχος του έργου υλοποιείται με την ενίσχυση των ικανοτήτων των νέων, τη βελτίωση της ανταγωνιστικότητας των επιχειρήσεων, αλλά και την ευαισθητοποίηση της τοπικής ζήτησης.</w:t>
      </w:r>
    </w:p>
    <w:p w:rsidR="00DF3043" w:rsidRDefault="00A13288" w:rsidP="00A13288">
      <w:pPr>
        <w:jc w:val="both"/>
      </w:pPr>
      <w:r w:rsidRPr="00B321FF">
        <w:t xml:space="preserve">Στο πλαίσιο της παρούσας σύμβασης ζητείται η </w:t>
      </w:r>
      <w:r w:rsidR="000F22F7">
        <w:t>προμήθεια</w:t>
      </w:r>
      <w:r w:rsidR="00F56C66">
        <w:t xml:space="preserve"> εξοπλισμού γραφείων</w:t>
      </w:r>
      <w:r w:rsidR="001E2604">
        <w:t xml:space="preserve"> </w:t>
      </w:r>
      <w:r>
        <w:t xml:space="preserve">από </w:t>
      </w:r>
      <w:r w:rsidRPr="001F32D2">
        <w:rPr>
          <w:rFonts w:ascii="Calibri" w:hAnsi="Calibri"/>
        </w:rPr>
        <w:t xml:space="preserve">νομικά ή φυσικά πρόσωπα που έχουν εμπειρία στην </w:t>
      </w:r>
      <w:r w:rsidR="00C83636">
        <w:rPr>
          <w:rFonts w:ascii="Calibri" w:hAnsi="Calibri"/>
        </w:rPr>
        <w:t>παροχή σχετικών προμηθειών</w:t>
      </w:r>
      <w:r w:rsidRPr="001E2604">
        <w:rPr>
          <w:rFonts w:ascii="Calibri" w:hAnsi="Calibri"/>
        </w:rPr>
        <w:t xml:space="preserve"> </w:t>
      </w:r>
      <w:r w:rsidRPr="001E2604">
        <w:t>προς την Αναθέτουσα Αρχή</w:t>
      </w:r>
      <w:r w:rsidRPr="00DF3043">
        <w:t xml:space="preserve">, σχετικά </w:t>
      </w:r>
      <w:r w:rsidR="00DF3043">
        <w:t>με:</w:t>
      </w:r>
    </w:p>
    <w:p w:rsidR="008111CE" w:rsidRDefault="008111CE" w:rsidP="00A13288">
      <w:pPr>
        <w:jc w:val="both"/>
      </w:pPr>
      <w:r>
        <w:rPr>
          <w:lang w:val="en-US"/>
        </w:rPr>
        <w:t>CPV</w:t>
      </w:r>
      <w:r w:rsidRPr="008111CE">
        <w:t xml:space="preserve"> 39100000-3</w:t>
      </w:r>
      <w:r w:rsidR="009474C3">
        <w:t>,</w:t>
      </w:r>
      <w:r w:rsidRPr="008111CE">
        <w:t xml:space="preserve"> Έπιπλα</w:t>
      </w:r>
    </w:p>
    <w:p w:rsidR="008111CE" w:rsidRDefault="008111CE" w:rsidP="00A13288">
      <w:pPr>
        <w:jc w:val="both"/>
      </w:pPr>
      <w:r>
        <w:rPr>
          <w:lang w:val="en-US"/>
        </w:rPr>
        <w:t>CPV</w:t>
      </w:r>
      <w:r w:rsidRPr="008111CE">
        <w:t xml:space="preserve"> 39130000-2</w:t>
      </w:r>
      <w:r w:rsidR="009474C3">
        <w:t>,</w:t>
      </w:r>
      <w:r w:rsidRPr="008111CE">
        <w:t xml:space="preserve"> Έπιπλα γραφείων</w:t>
      </w:r>
    </w:p>
    <w:p w:rsidR="008111CE" w:rsidRDefault="008111CE" w:rsidP="00A13288">
      <w:pPr>
        <w:jc w:val="both"/>
      </w:pPr>
      <w:r>
        <w:rPr>
          <w:lang w:val="en-US"/>
        </w:rPr>
        <w:t>CPV</w:t>
      </w:r>
      <w:r w:rsidRPr="008111CE">
        <w:t xml:space="preserve"> 39153000-9</w:t>
      </w:r>
      <w:r w:rsidR="009474C3">
        <w:t>,</w:t>
      </w:r>
      <w:r w:rsidRPr="008111CE">
        <w:t xml:space="preserve"> Έπιπλα αίθουσας διασκέψεων</w:t>
      </w:r>
    </w:p>
    <w:p w:rsidR="008111CE" w:rsidRDefault="008111CE" w:rsidP="00A13288">
      <w:pPr>
        <w:jc w:val="both"/>
      </w:pPr>
      <w:r>
        <w:rPr>
          <w:lang w:val="en-US"/>
        </w:rPr>
        <w:t>CPV</w:t>
      </w:r>
      <w:r w:rsidRPr="008111CE">
        <w:t>39156000-0</w:t>
      </w:r>
      <w:r w:rsidR="009474C3">
        <w:t>,</w:t>
      </w:r>
      <w:r w:rsidRPr="008111CE">
        <w:t xml:space="preserve"> Έπιπλα καθιστικού και χώρου υποδοχής</w:t>
      </w:r>
    </w:p>
    <w:p w:rsidR="00A13288" w:rsidRDefault="00A13288" w:rsidP="00A13288">
      <w:pPr>
        <w:jc w:val="both"/>
      </w:pPr>
      <w:r>
        <w:t>Η δαπάνη θα βαρύνει τον προϋπολογισμό του Επιμελητηρίου Αχαΐας για το έτος 201</w:t>
      </w:r>
      <w:r w:rsidR="008924BC">
        <w:t>9</w:t>
      </w:r>
      <w:r>
        <w:t xml:space="preserve"> και τελικώς τον προϋπολογισμό του έργου </w:t>
      </w:r>
      <w:r w:rsidR="008924BC">
        <w:rPr>
          <w:b/>
          <w:lang w:val="en-US"/>
        </w:rPr>
        <w:t>PITSTOP</w:t>
      </w:r>
      <w:r w:rsidR="005800F0" w:rsidRPr="005800F0">
        <w:rPr>
          <w:b/>
        </w:rPr>
        <w:t xml:space="preserve"> </w:t>
      </w:r>
      <w:r>
        <w:t>και συγκεκριμένα</w:t>
      </w:r>
      <w:r w:rsidRPr="00F02C18">
        <w:t xml:space="preserve"> το</w:t>
      </w:r>
      <w:r>
        <w:t>:</w:t>
      </w:r>
    </w:p>
    <w:p w:rsidR="00A13288" w:rsidRPr="00D02973" w:rsidRDefault="00A13288" w:rsidP="000830A6">
      <w:pPr>
        <w:pStyle w:val="a3"/>
        <w:numPr>
          <w:ilvl w:val="0"/>
          <w:numId w:val="5"/>
        </w:numPr>
        <w:jc w:val="both"/>
      </w:pPr>
      <w:r>
        <w:t xml:space="preserve">Πακέτο Εργασίας </w:t>
      </w:r>
      <w:r w:rsidR="008924BC">
        <w:rPr>
          <w:lang w:val="en-US"/>
        </w:rPr>
        <w:t>4</w:t>
      </w:r>
      <w:r>
        <w:t xml:space="preserve">, Παραδοτέο </w:t>
      </w:r>
      <w:r w:rsidR="008924BC">
        <w:rPr>
          <w:lang w:val="en-US"/>
        </w:rPr>
        <w:t>4</w:t>
      </w:r>
      <w:r w:rsidR="00F83C50">
        <w:t>.5.</w:t>
      </w:r>
      <w:r w:rsidR="008924BC">
        <w:rPr>
          <w:lang w:val="en-US"/>
        </w:rPr>
        <w:t>1</w:t>
      </w:r>
    </w:p>
    <w:p w:rsidR="00A13288" w:rsidRPr="004E5DCB" w:rsidRDefault="00A13288" w:rsidP="00A13288">
      <w:pPr>
        <w:spacing w:before="80" w:after="0"/>
        <w:jc w:val="both"/>
      </w:pPr>
    </w:p>
    <w:p w:rsidR="00017B67" w:rsidRPr="002739EC" w:rsidRDefault="00017B67" w:rsidP="00017B67">
      <w:pPr>
        <w:jc w:val="both"/>
        <w:rPr>
          <w:rFonts w:ascii="Calibri" w:hAnsi="Calibri"/>
        </w:rPr>
      </w:pPr>
    </w:p>
    <w:p w:rsidR="00017B67" w:rsidRDefault="00017B67" w:rsidP="00017B67">
      <w:pPr>
        <w:jc w:val="both"/>
        <w:rPr>
          <w:rFonts w:ascii="Calibri" w:hAnsi="Calibri"/>
        </w:rPr>
        <w:sectPr w:rsidR="00017B67" w:rsidSect="003E2236">
          <w:headerReference w:type="default" r:id="rId10"/>
          <w:footerReference w:type="default" r:id="rId11"/>
          <w:pgSz w:w="11920" w:h="16840"/>
          <w:pgMar w:top="1580" w:right="1020" w:bottom="280" w:left="1000" w:header="361" w:footer="711" w:gutter="0"/>
          <w:cols w:space="720"/>
        </w:sectPr>
      </w:pPr>
    </w:p>
    <w:p w:rsidR="00017B67" w:rsidRDefault="00017B67" w:rsidP="00017B67">
      <w:pPr>
        <w:jc w:val="both"/>
        <w:rPr>
          <w:rFonts w:ascii="Calibri" w:hAnsi="Calibri"/>
        </w:rPr>
      </w:pPr>
      <w:r w:rsidRPr="002739EC">
        <w:rPr>
          <w:rFonts w:ascii="Calibri" w:hAnsi="Calibri"/>
        </w:rPr>
        <w:lastRenderedPageBreak/>
        <w:t>Το Επιμελητήριο Αχαΐας Ν.Π.Δ.Δ. για τις ανάγκες υλοποίησης του έργου με ακρωνύμιο «</w:t>
      </w:r>
      <w:r w:rsidR="001E2604">
        <w:rPr>
          <w:rFonts w:ascii="Calibri" w:hAnsi="Calibri"/>
          <w:lang w:val="en-US"/>
        </w:rPr>
        <w:t>PITSTOP</w:t>
      </w:r>
      <w:r w:rsidRPr="002739EC">
        <w:rPr>
          <w:rFonts w:ascii="Calibri" w:hAnsi="Calibri"/>
        </w:rPr>
        <w:t>» και τίτλο «</w:t>
      </w:r>
      <w:r w:rsidR="001E2604" w:rsidRPr="001E2604">
        <w:rPr>
          <w:b/>
          <w:lang w:val="en-US"/>
        </w:rPr>
        <w:t>Innovation</w:t>
      </w:r>
      <w:r w:rsidR="00B46E97" w:rsidRPr="00B46E97">
        <w:rPr>
          <w:b/>
        </w:rPr>
        <w:t xml:space="preserve"> </w:t>
      </w:r>
      <w:r w:rsidR="001E2604" w:rsidRPr="001E2604">
        <w:rPr>
          <w:b/>
          <w:lang w:val="en-US"/>
        </w:rPr>
        <w:t>Pathways</w:t>
      </w:r>
      <w:r w:rsidR="00B46E97" w:rsidRPr="00B46E97">
        <w:rPr>
          <w:b/>
        </w:rPr>
        <w:t xml:space="preserve"> </w:t>
      </w:r>
      <w:r w:rsidR="001E2604" w:rsidRPr="001E2604">
        <w:rPr>
          <w:b/>
          <w:lang w:val="en-US"/>
        </w:rPr>
        <w:t>for</w:t>
      </w:r>
      <w:r w:rsidR="00B46E97" w:rsidRPr="00B46E97">
        <w:rPr>
          <w:b/>
        </w:rPr>
        <w:t xml:space="preserve"> </w:t>
      </w:r>
      <w:r w:rsidR="001E2604" w:rsidRPr="001E2604">
        <w:rPr>
          <w:b/>
          <w:lang w:val="en-US"/>
        </w:rPr>
        <w:t>Urban</w:t>
      </w:r>
      <w:r w:rsidR="00B46E97" w:rsidRPr="00B46E97">
        <w:rPr>
          <w:b/>
        </w:rPr>
        <w:t xml:space="preserve"> </w:t>
      </w:r>
      <w:r w:rsidR="001E2604" w:rsidRPr="001E2604">
        <w:rPr>
          <w:b/>
          <w:lang w:val="en-US"/>
        </w:rPr>
        <w:t>development</w:t>
      </w:r>
      <w:r w:rsidRPr="002739EC">
        <w:rPr>
          <w:rFonts w:ascii="Calibri" w:hAnsi="Calibri"/>
        </w:rPr>
        <w:t>» το οποίο έχει ενταχθεί στο Επιχειρησιακό Πρόγραμμα «</w:t>
      </w:r>
      <w:proofErr w:type="spellStart"/>
      <w:r w:rsidR="0079084F">
        <w:rPr>
          <w:lang w:val="en-US"/>
        </w:rPr>
        <w:t>Interreg</w:t>
      </w:r>
      <w:proofErr w:type="spellEnd"/>
      <w:r w:rsidR="00B46E97" w:rsidRPr="002A5F6E">
        <w:t xml:space="preserve"> </w:t>
      </w:r>
      <w:r w:rsidR="0079084F">
        <w:t>Ελλάδα</w:t>
      </w:r>
      <w:r w:rsidR="0079084F" w:rsidRPr="007D69E7">
        <w:t xml:space="preserve"> – </w:t>
      </w:r>
      <w:r w:rsidR="0079084F">
        <w:t>Ιταλία</w:t>
      </w:r>
      <w:r w:rsidRPr="002739EC">
        <w:rPr>
          <w:rFonts w:ascii="Calibri" w:hAnsi="Calibri"/>
        </w:rPr>
        <w:t xml:space="preserve">» και έχει λάβει κωδικό </w:t>
      </w:r>
      <w:r w:rsidR="001E2604" w:rsidRPr="001E2604">
        <w:rPr>
          <w:rFonts w:ascii="Calibri" w:hAnsi="Calibri"/>
        </w:rPr>
        <w:t xml:space="preserve">5003425 </w:t>
      </w:r>
      <w:r w:rsidRPr="007F1601">
        <w:rPr>
          <w:rFonts w:ascii="Calibri" w:hAnsi="Calibri"/>
        </w:rPr>
        <w:t>προτίθεται</w:t>
      </w:r>
      <w:r w:rsidR="00B46E97" w:rsidRPr="00B46E97">
        <w:rPr>
          <w:rFonts w:ascii="Calibri" w:hAnsi="Calibri"/>
        </w:rPr>
        <w:t xml:space="preserve"> </w:t>
      </w:r>
      <w:r w:rsidR="00C66EFB">
        <w:rPr>
          <w:rFonts w:ascii="Calibri" w:hAnsi="Calibri"/>
        </w:rPr>
        <w:t>να υλοποιήσει εντός του 201</w:t>
      </w:r>
      <w:r w:rsidR="004341B2">
        <w:rPr>
          <w:rFonts w:ascii="Calibri" w:hAnsi="Calibri"/>
        </w:rPr>
        <w:t>9</w:t>
      </w:r>
      <w:r w:rsidR="00C66EFB">
        <w:rPr>
          <w:rFonts w:ascii="Calibri" w:hAnsi="Calibri"/>
        </w:rPr>
        <w:t xml:space="preserve"> τη</w:t>
      </w:r>
      <w:r w:rsidR="0089047C">
        <w:rPr>
          <w:rFonts w:ascii="Calibri" w:hAnsi="Calibri"/>
        </w:rPr>
        <w:t>ν</w:t>
      </w:r>
      <w:r w:rsidR="00C66EFB">
        <w:rPr>
          <w:rFonts w:ascii="Calibri" w:hAnsi="Calibri"/>
        </w:rPr>
        <w:t xml:space="preserve"> κάτωθι δράση</w:t>
      </w:r>
      <w:r w:rsidRPr="002739EC">
        <w:rPr>
          <w:rFonts w:ascii="Calibri" w:hAnsi="Calibri"/>
        </w:rPr>
        <w:t>:</w:t>
      </w:r>
    </w:p>
    <w:tbl>
      <w:tblPr>
        <w:tblStyle w:val="a5"/>
        <w:tblW w:w="5000" w:type="pct"/>
        <w:jc w:val="center"/>
        <w:tblLook w:val="04A0"/>
      </w:tblPr>
      <w:tblGrid>
        <w:gridCol w:w="2872"/>
        <w:gridCol w:w="7726"/>
        <w:gridCol w:w="1985"/>
        <w:gridCol w:w="1950"/>
      </w:tblGrid>
      <w:tr w:rsidR="00FD71EC" w:rsidRPr="00A71B3E" w:rsidTr="00FE7262">
        <w:trPr>
          <w:trHeight w:val="1180"/>
          <w:jc w:val="center"/>
        </w:trPr>
        <w:tc>
          <w:tcPr>
            <w:tcW w:w="988" w:type="pct"/>
            <w:vAlign w:val="center"/>
          </w:tcPr>
          <w:p w:rsidR="007F1601" w:rsidRPr="003D26F2" w:rsidRDefault="007F1601" w:rsidP="003D26F2">
            <w:pPr>
              <w:spacing w:before="80" w:after="80"/>
              <w:jc w:val="center"/>
              <w:rPr>
                <w:rFonts w:cstheme="minorHAnsi"/>
                <w:b/>
                <w:lang w:val="en-US"/>
              </w:rPr>
            </w:pPr>
            <w:r w:rsidRPr="00A71B3E">
              <w:rPr>
                <w:rFonts w:eastAsia="Times New Roman" w:cstheme="minorHAnsi"/>
                <w:b/>
              </w:rPr>
              <w:t xml:space="preserve">Αριθμός </w:t>
            </w:r>
            <w:r>
              <w:rPr>
                <w:rFonts w:eastAsia="Times New Roman" w:cstheme="minorHAnsi"/>
                <w:b/>
              </w:rPr>
              <w:t xml:space="preserve">και τίτλος </w:t>
            </w:r>
            <w:r w:rsidRPr="00A71B3E">
              <w:rPr>
                <w:rFonts w:eastAsia="Times New Roman" w:cstheme="minorHAnsi"/>
                <w:b/>
              </w:rPr>
              <w:t>Παραδοτέου</w:t>
            </w:r>
          </w:p>
        </w:tc>
        <w:tc>
          <w:tcPr>
            <w:tcW w:w="2658" w:type="pct"/>
            <w:vAlign w:val="center"/>
          </w:tcPr>
          <w:p w:rsidR="007F1601" w:rsidRPr="00B62B96" w:rsidRDefault="007F1601" w:rsidP="00B62B96">
            <w:pPr>
              <w:spacing w:before="80" w:after="80"/>
              <w:jc w:val="center"/>
              <w:rPr>
                <w:rFonts w:cstheme="minorHAnsi"/>
                <w:b/>
              </w:rPr>
            </w:pPr>
            <w:r>
              <w:rPr>
                <w:rFonts w:cstheme="minorHAnsi"/>
                <w:b/>
              </w:rPr>
              <w:t>Περιγραφή Ε</w:t>
            </w:r>
            <w:r w:rsidR="00B62B96">
              <w:rPr>
                <w:rFonts w:cstheme="minorHAnsi"/>
                <w:b/>
              </w:rPr>
              <w:t xml:space="preserve">ξοπλισμού </w:t>
            </w:r>
          </w:p>
        </w:tc>
        <w:tc>
          <w:tcPr>
            <w:tcW w:w="683" w:type="pct"/>
            <w:vAlign w:val="center"/>
          </w:tcPr>
          <w:p w:rsidR="007F1601" w:rsidRPr="00A71B3E" w:rsidRDefault="007F1601" w:rsidP="003E2236">
            <w:pPr>
              <w:spacing w:before="80" w:after="80"/>
              <w:jc w:val="center"/>
              <w:rPr>
                <w:rFonts w:cstheme="minorHAnsi"/>
                <w:b/>
              </w:rPr>
            </w:pPr>
            <w:r w:rsidRPr="00A71B3E">
              <w:rPr>
                <w:rFonts w:cstheme="minorHAnsi"/>
                <w:b/>
              </w:rPr>
              <w:t xml:space="preserve">Προϋπολογισμός (€) μη </w:t>
            </w:r>
            <w:proofErr w:type="spellStart"/>
            <w:r w:rsidRPr="00A71B3E">
              <w:rPr>
                <w:rFonts w:cstheme="minorHAnsi"/>
                <w:b/>
              </w:rPr>
              <w:t>συμπ</w:t>
            </w:r>
            <w:proofErr w:type="spellEnd"/>
            <w:r w:rsidRPr="00A71B3E">
              <w:rPr>
                <w:rFonts w:cstheme="minorHAnsi"/>
                <w:b/>
              </w:rPr>
              <w:t>. ΦΠΑ 24%</w:t>
            </w:r>
          </w:p>
        </w:tc>
        <w:tc>
          <w:tcPr>
            <w:tcW w:w="671" w:type="pct"/>
            <w:vAlign w:val="center"/>
          </w:tcPr>
          <w:p w:rsidR="007F1601" w:rsidRPr="00A71B3E" w:rsidRDefault="007F1601" w:rsidP="003E2236">
            <w:pPr>
              <w:spacing w:before="80" w:after="80"/>
              <w:jc w:val="center"/>
              <w:rPr>
                <w:rFonts w:cstheme="minorHAnsi"/>
                <w:b/>
              </w:rPr>
            </w:pPr>
            <w:r w:rsidRPr="00A71B3E">
              <w:rPr>
                <w:rFonts w:cstheme="minorHAnsi"/>
                <w:b/>
              </w:rPr>
              <w:t xml:space="preserve">Προϋπολογισμός (€) </w:t>
            </w:r>
            <w:proofErr w:type="spellStart"/>
            <w:r w:rsidRPr="00A71B3E">
              <w:rPr>
                <w:rFonts w:cstheme="minorHAnsi"/>
                <w:b/>
              </w:rPr>
              <w:t>συμπ</w:t>
            </w:r>
            <w:proofErr w:type="spellEnd"/>
            <w:r w:rsidRPr="00A71B3E">
              <w:rPr>
                <w:rFonts w:cstheme="minorHAnsi"/>
                <w:b/>
              </w:rPr>
              <w:t>. ΦΠΑ 24%</w:t>
            </w:r>
          </w:p>
        </w:tc>
      </w:tr>
      <w:tr w:rsidR="00FD71EC" w:rsidRPr="00A71B3E" w:rsidTr="00FE7262">
        <w:trPr>
          <w:trHeight w:val="772"/>
          <w:jc w:val="center"/>
        </w:trPr>
        <w:tc>
          <w:tcPr>
            <w:tcW w:w="988" w:type="pct"/>
          </w:tcPr>
          <w:p w:rsidR="007F1601" w:rsidRDefault="007F1601" w:rsidP="001E2604">
            <w:pPr>
              <w:autoSpaceDE w:val="0"/>
              <w:autoSpaceDN w:val="0"/>
              <w:adjustRightInd w:val="0"/>
              <w:rPr>
                <w:rFonts w:cstheme="minorHAnsi"/>
                <w:b/>
              </w:rPr>
            </w:pPr>
            <w:r w:rsidRPr="00A71B3E">
              <w:rPr>
                <w:rFonts w:cstheme="minorHAnsi"/>
                <w:b/>
                <w:lang w:val="en-US"/>
              </w:rPr>
              <w:t>D</w:t>
            </w:r>
            <w:r w:rsidR="001E2604">
              <w:rPr>
                <w:rFonts w:cstheme="minorHAnsi"/>
                <w:b/>
              </w:rPr>
              <w:t>4</w:t>
            </w:r>
            <w:r w:rsidR="001F32D2">
              <w:rPr>
                <w:rFonts w:cstheme="minorHAnsi"/>
                <w:b/>
              </w:rPr>
              <w:t>.5.</w:t>
            </w:r>
            <w:r w:rsidR="001E2604">
              <w:rPr>
                <w:rFonts w:cstheme="minorHAnsi"/>
                <w:b/>
              </w:rPr>
              <w:t>1</w:t>
            </w:r>
          </w:p>
          <w:p w:rsidR="001E2604" w:rsidRPr="001E2604" w:rsidRDefault="004F3795" w:rsidP="005C10E4">
            <w:pPr>
              <w:autoSpaceDE w:val="0"/>
              <w:autoSpaceDN w:val="0"/>
              <w:adjustRightInd w:val="0"/>
              <w:rPr>
                <w:rFonts w:cstheme="minorHAnsi"/>
                <w:b/>
              </w:rPr>
            </w:pPr>
            <w:r w:rsidRPr="004F3795">
              <w:rPr>
                <w:rFonts w:cstheme="minorHAnsi"/>
                <w:b/>
              </w:rPr>
              <w:t xml:space="preserve">Προμήθεια Εξοπλισμού Γραφείων </w:t>
            </w:r>
            <w:r w:rsidR="00C57D5B">
              <w:rPr>
                <w:rFonts w:cstheme="minorHAnsi"/>
                <w:b/>
              </w:rPr>
              <w:t xml:space="preserve">ως τμήμα της </w:t>
            </w:r>
            <w:r w:rsidR="001E2604">
              <w:rPr>
                <w:rFonts w:cstheme="minorHAnsi"/>
                <w:b/>
              </w:rPr>
              <w:t>Δημιουργία</w:t>
            </w:r>
            <w:r w:rsidR="00C57D5B">
              <w:rPr>
                <w:rFonts w:cstheme="minorHAnsi"/>
                <w:b/>
              </w:rPr>
              <w:t>ς</w:t>
            </w:r>
            <w:r w:rsidR="001E2604">
              <w:rPr>
                <w:rFonts w:cstheme="minorHAnsi"/>
                <w:b/>
              </w:rPr>
              <w:t xml:space="preserve"> του Εργαστηρίου </w:t>
            </w:r>
            <w:r w:rsidR="001E2604">
              <w:rPr>
                <w:rFonts w:cstheme="minorHAnsi"/>
                <w:b/>
                <w:lang w:val="en-US"/>
              </w:rPr>
              <w:t>PITSTOP</w:t>
            </w:r>
          </w:p>
        </w:tc>
        <w:tc>
          <w:tcPr>
            <w:tcW w:w="2658" w:type="pct"/>
          </w:tcPr>
          <w:p w:rsidR="004F3795" w:rsidRDefault="004F3795" w:rsidP="004F3795">
            <w:pPr>
              <w:jc w:val="both"/>
              <w:rPr>
                <w:rFonts w:cstheme="minorHAnsi"/>
              </w:rPr>
            </w:pPr>
            <w:r w:rsidRPr="004F3795">
              <w:rPr>
                <w:rFonts w:cstheme="minorHAnsi"/>
              </w:rPr>
              <w:t xml:space="preserve">Εξοπλισμός γραφείου </w:t>
            </w:r>
            <w:r>
              <w:rPr>
                <w:rFonts w:cstheme="minorHAnsi"/>
              </w:rPr>
              <w:t xml:space="preserve">για </w:t>
            </w:r>
            <w:r w:rsidR="001F41E7">
              <w:rPr>
                <w:rFonts w:cstheme="minorHAnsi"/>
              </w:rPr>
              <w:t>τους χώρους εργασίας:</w:t>
            </w:r>
            <w:r w:rsidRPr="004F3795">
              <w:rPr>
                <w:rFonts w:cstheme="minorHAnsi"/>
              </w:rPr>
              <w:t>10 θέσεις εργασίας για τους συμμετέχο</w:t>
            </w:r>
            <w:r w:rsidR="00B62B96">
              <w:rPr>
                <w:rFonts w:cstheme="minorHAnsi"/>
              </w:rPr>
              <w:t xml:space="preserve">ντες και 1 </w:t>
            </w:r>
            <w:r w:rsidR="001F41E7">
              <w:rPr>
                <w:rFonts w:cstheme="minorHAnsi"/>
              </w:rPr>
              <w:t xml:space="preserve">θέση γραμματείας. </w:t>
            </w:r>
          </w:p>
          <w:p w:rsidR="001F41E7" w:rsidRDefault="001F41E7" w:rsidP="004F3795">
            <w:pPr>
              <w:jc w:val="both"/>
              <w:rPr>
                <w:rFonts w:cstheme="minorHAnsi"/>
              </w:rPr>
            </w:pPr>
            <w:r>
              <w:rPr>
                <w:rFonts w:cstheme="minorHAnsi"/>
              </w:rPr>
              <w:t>Αναλυτικά:</w:t>
            </w:r>
          </w:p>
          <w:p w:rsidR="0006760E" w:rsidRPr="00B62B96" w:rsidRDefault="004F3795" w:rsidP="000830A6">
            <w:pPr>
              <w:pStyle w:val="a3"/>
              <w:numPr>
                <w:ilvl w:val="0"/>
                <w:numId w:val="7"/>
              </w:numPr>
              <w:jc w:val="both"/>
              <w:rPr>
                <w:rFonts w:cstheme="minorHAnsi"/>
                <w:b/>
              </w:rPr>
            </w:pPr>
            <w:r w:rsidRPr="00B62B96">
              <w:rPr>
                <w:rFonts w:cstheme="minorHAnsi"/>
                <w:b/>
              </w:rPr>
              <w:t>11 καρέκλες</w:t>
            </w:r>
            <w:r w:rsidR="0006760E" w:rsidRPr="00B62B96">
              <w:rPr>
                <w:rFonts w:cstheme="minorHAnsi"/>
                <w:b/>
              </w:rPr>
              <w:t xml:space="preserve"> εργασίας τροχήλατες </w:t>
            </w:r>
          </w:p>
          <w:p w:rsidR="0006760E" w:rsidRDefault="0006760E" w:rsidP="000830A6">
            <w:pPr>
              <w:pStyle w:val="a3"/>
              <w:numPr>
                <w:ilvl w:val="0"/>
                <w:numId w:val="9"/>
              </w:numPr>
              <w:jc w:val="both"/>
              <w:rPr>
                <w:rFonts w:cstheme="minorHAnsi"/>
              </w:rPr>
            </w:pPr>
            <w:r>
              <w:rPr>
                <w:rFonts w:cstheme="minorHAnsi"/>
              </w:rPr>
              <w:t xml:space="preserve">Μηχανισμός </w:t>
            </w:r>
            <w:r w:rsidR="0042689B">
              <w:rPr>
                <w:rFonts w:cstheme="minorHAnsi"/>
              </w:rPr>
              <w:t>ανάκλησης</w:t>
            </w:r>
          </w:p>
          <w:p w:rsidR="004F3795" w:rsidRDefault="0006760E" w:rsidP="000830A6">
            <w:pPr>
              <w:pStyle w:val="a3"/>
              <w:numPr>
                <w:ilvl w:val="0"/>
                <w:numId w:val="9"/>
              </w:numPr>
              <w:jc w:val="both"/>
              <w:rPr>
                <w:rFonts w:cstheme="minorHAnsi"/>
              </w:rPr>
            </w:pPr>
            <w:r>
              <w:rPr>
                <w:rFonts w:cstheme="minorHAnsi"/>
              </w:rPr>
              <w:t>Ρύθμιση ύψους με μοχλό</w:t>
            </w:r>
          </w:p>
          <w:p w:rsidR="0006760E" w:rsidRDefault="0006760E" w:rsidP="000830A6">
            <w:pPr>
              <w:pStyle w:val="a3"/>
              <w:numPr>
                <w:ilvl w:val="0"/>
                <w:numId w:val="9"/>
              </w:numPr>
              <w:jc w:val="both"/>
              <w:rPr>
                <w:rFonts w:cstheme="minorHAnsi"/>
              </w:rPr>
            </w:pPr>
            <w:r>
              <w:rPr>
                <w:rFonts w:cstheme="minorHAnsi"/>
              </w:rPr>
              <w:t xml:space="preserve">Έδρα με μαξιλάρι </w:t>
            </w:r>
            <w:r w:rsidR="0042689B">
              <w:rPr>
                <w:rFonts w:cstheme="minorHAnsi"/>
              </w:rPr>
              <w:t>πάχους</w:t>
            </w:r>
            <w:r>
              <w:rPr>
                <w:rFonts w:cstheme="minorHAnsi"/>
              </w:rPr>
              <w:t xml:space="preserve"> 60</w:t>
            </w:r>
            <w:r>
              <w:rPr>
                <w:rFonts w:cstheme="minorHAnsi"/>
                <w:lang w:val="en-US"/>
              </w:rPr>
              <w:t>mm</w:t>
            </w:r>
            <w:r>
              <w:rPr>
                <w:rFonts w:cstheme="minorHAnsi"/>
              </w:rPr>
              <w:t xml:space="preserve"> που θα επενδυθεί με ταπετσαρία επιλογής και δυνατότητα ρύθμισης </w:t>
            </w:r>
            <w:r w:rsidR="0042689B">
              <w:rPr>
                <w:rFonts w:cstheme="minorHAnsi"/>
              </w:rPr>
              <w:t>βάθους</w:t>
            </w:r>
          </w:p>
          <w:p w:rsidR="0006760E" w:rsidRPr="0006760E" w:rsidRDefault="0006760E" w:rsidP="000830A6">
            <w:pPr>
              <w:pStyle w:val="a3"/>
              <w:numPr>
                <w:ilvl w:val="0"/>
                <w:numId w:val="9"/>
              </w:numPr>
              <w:jc w:val="both"/>
              <w:rPr>
                <w:rFonts w:cstheme="minorHAnsi"/>
              </w:rPr>
            </w:pPr>
            <w:r>
              <w:rPr>
                <w:rFonts w:cstheme="minorHAnsi"/>
              </w:rPr>
              <w:t xml:space="preserve">Ανατομική πλάτη με μηχανισμό ρύθμισης ύψους και ενσωματωμένη οσφυϊκή στήριξη </w:t>
            </w:r>
          </w:p>
          <w:p w:rsidR="0006760E" w:rsidRPr="0006760E" w:rsidRDefault="0006760E" w:rsidP="0006760E">
            <w:pPr>
              <w:jc w:val="both"/>
              <w:rPr>
                <w:rFonts w:cstheme="minorHAnsi"/>
              </w:rPr>
            </w:pPr>
          </w:p>
          <w:p w:rsidR="0006760E" w:rsidRPr="00796BAD" w:rsidRDefault="00DA5083" w:rsidP="000830A6">
            <w:pPr>
              <w:pStyle w:val="a3"/>
              <w:numPr>
                <w:ilvl w:val="0"/>
                <w:numId w:val="7"/>
              </w:numPr>
              <w:jc w:val="both"/>
              <w:rPr>
                <w:rFonts w:cstheme="minorHAnsi"/>
                <w:b/>
              </w:rPr>
            </w:pPr>
            <w:r w:rsidRPr="00796BAD">
              <w:rPr>
                <w:rFonts w:cstheme="minorHAnsi"/>
                <w:b/>
              </w:rPr>
              <w:t>5 (</w:t>
            </w:r>
            <w:proofErr w:type="spellStart"/>
            <w:r w:rsidRPr="00796BAD">
              <w:rPr>
                <w:rFonts w:cstheme="minorHAnsi"/>
                <w:b/>
              </w:rPr>
              <w:t>τμχ</w:t>
            </w:r>
            <w:proofErr w:type="spellEnd"/>
            <w:r w:rsidRPr="00796BAD">
              <w:rPr>
                <w:rFonts w:cstheme="minorHAnsi"/>
                <w:b/>
              </w:rPr>
              <w:t>)</w:t>
            </w:r>
            <w:r w:rsidR="0006760E" w:rsidRPr="00796BAD">
              <w:rPr>
                <w:rFonts w:cstheme="minorHAnsi"/>
                <w:b/>
              </w:rPr>
              <w:t xml:space="preserve"> </w:t>
            </w:r>
            <w:r w:rsidRPr="00796BAD">
              <w:rPr>
                <w:rFonts w:cstheme="minorHAnsi"/>
                <w:b/>
              </w:rPr>
              <w:t xml:space="preserve">γραφεία  </w:t>
            </w:r>
          </w:p>
          <w:p w:rsidR="0006760E" w:rsidRPr="00796BAD" w:rsidRDefault="0006760E" w:rsidP="0006760E">
            <w:pPr>
              <w:pStyle w:val="a3"/>
              <w:jc w:val="both"/>
              <w:rPr>
                <w:rFonts w:cstheme="minorHAnsi"/>
                <w:lang w:val="en-US"/>
              </w:rPr>
            </w:pPr>
            <w:r w:rsidRPr="00796BAD">
              <w:rPr>
                <w:rFonts w:cstheme="minorHAnsi"/>
              </w:rPr>
              <w:t xml:space="preserve">Διαστάσεις: </w:t>
            </w:r>
            <w:r w:rsidR="00DA5083" w:rsidRPr="00796BAD">
              <w:rPr>
                <w:rFonts w:cstheme="minorHAnsi"/>
              </w:rPr>
              <w:t>140</w:t>
            </w:r>
            <w:r w:rsidR="00DA5083" w:rsidRPr="00796BAD">
              <w:rPr>
                <w:rFonts w:cstheme="minorHAnsi"/>
                <w:lang w:val="en-US"/>
              </w:rPr>
              <w:t>x</w:t>
            </w:r>
            <w:r w:rsidR="00DA5083" w:rsidRPr="00796BAD">
              <w:rPr>
                <w:rFonts w:cstheme="minorHAnsi"/>
              </w:rPr>
              <w:t>80</w:t>
            </w:r>
            <w:r w:rsidR="00511C8E" w:rsidRPr="00796BAD">
              <w:rPr>
                <w:rFonts w:cstheme="minorHAnsi"/>
                <w:lang w:val="en-US"/>
              </w:rPr>
              <w:t>x</w:t>
            </w:r>
            <w:r w:rsidRPr="00796BAD">
              <w:rPr>
                <w:rFonts w:cstheme="minorHAnsi"/>
                <w:lang w:val="en-US"/>
              </w:rPr>
              <w:t>75</w:t>
            </w:r>
            <w:r w:rsidR="009B27DB" w:rsidRPr="00796BAD">
              <w:rPr>
                <w:rFonts w:cstheme="minorHAnsi"/>
                <w:lang w:val="en-US"/>
              </w:rPr>
              <w:t xml:space="preserve"> cm</w:t>
            </w:r>
          </w:p>
          <w:p w:rsidR="00511C8E" w:rsidRPr="00796BAD" w:rsidRDefault="00511C8E" w:rsidP="000830A6">
            <w:pPr>
              <w:pStyle w:val="a3"/>
              <w:numPr>
                <w:ilvl w:val="0"/>
                <w:numId w:val="9"/>
              </w:numPr>
              <w:jc w:val="both"/>
              <w:rPr>
                <w:rFonts w:cstheme="minorHAnsi"/>
              </w:rPr>
            </w:pPr>
            <w:r w:rsidRPr="00796BAD">
              <w:rPr>
                <w:rFonts w:cstheme="minorHAnsi"/>
              </w:rPr>
              <w:t xml:space="preserve">Επιφάνεια εργασίας </w:t>
            </w:r>
            <w:r w:rsidR="00DA5083" w:rsidRPr="00796BAD">
              <w:rPr>
                <w:rFonts w:cstheme="minorHAnsi"/>
              </w:rPr>
              <w:t xml:space="preserve">από μελαμίνη κατηγορίας </w:t>
            </w:r>
            <w:r w:rsidRPr="00796BAD">
              <w:rPr>
                <w:rFonts w:cstheme="minorHAnsi"/>
              </w:rPr>
              <w:t xml:space="preserve"> Ε1 πάχους 18mm</w:t>
            </w:r>
            <w:r w:rsidR="00DA5083" w:rsidRPr="00796BAD">
              <w:rPr>
                <w:rFonts w:cstheme="minorHAnsi"/>
              </w:rPr>
              <w:t xml:space="preserve"> και περιμετρικό </w:t>
            </w:r>
            <w:proofErr w:type="spellStart"/>
            <w:r w:rsidR="00DA5083" w:rsidRPr="00796BAD">
              <w:rPr>
                <w:rFonts w:cstheme="minorHAnsi"/>
              </w:rPr>
              <w:t>σόκορο</w:t>
            </w:r>
            <w:proofErr w:type="spellEnd"/>
            <w:r w:rsidR="00DA5083" w:rsidRPr="00796BAD">
              <w:rPr>
                <w:rFonts w:cstheme="minorHAnsi"/>
              </w:rPr>
              <w:t xml:space="preserve"> από </w:t>
            </w:r>
            <w:r w:rsidR="00DA5083" w:rsidRPr="00796BAD">
              <w:rPr>
                <w:rFonts w:cstheme="minorHAnsi"/>
                <w:lang w:val="en-US"/>
              </w:rPr>
              <w:t>ABS</w:t>
            </w:r>
            <w:r w:rsidR="00DA5083" w:rsidRPr="00796BAD">
              <w:rPr>
                <w:rFonts w:cstheme="minorHAnsi"/>
              </w:rPr>
              <w:t xml:space="preserve"> πάχους 2</w:t>
            </w:r>
            <w:r w:rsidR="00DA5083" w:rsidRPr="00796BAD">
              <w:rPr>
                <w:rFonts w:cstheme="minorHAnsi"/>
                <w:lang w:val="en-US"/>
              </w:rPr>
              <w:t>mm</w:t>
            </w:r>
            <w:r w:rsidRPr="00796BAD">
              <w:rPr>
                <w:rFonts w:cstheme="minorHAnsi"/>
              </w:rPr>
              <w:t xml:space="preserve"> </w:t>
            </w:r>
          </w:p>
          <w:p w:rsidR="00511C8E" w:rsidRPr="00796BAD" w:rsidRDefault="00DA5083" w:rsidP="000830A6">
            <w:pPr>
              <w:pStyle w:val="a3"/>
              <w:numPr>
                <w:ilvl w:val="0"/>
                <w:numId w:val="9"/>
              </w:numPr>
              <w:jc w:val="both"/>
              <w:rPr>
                <w:rFonts w:cstheme="minorHAnsi"/>
              </w:rPr>
            </w:pPr>
            <w:r w:rsidRPr="00796BAD">
              <w:rPr>
                <w:rFonts w:cstheme="minorHAnsi"/>
              </w:rPr>
              <w:t>Πλαίσιο στήριξης επιφάνειας</w:t>
            </w:r>
            <w:r w:rsidR="00511C8E" w:rsidRPr="00796BAD">
              <w:rPr>
                <w:rFonts w:cstheme="minorHAnsi"/>
              </w:rPr>
              <w:t xml:space="preserve"> </w:t>
            </w:r>
            <w:r w:rsidRPr="00796BAD">
              <w:rPr>
                <w:rFonts w:cstheme="minorHAnsi"/>
              </w:rPr>
              <w:t>από χαλύβδινο προφίλ ορθογωνικής διατομής διαστάσεων 20</w:t>
            </w:r>
            <w:r w:rsidR="007E0FFB"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p>
          <w:p w:rsidR="00511C8E" w:rsidRPr="00796BAD" w:rsidRDefault="00511C8E" w:rsidP="000830A6">
            <w:pPr>
              <w:pStyle w:val="a3"/>
              <w:numPr>
                <w:ilvl w:val="0"/>
                <w:numId w:val="9"/>
              </w:numPr>
              <w:jc w:val="both"/>
              <w:rPr>
                <w:rFonts w:cstheme="minorHAnsi"/>
              </w:rPr>
            </w:pPr>
            <w:r w:rsidRPr="00796BAD">
              <w:rPr>
                <w:rFonts w:cstheme="minorHAnsi"/>
              </w:rPr>
              <w:t>Κάθετα στηρίγματα γραφείων σε σχήμα Π</w:t>
            </w:r>
            <w:r w:rsidR="00DA5083" w:rsidRPr="00796BAD">
              <w:rPr>
                <w:rFonts w:cstheme="minorHAnsi"/>
              </w:rPr>
              <w:t xml:space="preserve"> διατομής 45</w:t>
            </w:r>
            <w:r w:rsidR="00DA5083" w:rsidRPr="00796BAD">
              <w:rPr>
                <w:rFonts w:cstheme="minorHAnsi"/>
                <w:lang w:val="en-US"/>
              </w:rPr>
              <w:t>x</w:t>
            </w:r>
            <w:r w:rsidR="00DA5083" w:rsidRPr="00796BAD">
              <w:rPr>
                <w:rFonts w:cstheme="minorHAnsi"/>
              </w:rPr>
              <w:t>45</w:t>
            </w:r>
            <w:r w:rsidR="00DA5083" w:rsidRPr="00796BAD">
              <w:rPr>
                <w:rFonts w:cstheme="minorHAnsi"/>
                <w:lang w:val="en-US"/>
              </w:rPr>
              <w:t>x</w:t>
            </w:r>
            <w:r w:rsidR="00DA5083" w:rsidRPr="00796BAD">
              <w:rPr>
                <w:rFonts w:cstheme="minorHAnsi"/>
              </w:rPr>
              <w:t>-2</w:t>
            </w:r>
            <w:r w:rsidR="00DA5083" w:rsidRPr="00796BAD">
              <w:rPr>
                <w:rFonts w:cstheme="minorHAnsi"/>
                <w:lang w:val="en-US"/>
              </w:rPr>
              <w:t>mm</w:t>
            </w:r>
            <w:r w:rsidR="00DA5083" w:rsidRPr="00796BAD">
              <w:rPr>
                <w:rFonts w:cstheme="minorHAnsi"/>
              </w:rPr>
              <w:t xml:space="preserve"> εξωτερικό και 40</w:t>
            </w:r>
            <w:r w:rsidR="00DA5083" w:rsidRPr="00796BAD">
              <w:rPr>
                <w:rFonts w:cstheme="minorHAnsi"/>
                <w:lang w:val="en-US"/>
              </w:rPr>
              <w:t>x</w:t>
            </w:r>
            <w:r w:rsidR="00DA5083" w:rsidRPr="00796BAD">
              <w:rPr>
                <w:rFonts w:cstheme="minorHAnsi"/>
              </w:rPr>
              <w:t>40</w:t>
            </w:r>
            <w:r w:rsidR="00DA5083" w:rsidRPr="00796BAD">
              <w:rPr>
                <w:rFonts w:cstheme="minorHAnsi"/>
                <w:lang w:val="en-US"/>
              </w:rPr>
              <w:t>x</w:t>
            </w:r>
            <w:r w:rsidR="00DA5083" w:rsidRPr="00796BAD">
              <w:rPr>
                <w:rFonts w:cstheme="minorHAnsi"/>
              </w:rPr>
              <w:t>2</w:t>
            </w:r>
            <w:r w:rsidR="00DA5083" w:rsidRPr="00796BAD">
              <w:rPr>
                <w:rFonts w:cstheme="minorHAnsi"/>
                <w:lang w:val="en-US"/>
              </w:rPr>
              <w:t>mm</w:t>
            </w:r>
            <w:r w:rsidR="00DA5083" w:rsidRPr="00796BAD">
              <w:rPr>
                <w:rFonts w:cstheme="minorHAnsi"/>
              </w:rPr>
              <w:t xml:space="preserve"> εσωτερικό για τα ρυθμιζόμενα </w:t>
            </w:r>
            <w:proofErr w:type="spellStart"/>
            <w:r w:rsidR="00DA5083" w:rsidRPr="00796BAD">
              <w:rPr>
                <w:rFonts w:cstheme="minorHAnsi"/>
              </w:rPr>
              <w:t>καθ’ύψος</w:t>
            </w:r>
            <w:proofErr w:type="spellEnd"/>
          </w:p>
          <w:p w:rsidR="00511C8E" w:rsidRPr="00796BAD" w:rsidRDefault="00492B6D" w:rsidP="000830A6">
            <w:pPr>
              <w:pStyle w:val="a3"/>
              <w:numPr>
                <w:ilvl w:val="0"/>
                <w:numId w:val="9"/>
              </w:numPr>
              <w:jc w:val="both"/>
              <w:rPr>
                <w:rFonts w:cstheme="minorHAnsi"/>
              </w:rPr>
            </w:pPr>
            <w:r w:rsidRPr="00796BAD">
              <w:rPr>
                <w:rFonts w:cstheme="minorHAnsi"/>
              </w:rPr>
              <w:t>Σταθερός</w:t>
            </w:r>
            <w:r w:rsidR="007E0FFB" w:rsidRPr="00796BAD">
              <w:rPr>
                <w:rFonts w:cstheme="minorHAnsi"/>
              </w:rPr>
              <w:t xml:space="preserve"> σκελετός ύψους 73</w:t>
            </w:r>
            <w:r w:rsidR="007E0FFB" w:rsidRPr="00796BAD">
              <w:rPr>
                <w:rFonts w:cstheme="minorHAnsi"/>
                <w:lang w:val="en-US"/>
              </w:rPr>
              <w:t>cm</w:t>
            </w:r>
            <w:r w:rsidR="007E0FFB" w:rsidRPr="00796BAD">
              <w:rPr>
                <w:rFonts w:cstheme="minorHAnsi"/>
              </w:rPr>
              <w:t xml:space="preserve"> ±2</w:t>
            </w:r>
            <w:r w:rsidR="007E0FFB" w:rsidRPr="00796BAD">
              <w:rPr>
                <w:rFonts w:cstheme="minorHAnsi"/>
                <w:lang w:val="en-US"/>
              </w:rPr>
              <w:t>cm</w:t>
            </w:r>
          </w:p>
          <w:p w:rsidR="00087096" w:rsidRPr="00796BAD" w:rsidRDefault="00087096" w:rsidP="000830A6">
            <w:pPr>
              <w:pStyle w:val="a3"/>
              <w:numPr>
                <w:ilvl w:val="0"/>
                <w:numId w:val="9"/>
              </w:numPr>
              <w:jc w:val="both"/>
              <w:rPr>
                <w:rFonts w:cstheme="minorHAnsi"/>
              </w:rPr>
            </w:pPr>
            <w:r w:rsidRPr="00796BAD">
              <w:rPr>
                <w:rFonts w:cstheme="minorHAnsi"/>
              </w:rPr>
              <w:t>Μετώπ</w:t>
            </w:r>
            <w:r w:rsidR="007B5B74" w:rsidRPr="00796BAD">
              <w:rPr>
                <w:rFonts w:cstheme="minorHAnsi"/>
              </w:rPr>
              <w:t>ες</w:t>
            </w:r>
            <w:r w:rsidRPr="00796BAD">
              <w:rPr>
                <w:rFonts w:cstheme="minorHAnsi"/>
              </w:rPr>
              <w:t xml:space="preserve"> πάχους 18</w:t>
            </w:r>
            <w:r w:rsidRPr="00796BAD">
              <w:rPr>
                <w:rFonts w:cstheme="minorHAnsi"/>
                <w:lang w:val="en-US"/>
              </w:rPr>
              <w:t>mm</w:t>
            </w:r>
            <w:r w:rsidRPr="00796BAD">
              <w:rPr>
                <w:rFonts w:cstheme="minorHAnsi"/>
              </w:rPr>
              <w:t xml:space="preserve"> από μοριοσανίδα Ε1 με επίστρωση μελαμίνης </w:t>
            </w:r>
          </w:p>
          <w:p w:rsidR="00511C8E" w:rsidRPr="00796BAD" w:rsidRDefault="00511C8E" w:rsidP="000830A6">
            <w:pPr>
              <w:pStyle w:val="a3"/>
              <w:numPr>
                <w:ilvl w:val="0"/>
                <w:numId w:val="9"/>
              </w:numPr>
              <w:jc w:val="both"/>
              <w:rPr>
                <w:rFonts w:cstheme="minorHAnsi"/>
              </w:rPr>
            </w:pPr>
            <w:r w:rsidRPr="00796BAD">
              <w:rPr>
                <w:rFonts w:cstheme="minorHAnsi"/>
              </w:rPr>
              <w:t xml:space="preserve">Δυνατότητα προσαρμογής ανάλογα με τις ανάγκες του </w:t>
            </w:r>
            <w:r w:rsidR="007E0FFB" w:rsidRPr="00796BAD">
              <w:rPr>
                <w:rFonts w:cstheme="minorHAnsi"/>
              </w:rPr>
              <w:t>χρήστη</w:t>
            </w:r>
            <w:r w:rsidRPr="00796BAD">
              <w:rPr>
                <w:rFonts w:cstheme="minorHAnsi"/>
              </w:rPr>
              <w:t xml:space="preserve"> </w:t>
            </w:r>
          </w:p>
          <w:p w:rsidR="00511C8E" w:rsidRPr="00796BAD" w:rsidRDefault="00511C8E" w:rsidP="00511C8E">
            <w:pPr>
              <w:jc w:val="both"/>
              <w:rPr>
                <w:rFonts w:cstheme="minorHAnsi"/>
              </w:rPr>
            </w:pPr>
          </w:p>
          <w:p w:rsidR="0006760E" w:rsidRPr="00796BAD" w:rsidRDefault="00690293" w:rsidP="000830A6">
            <w:pPr>
              <w:pStyle w:val="a3"/>
              <w:numPr>
                <w:ilvl w:val="0"/>
                <w:numId w:val="7"/>
              </w:numPr>
              <w:jc w:val="both"/>
              <w:rPr>
                <w:rFonts w:cstheme="minorHAnsi"/>
                <w:b/>
              </w:rPr>
            </w:pPr>
            <w:r>
              <w:rPr>
                <w:rFonts w:cstheme="minorHAnsi"/>
                <w:b/>
                <w:lang w:val="en-US"/>
              </w:rPr>
              <w:lastRenderedPageBreak/>
              <w:t>5</w:t>
            </w:r>
            <w:r w:rsidR="007E0FFB" w:rsidRPr="00796BAD">
              <w:rPr>
                <w:rFonts w:cstheme="minorHAnsi"/>
                <w:b/>
              </w:rPr>
              <w:t xml:space="preserve"> (</w:t>
            </w:r>
            <w:proofErr w:type="spellStart"/>
            <w:r w:rsidR="007E0FFB" w:rsidRPr="00796BAD">
              <w:rPr>
                <w:rFonts w:cstheme="minorHAnsi"/>
                <w:b/>
              </w:rPr>
              <w:t>τμχ</w:t>
            </w:r>
            <w:proofErr w:type="spellEnd"/>
            <w:r w:rsidR="007E0FFB" w:rsidRPr="00796BAD">
              <w:rPr>
                <w:rFonts w:cstheme="minorHAnsi"/>
                <w:b/>
              </w:rPr>
              <w:t>) γραφεία</w:t>
            </w:r>
          </w:p>
          <w:p w:rsidR="0006760E" w:rsidRPr="00796BAD" w:rsidRDefault="0006760E" w:rsidP="0006760E">
            <w:pPr>
              <w:pStyle w:val="a3"/>
              <w:jc w:val="both"/>
              <w:rPr>
                <w:rFonts w:cstheme="minorHAnsi"/>
                <w:lang w:val="en-US"/>
              </w:rPr>
            </w:pPr>
            <w:r w:rsidRPr="00796BAD">
              <w:rPr>
                <w:rFonts w:cstheme="minorHAnsi"/>
              </w:rPr>
              <w:t xml:space="preserve">Διαστάσεις: </w:t>
            </w:r>
            <w:r w:rsidRPr="00796BAD">
              <w:rPr>
                <w:rFonts w:cstheme="minorHAnsi"/>
                <w:lang w:val="en-US"/>
              </w:rPr>
              <w:t>1</w:t>
            </w:r>
            <w:r w:rsidR="007E0FFB" w:rsidRPr="00796BAD">
              <w:rPr>
                <w:rFonts w:cstheme="minorHAnsi"/>
              </w:rPr>
              <w:t>6</w:t>
            </w:r>
            <w:r w:rsidRPr="00796BAD">
              <w:rPr>
                <w:rFonts w:cstheme="minorHAnsi"/>
                <w:lang w:val="en-US"/>
              </w:rPr>
              <w:t>0x</w:t>
            </w:r>
            <w:r w:rsidR="007E0FFB" w:rsidRPr="00796BAD">
              <w:rPr>
                <w:rFonts w:cstheme="minorHAnsi"/>
              </w:rPr>
              <w:t>80</w:t>
            </w:r>
            <w:r w:rsidR="00511C8E" w:rsidRPr="00796BAD">
              <w:rPr>
                <w:rFonts w:cstheme="minorHAnsi"/>
                <w:lang w:val="en-US"/>
              </w:rPr>
              <w:t>x</w:t>
            </w:r>
            <w:r w:rsidRPr="00796BAD">
              <w:rPr>
                <w:rFonts w:cstheme="minorHAnsi"/>
                <w:lang w:val="en-US"/>
              </w:rPr>
              <w:t>75</w:t>
            </w:r>
            <w:r w:rsidR="009B27DB" w:rsidRPr="00796BAD">
              <w:rPr>
                <w:rFonts w:cstheme="minorHAnsi"/>
                <w:lang w:val="en-US"/>
              </w:rPr>
              <w:t xml:space="preserve"> cm</w:t>
            </w:r>
          </w:p>
          <w:p w:rsidR="007E0FFB" w:rsidRPr="00796BAD" w:rsidRDefault="007E0FFB" w:rsidP="007E0FFB">
            <w:pPr>
              <w:pStyle w:val="a3"/>
              <w:numPr>
                <w:ilvl w:val="0"/>
                <w:numId w:val="9"/>
              </w:numPr>
              <w:jc w:val="both"/>
              <w:rPr>
                <w:rFonts w:cstheme="minorHAnsi"/>
              </w:rPr>
            </w:pPr>
            <w:r w:rsidRPr="00796BAD">
              <w:rPr>
                <w:rFonts w:cstheme="minorHAnsi"/>
              </w:rPr>
              <w:t xml:space="preserve">Επιφάνεια εργασίας από μελαμίνη κατηγορίας  Ε1 πάχους 18mm και περιμετρικό </w:t>
            </w:r>
            <w:proofErr w:type="spellStart"/>
            <w:r w:rsidRPr="00796BAD">
              <w:rPr>
                <w:rFonts w:cstheme="minorHAnsi"/>
              </w:rPr>
              <w:t>σόκορο</w:t>
            </w:r>
            <w:proofErr w:type="spellEnd"/>
            <w:r w:rsidRPr="00796BAD">
              <w:rPr>
                <w:rFonts w:cstheme="minorHAnsi"/>
              </w:rPr>
              <w:t xml:space="preserve"> από </w:t>
            </w:r>
            <w:r w:rsidRPr="00796BAD">
              <w:rPr>
                <w:rFonts w:cstheme="minorHAnsi"/>
                <w:lang w:val="en-US"/>
              </w:rPr>
              <w:t>ABS</w:t>
            </w:r>
            <w:r w:rsidRPr="00796BAD">
              <w:rPr>
                <w:rFonts w:cstheme="minorHAnsi"/>
              </w:rPr>
              <w:t xml:space="preserve"> πάχους 2</w:t>
            </w:r>
            <w:r w:rsidRPr="00796BAD">
              <w:rPr>
                <w:rFonts w:cstheme="minorHAnsi"/>
                <w:lang w:val="en-US"/>
              </w:rPr>
              <w:t>mm</w:t>
            </w:r>
            <w:r w:rsidRPr="00796BAD">
              <w:rPr>
                <w:rFonts w:cstheme="minorHAnsi"/>
              </w:rPr>
              <w:t xml:space="preserve"> </w:t>
            </w:r>
          </w:p>
          <w:p w:rsidR="007E0FFB" w:rsidRPr="00796BAD" w:rsidRDefault="007E0FFB" w:rsidP="007E0FFB">
            <w:pPr>
              <w:pStyle w:val="a3"/>
              <w:numPr>
                <w:ilvl w:val="0"/>
                <w:numId w:val="9"/>
              </w:numPr>
              <w:jc w:val="both"/>
              <w:rPr>
                <w:rFonts w:cstheme="minorHAnsi"/>
              </w:rPr>
            </w:pPr>
            <w:r w:rsidRPr="00796BAD">
              <w:rPr>
                <w:rFonts w:cstheme="minorHAnsi"/>
              </w:rPr>
              <w:t>Πλαίσιο στήριξης επιφάνειας από χαλύβδινο προφίλ ορθογωνικής διατομής διαστάσεων 20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p>
          <w:p w:rsidR="007E0FFB" w:rsidRPr="00796BAD" w:rsidRDefault="007E0FFB" w:rsidP="007E0FFB">
            <w:pPr>
              <w:pStyle w:val="a3"/>
              <w:numPr>
                <w:ilvl w:val="0"/>
                <w:numId w:val="9"/>
              </w:numPr>
              <w:jc w:val="both"/>
              <w:rPr>
                <w:rFonts w:cstheme="minorHAnsi"/>
              </w:rPr>
            </w:pPr>
            <w:r w:rsidRPr="00796BAD">
              <w:rPr>
                <w:rFonts w:cstheme="minorHAnsi"/>
              </w:rPr>
              <w:t>Κάθετα στηρίγματα γραφείων σε σχήμα Π διατομής 45</w:t>
            </w:r>
            <w:r w:rsidRPr="00796BAD">
              <w:rPr>
                <w:rFonts w:cstheme="minorHAnsi"/>
                <w:lang w:val="en-US"/>
              </w:rPr>
              <w:t>x</w:t>
            </w:r>
            <w:r w:rsidRPr="00796BAD">
              <w:rPr>
                <w:rFonts w:cstheme="minorHAnsi"/>
              </w:rPr>
              <w:t>45</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εξωτερικό και 40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εσωτερικό για τα ρυθμιζόμενα </w:t>
            </w:r>
            <w:proofErr w:type="spellStart"/>
            <w:r w:rsidRPr="00796BAD">
              <w:rPr>
                <w:rFonts w:cstheme="minorHAnsi"/>
              </w:rPr>
              <w:t>καθ’ύψος</w:t>
            </w:r>
            <w:proofErr w:type="spellEnd"/>
          </w:p>
          <w:p w:rsidR="007E0FFB" w:rsidRPr="00796BAD" w:rsidRDefault="00DD3C2A" w:rsidP="007E0FFB">
            <w:pPr>
              <w:pStyle w:val="a3"/>
              <w:numPr>
                <w:ilvl w:val="0"/>
                <w:numId w:val="9"/>
              </w:numPr>
              <w:jc w:val="both"/>
              <w:rPr>
                <w:rFonts w:cstheme="minorHAnsi"/>
              </w:rPr>
            </w:pPr>
            <w:r w:rsidRPr="00796BAD">
              <w:rPr>
                <w:rFonts w:cstheme="minorHAnsi"/>
              </w:rPr>
              <w:t>Σ</w:t>
            </w:r>
            <w:r w:rsidR="007E0FFB" w:rsidRPr="00796BAD">
              <w:rPr>
                <w:rFonts w:cstheme="minorHAnsi"/>
              </w:rPr>
              <w:t>ταθερός σκελετός ύψους 73</w:t>
            </w:r>
            <w:r w:rsidR="007E0FFB" w:rsidRPr="00796BAD">
              <w:rPr>
                <w:rFonts w:cstheme="minorHAnsi"/>
                <w:lang w:val="en-US"/>
              </w:rPr>
              <w:t>cm</w:t>
            </w:r>
            <w:r w:rsidR="007E0FFB" w:rsidRPr="00796BAD">
              <w:rPr>
                <w:rFonts w:cstheme="minorHAnsi"/>
              </w:rPr>
              <w:t xml:space="preserve"> ±2</w:t>
            </w:r>
            <w:r w:rsidR="007E0FFB" w:rsidRPr="00796BAD">
              <w:rPr>
                <w:rFonts w:cstheme="minorHAnsi"/>
                <w:lang w:val="en-US"/>
              </w:rPr>
              <w:t>cm</w:t>
            </w:r>
          </w:p>
          <w:p w:rsidR="007B5B74" w:rsidRPr="00796BAD" w:rsidRDefault="007B5B74" w:rsidP="007B5B74">
            <w:pPr>
              <w:pStyle w:val="a3"/>
              <w:numPr>
                <w:ilvl w:val="0"/>
                <w:numId w:val="9"/>
              </w:numPr>
              <w:jc w:val="both"/>
              <w:rPr>
                <w:rFonts w:cstheme="minorHAnsi"/>
              </w:rPr>
            </w:pPr>
            <w:r w:rsidRPr="00796BAD">
              <w:rPr>
                <w:rFonts w:cstheme="minorHAnsi"/>
              </w:rPr>
              <w:t>Μετώπες πάχους 18</w:t>
            </w:r>
            <w:r w:rsidRPr="00796BAD">
              <w:rPr>
                <w:rFonts w:cstheme="minorHAnsi"/>
                <w:lang w:val="en-US"/>
              </w:rPr>
              <w:t>mm</w:t>
            </w:r>
            <w:r w:rsidRPr="00796BAD">
              <w:rPr>
                <w:rFonts w:cstheme="minorHAnsi"/>
              </w:rPr>
              <w:t xml:space="preserve"> από μοριοσανίδα Ε1 με επίστρωση μελαμίνης </w:t>
            </w:r>
          </w:p>
          <w:p w:rsidR="007E0FFB" w:rsidRPr="00796BAD" w:rsidRDefault="007E0FFB" w:rsidP="007E0FFB">
            <w:pPr>
              <w:pStyle w:val="a3"/>
              <w:numPr>
                <w:ilvl w:val="0"/>
                <w:numId w:val="9"/>
              </w:numPr>
              <w:jc w:val="both"/>
              <w:rPr>
                <w:rFonts w:cstheme="minorHAnsi"/>
              </w:rPr>
            </w:pPr>
            <w:r w:rsidRPr="00796BAD">
              <w:rPr>
                <w:rFonts w:cstheme="minorHAnsi"/>
              </w:rPr>
              <w:t xml:space="preserve">Δυνατότητα προσαρμογής ανάλογα με τις ανάγκες του χρήστη </w:t>
            </w:r>
          </w:p>
          <w:p w:rsidR="0006760E" w:rsidRPr="00796BAD" w:rsidRDefault="0006760E" w:rsidP="009725C7">
            <w:pPr>
              <w:pStyle w:val="a3"/>
              <w:ind w:left="1440"/>
              <w:jc w:val="both"/>
              <w:rPr>
                <w:rFonts w:cstheme="minorHAnsi"/>
              </w:rPr>
            </w:pPr>
          </w:p>
          <w:p w:rsidR="001F41E7" w:rsidRPr="00796BAD" w:rsidRDefault="001F41E7" w:rsidP="000830A6">
            <w:pPr>
              <w:pStyle w:val="a3"/>
              <w:numPr>
                <w:ilvl w:val="0"/>
                <w:numId w:val="7"/>
              </w:numPr>
              <w:jc w:val="both"/>
              <w:rPr>
                <w:rFonts w:cstheme="minorHAnsi"/>
                <w:b/>
              </w:rPr>
            </w:pPr>
            <w:r w:rsidRPr="00796BAD">
              <w:rPr>
                <w:rFonts w:cstheme="minorHAnsi"/>
                <w:b/>
              </w:rPr>
              <w:t xml:space="preserve">1 Γραφείο </w:t>
            </w:r>
            <w:r w:rsidR="00F071D6" w:rsidRPr="00796BAD">
              <w:rPr>
                <w:rFonts w:cstheme="minorHAnsi"/>
                <w:b/>
              </w:rPr>
              <w:t>γραμματείας</w:t>
            </w:r>
          </w:p>
          <w:p w:rsidR="001F41E7" w:rsidRPr="00652EAE" w:rsidRDefault="001F41E7" w:rsidP="000830A6">
            <w:pPr>
              <w:pStyle w:val="a3"/>
              <w:numPr>
                <w:ilvl w:val="0"/>
                <w:numId w:val="9"/>
              </w:numPr>
              <w:jc w:val="both"/>
              <w:rPr>
                <w:rFonts w:cstheme="minorHAnsi"/>
              </w:rPr>
            </w:pPr>
            <w:r w:rsidRPr="00796BAD">
              <w:rPr>
                <w:rFonts w:cstheme="minorHAnsi"/>
              </w:rPr>
              <w:t>Διαστάσεις: 1</w:t>
            </w:r>
            <w:r w:rsidR="00796BAD" w:rsidRPr="00796BAD">
              <w:rPr>
                <w:rFonts w:cstheme="minorHAnsi"/>
              </w:rPr>
              <w:t>6</w:t>
            </w:r>
            <w:r w:rsidRPr="00796BAD">
              <w:rPr>
                <w:rFonts w:cstheme="minorHAnsi"/>
              </w:rPr>
              <w:t>0x</w:t>
            </w:r>
            <w:r w:rsidR="00796BAD" w:rsidRPr="00796BAD">
              <w:rPr>
                <w:rFonts w:cstheme="minorHAnsi"/>
              </w:rPr>
              <w:t>8</w:t>
            </w:r>
            <w:r w:rsidRPr="00796BAD">
              <w:rPr>
                <w:rFonts w:cstheme="minorHAnsi"/>
              </w:rPr>
              <w:t>0x75</w:t>
            </w:r>
            <w:r w:rsidR="009B27DB" w:rsidRPr="00796BAD">
              <w:rPr>
                <w:rFonts w:cstheme="minorHAnsi"/>
              </w:rPr>
              <w:t xml:space="preserve"> </w:t>
            </w:r>
            <w:r w:rsidR="009B27DB" w:rsidRPr="00796BAD">
              <w:rPr>
                <w:rFonts w:cstheme="minorHAnsi"/>
                <w:lang w:val="en-US"/>
              </w:rPr>
              <w:t>cm</w:t>
            </w:r>
            <w:r w:rsidR="007E0FFB" w:rsidRPr="00796BAD">
              <w:rPr>
                <w:rFonts w:cstheme="minorHAnsi"/>
              </w:rPr>
              <w:t xml:space="preserve"> με προέκταση</w:t>
            </w:r>
            <w:r w:rsidR="007E0FFB" w:rsidRPr="00652EAE">
              <w:rPr>
                <w:rFonts w:cstheme="minorHAnsi"/>
              </w:rPr>
              <w:t xml:space="preserve"> 60</w:t>
            </w:r>
            <w:r w:rsidR="00961005" w:rsidRPr="00652EAE">
              <w:rPr>
                <w:rFonts w:cstheme="minorHAnsi"/>
                <w:lang w:val="en-US"/>
              </w:rPr>
              <w:t>x</w:t>
            </w:r>
            <w:r w:rsidR="00961005" w:rsidRPr="00652EAE">
              <w:rPr>
                <w:rFonts w:cstheme="minorHAnsi"/>
              </w:rPr>
              <w:t>80</w:t>
            </w:r>
            <w:r w:rsidR="00961005" w:rsidRPr="00652EAE">
              <w:rPr>
                <w:rFonts w:cstheme="minorHAnsi"/>
                <w:lang w:val="en-US"/>
              </w:rPr>
              <w:t>cm</w:t>
            </w:r>
          </w:p>
          <w:p w:rsidR="007E0FFB" w:rsidRPr="00652EAE" w:rsidRDefault="007E0FFB" w:rsidP="007E0FFB">
            <w:pPr>
              <w:pStyle w:val="a3"/>
              <w:numPr>
                <w:ilvl w:val="0"/>
                <w:numId w:val="9"/>
              </w:numPr>
              <w:jc w:val="both"/>
              <w:rPr>
                <w:rFonts w:cstheme="minorHAnsi"/>
              </w:rPr>
            </w:pPr>
            <w:r w:rsidRPr="00652EAE">
              <w:rPr>
                <w:rFonts w:cstheme="minorHAnsi"/>
              </w:rPr>
              <w:t xml:space="preserve">Επιφάνεια εργασίας από μελαμίνη κατηγορίας  Ε1 πάχους 18mm και περιμετρικό </w:t>
            </w:r>
            <w:proofErr w:type="spellStart"/>
            <w:r w:rsidRPr="00652EAE">
              <w:rPr>
                <w:rFonts w:cstheme="minorHAnsi"/>
              </w:rPr>
              <w:t>σόκορο</w:t>
            </w:r>
            <w:proofErr w:type="spellEnd"/>
            <w:r w:rsidRPr="00652EAE">
              <w:rPr>
                <w:rFonts w:cstheme="minorHAnsi"/>
              </w:rPr>
              <w:t xml:space="preserve"> από </w:t>
            </w:r>
            <w:r w:rsidRPr="00652EAE">
              <w:rPr>
                <w:rFonts w:cstheme="minorHAnsi"/>
                <w:lang w:val="en-US"/>
              </w:rPr>
              <w:t>ABS</w:t>
            </w:r>
            <w:r w:rsidRPr="00652EAE">
              <w:rPr>
                <w:rFonts w:cstheme="minorHAnsi"/>
              </w:rPr>
              <w:t xml:space="preserve"> πάχους 2</w:t>
            </w:r>
            <w:r w:rsidRPr="00652EAE">
              <w:rPr>
                <w:rFonts w:cstheme="minorHAnsi"/>
                <w:lang w:val="en-US"/>
              </w:rPr>
              <w:t>mm</w:t>
            </w:r>
            <w:r w:rsidRPr="00652EAE">
              <w:rPr>
                <w:rFonts w:cstheme="minorHAnsi"/>
              </w:rPr>
              <w:t xml:space="preserve"> </w:t>
            </w:r>
          </w:p>
          <w:p w:rsidR="007E0FFB" w:rsidRPr="00652EAE" w:rsidRDefault="007E0FFB" w:rsidP="007E0FFB">
            <w:pPr>
              <w:pStyle w:val="a3"/>
              <w:numPr>
                <w:ilvl w:val="0"/>
                <w:numId w:val="9"/>
              </w:numPr>
              <w:jc w:val="both"/>
              <w:rPr>
                <w:rFonts w:cstheme="minorHAnsi"/>
              </w:rPr>
            </w:pPr>
            <w:r w:rsidRPr="00652EAE">
              <w:rPr>
                <w:rFonts w:cstheme="minorHAnsi"/>
              </w:rPr>
              <w:t>Πλαίσιο στήριξης επιφάνειας από χαλύβδινο προφίλ ορθογωνικής διατομής διαστάσεων 20</w:t>
            </w:r>
            <w:r w:rsidRPr="00652EAE">
              <w:rPr>
                <w:rFonts w:cstheme="minorHAnsi"/>
                <w:lang w:val="en-US"/>
              </w:rPr>
              <w:t>x</w:t>
            </w:r>
            <w:r w:rsidRPr="00652EAE">
              <w:rPr>
                <w:rFonts w:cstheme="minorHAnsi"/>
              </w:rPr>
              <w:t>40</w:t>
            </w:r>
            <w:r w:rsidRPr="00652EAE">
              <w:rPr>
                <w:rFonts w:cstheme="minorHAnsi"/>
                <w:lang w:val="en-US"/>
              </w:rPr>
              <w:t>x</w:t>
            </w:r>
            <w:r w:rsidRPr="00652EAE">
              <w:rPr>
                <w:rFonts w:cstheme="minorHAnsi"/>
              </w:rPr>
              <w:t>2</w:t>
            </w:r>
            <w:r w:rsidRPr="00652EAE">
              <w:rPr>
                <w:rFonts w:cstheme="minorHAnsi"/>
                <w:lang w:val="en-US"/>
              </w:rPr>
              <w:t>mm</w:t>
            </w:r>
          </w:p>
          <w:p w:rsidR="007E0FFB" w:rsidRPr="00652EAE" w:rsidRDefault="007E0FFB" w:rsidP="007E0FFB">
            <w:pPr>
              <w:pStyle w:val="a3"/>
              <w:numPr>
                <w:ilvl w:val="0"/>
                <w:numId w:val="9"/>
              </w:numPr>
              <w:jc w:val="both"/>
              <w:rPr>
                <w:rFonts w:cstheme="minorHAnsi"/>
              </w:rPr>
            </w:pPr>
            <w:r w:rsidRPr="00652EAE">
              <w:rPr>
                <w:rFonts w:cstheme="minorHAnsi"/>
              </w:rPr>
              <w:t>Κάθετα στηρίγματα γραφείων σε σχήμα Π διατομής 45</w:t>
            </w:r>
            <w:r w:rsidRPr="00652EAE">
              <w:rPr>
                <w:rFonts w:cstheme="minorHAnsi"/>
                <w:lang w:val="en-US"/>
              </w:rPr>
              <w:t>x</w:t>
            </w:r>
            <w:r w:rsidRPr="00652EAE">
              <w:rPr>
                <w:rFonts w:cstheme="minorHAnsi"/>
              </w:rPr>
              <w:t>45</w:t>
            </w:r>
            <w:r w:rsidRPr="00652EAE">
              <w:rPr>
                <w:rFonts w:cstheme="minorHAnsi"/>
                <w:lang w:val="en-US"/>
              </w:rPr>
              <w:t>x</w:t>
            </w:r>
            <w:r w:rsidRPr="00652EAE">
              <w:rPr>
                <w:rFonts w:cstheme="minorHAnsi"/>
              </w:rPr>
              <w:t>-2</w:t>
            </w:r>
            <w:r w:rsidRPr="00652EAE">
              <w:rPr>
                <w:rFonts w:cstheme="minorHAnsi"/>
                <w:lang w:val="en-US"/>
              </w:rPr>
              <w:t>mm</w:t>
            </w:r>
            <w:r w:rsidRPr="00652EAE">
              <w:rPr>
                <w:rFonts w:cstheme="minorHAnsi"/>
              </w:rPr>
              <w:t xml:space="preserve"> εξωτερικό και 40</w:t>
            </w:r>
            <w:r w:rsidRPr="00652EAE">
              <w:rPr>
                <w:rFonts w:cstheme="minorHAnsi"/>
                <w:lang w:val="en-US"/>
              </w:rPr>
              <w:t>x</w:t>
            </w:r>
            <w:r w:rsidRPr="00652EAE">
              <w:rPr>
                <w:rFonts w:cstheme="minorHAnsi"/>
              </w:rPr>
              <w:t>40</w:t>
            </w:r>
            <w:r w:rsidRPr="00652EAE">
              <w:rPr>
                <w:rFonts w:cstheme="minorHAnsi"/>
                <w:lang w:val="en-US"/>
              </w:rPr>
              <w:t>x</w:t>
            </w:r>
            <w:r w:rsidRPr="00652EAE">
              <w:rPr>
                <w:rFonts w:cstheme="minorHAnsi"/>
              </w:rPr>
              <w:t>2</w:t>
            </w:r>
            <w:r w:rsidRPr="00652EAE">
              <w:rPr>
                <w:rFonts w:cstheme="minorHAnsi"/>
                <w:lang w:val="en-US"/>
              </w:rPr>
              <w:t>mm</w:t>
            </w:r>
            <w:r w:rsidRPr="00652EAE">
              <w:rPr>
                <w:rFonts w:cstheme="minorHAnsi"/>
              </w:rPr>
              <w:t xml:space="preserve"> εσωτερικό για τα ρυθμιζόμενα </w:t>
            </w:r>
            <w:proofErr w:type="spellStart"/>
            <w:r w:rsidRPr="00652EAE">
              <w:rPr>
                <w:rFonts w:cstheme="minorHAnsi"/>
              </w:rPr>
              <w:t>καθ’ύψος</w:t>
            </w:r>
            <w:proofErr w:type="spellEnd"/>
          </w:p>
          <w:p w:rsidR="00492B6D" w:rsidRPr="00652EAE" w:rsidRDefault="00492B6D" w:rsidP="00492B6D">
            <w:pPr>
              <w:pStyle w:val="a3"/>
              <w:numPr>
                <w:ilvl w:val="0"/>
                <w:numId w:val="9"/>
              </w:numPr>
              <w:jc w:val="both"/>
              <w:rPr>
                <w:rFonts w:cstheme="minorHAnsi"/>
              </w:rPr>
            </w:pPr>
            <w:r w:rsidRPr="00652EAE">
              <w:rPr>
                <w:rFonts w:cstheme="minorHAnsi"/>
              </w:rPr>
              <w:t>Σταθερός σκελετός ύψους 73</w:t>
            </w:r>
            <w:r w:rsidRPr="00652EAE">
              <w:rPr>
                <w:rFonts w:cstheme="minorHAnsi"/>
                <w:lang w:val="en-US"/>
              </w:rPr>
              <w:t>cm</w:t>
            </w:r>
            <w:r w:rsidRPr="00652EAE">
              <w:rPr>
                <w:rFonts w:cstheme="minorHAnsi"/>
              </w:rPr>
              <w:t xml:space="preserve"> ±2</w:t>
            </w:r>
            <w:r w:rsidRPr="00652EAE">
              <w:rPr>
                <w:rFonts w:cstheme="minorHAnsi"/>
                <w:lang w:val="en-US"/>
              </w:rPr>
              <w:t>cm</w:t>
            </w:r>
          </w:p>
          <w:p w:rsidR="007B5B74" w:rsidRPr="00652EAE" w:rsidRDefault="007B5B74" w:rsidP="007B5B74">
            <w:pPr>
              <w:pStyle w:val="a3"/>
              <w:numPr>
                <w:ilvl w:val="0"/>
                <w:numId w:val="9"/>
              </w:numPr>
              <w:jc w:val="both"/>
              <w:rPr>
                <w:rFonts w:cstheme="minorHAnsi"/>
              </w:rPr>
            </w:pPr>
            <w:r w:rsidRPr="00652EAE">
              <w:rPr>
                <w:rFonts w:cstheme="minorHAnsi"/>
              </w:rPr>
              <w:t>Μετώπες πάχους 18</w:t>
            </w:r>
            <w:r w:rsidRPr="00652EAE">
              <w:rPr>
                <w:rFonts w:cstheme="minorHAnsi"/>
                <w:lang w:val="en-US"/>
              </w:rPr>
              <w:t>mm</w:t>
            </w:r>
            <w:r w:rsidRPr="00652EAE">
              <w:rPr>
                <w:rFonts w:cstheme="minorHAnsi"/>
              </w:rPr>
              <w:t xml:space="preserve"> από μοριοσανίδα Ε1 με επίστρωση μελαμίνης </w:t>
            </w:r>
          </w:p>
          <w:p w:rsidR="00A13235" w:rsidRPr="00652EAE" w:rsidRDefault="00A13235" w:rsidP="00A13235">
            <w:pPr>
              <w:pStyle w:val="a3"/>
              <w:numPr>
                <w:ilvl w:val="0"/>
                <w:numId w:val="9"/>
              </w:numPr>
              <w:jc w:val="both"/>
              <w:rPr>
                <w:rFonts w:cstheme="minorHAnsi"/>
              </w:rPr>
            </w:pPr>
            <w:r w:rsidRPr="00652EAE">
              <w:rPr>
                <w:rFonts w:cstheme="minorHAnsi"/>
              </w:rPr>
              <w:t xml:space="preserve">Δυνατότητα προσαρμογής ανάλογα με τις ανάγκες του χρήστη </w:t>
            </w:r>
          </w:p>
          <w:p w:rsidR="007E0FFB" w:rsidRPr="00B02016" w:rsidRDefault="007E0FFB" w:rsidP="00B02016">
            <w:pPr>
              <w:jc w:val="both"/>
              <w:rPr>
                <w:rFonts w:cstheme="minorHAnsi"/>
                <w:highlight w:val="yellow"/>
              </w:rPr>
            </w:pPr>
            <w:r w:rsidRPr="00B02016">
              <w:rPr>
                <w:rFonts w:cstheme="minorHAnsi"/>
                <w:highlight w:val="yellow"/>
              </w:rPr>
              <w:t xml:space="preserve"> </w:t>
            </w:r>
          </w:p>
          <w:p w:rsidR="001F41E7" w:rsidRPr="001F41E7" w:rsidRDefault="001F41E7" w:rsidP="001F41E7">
            <w:pPr>
              <w:jc w:val="both"/>
              <w:rPr>
                <w:rFonts w:cstheme="minorHAnsi"/>
              </w:rPr>
            </w:pPr>
          </w:p>
          <w:p w:rsidR="009725C7" w:rsidRPr="00B62B96" w:rsidRDefault="00831733" w:rsidP="000830A6">
            <w:pPr>
              <w:pStyle w:val="a3"/>
              <w:numPr>
                <w:ilvl w:val="0"/>
                <w:numId w:val="7"/>
              </w:numPr>
              <w:jc w:val="both"/>
              <w:rPr>
                <w:rFonts w:cstheme="minorHAnsi"/>
                <w:b/>
              </w:rPr>
            </w:pPr>
            <w:r w:rsidRPr="00B62B96">
              <w:rPr>
                <w:rFonts w:cstheme="minorHAnsi"/>
                <w:b/>
              </w:rPr>
              <w:t xml:space="preserve">11 </w:t>
            </w:r>
            <w:proofErr w:type="spellStart"/>
            <w:r w:rsidRPr="00B62B96">
              <w:rPr>
                <w:rFonts w:cstheme="minorHAnsi"/>
                <w:b/>
              </w:rPr>
              <w:t>συρταριέρες</w:t>
            </w:r>
            <w:proofErr w:type="spellEnd"/>
            <w:r w:rsidRPr="00B62B96">
              <w:rPr>
                <w:rFonts w:cstheme="minorHAnsi"/>
                <w:b/>
              </w:rPr>
              <w:t xml:space="preserve"> από μελαμίνη</w:t>
            </w:r>
          </w:p>
          <w:p w:rsidR="00831733" w:rsidRDefault="009725C7" w:rsidP="000830A6">
            <w:pPr>
              <w:pStyle w:val="a3"/>
              <w:numPr>
                <w:ilvl w:val="0"/>
                <w:numId w:val="9"/>
              </w:numPr>
              <w:jc w:val="both"/>
              <w:rPr>
                <w:rFonts w:cstheme="minorHAnsi"/>
              </w:rPr>
            </w:pPr>
            <w:r>
              <w:rPr>
                <w:rFonts w:cstheme="minorHAnsi"/>
              </w:rPr>
              <w:t>Τ</w:t>
            </w:r>
            <w:r w:rsidR="00831733">
              <w:rPr>
                <w:rFonts w:cstheme="minorHAnsi"/>
              </w:rPr>
              <w:t>ηλεσκοπικούς οδηγούς κύλισης</w:t>
            </w:r>
          </w:p>
          <w:p w:rsidR="00831733" w:rsidRDefault="00831733" w:rsidP="000830A6">
            <w:pPr>
              <w:pStyle w:val="a3"/>
              <w:numPr>
                <w:ilvl w:val="0"/>
                <w:numId w:val="9"/>
              </w:numPr>
              <w:jc w:val="both"/>
              <w:rPr>
                <w:rFonts w:cstheme="minorHAnsi"/>
              </w:rPr>
            </w:pPr>
            <w:r>
              <w:rPr>
                <w:rFonts w:cstheme="minorHAnsi"/>
              </w:rPr>
              <w:t>Μεταλλικά συρτάρια</w:t>
            </w:r>
          </w:p>
          <w:p w:rsidR="00831733" w:rsidRDefault="00831733" w:rsidP="000830A6">
            <w:pPr>
              <w:pStyle w:val="a3"/>
              <w:numPr>
                <w:ilvl w:val="0"/>
                <w:numId w:val="9"/>
              </w:numPr>
              <w:jc w:val="both"/>
              <w:rPr>
                <w:rFonts w:cstheme="minorHAnsi"/>
              </w:rPr>
            </w:pPr>
            <w:r>
              <w:rPr>
                <w:rFonts w:cstheme="minorHAnsi"/>
              </w:rPr>
              <w:t>Σύστημα μη-ανατροπής</w:t>
            </w:r>
          </w:p>
          <w:p w:rsidR="00831733" w:rsidRDefault="00831733" w:rsidP="000830A6">
            <w:pPr>
              <w:pStyle w:val="a3"/>
              <w:numPr>
                <w:ilvl w:val="0"/>
                <w:numId w:val="9"/>
              </w:numPr>
              <w:jc w:val="both"/>
              <w:rPr>
                <w:rFonts w:cstheme="minorHAnsi"/>
              </w:rPr>
            </w:pPr>
            <w:r>
              <w:rPr>
                <w:rFonts w:cstheme="minorHAnsi"/>
              </w:rPr>
              <w:t xml:space="preserve">Σύστημα απόσβεσης κλεισίματος </w:t>
            </w:r>
          </w:p>
          <w:p w:rsidR="009725C7" w:rsidRDefault="009725C7" w:rsidP="000830A6">
            <w:pPr>
              <w:pStyle w:val="a3"/>
              <w:numPr>
                <w:ilvl w:val="0"/>
                <w:numId w:val="9"/>
              </w:numPr>
              <w:jc w:val="both"/>
              <w:rPr>
                <w:rFonts w:cstheme="minorHAnsi"/>
              </w:rPr>
            </w:pPr>
            <w:r>
              <w:rPr>
                <w:rFonts w:cstheme="minorHAnsi"/>
              </w:rPr>
              <w:lastRenderedPageBreak/>
              <w:t xml:space="preserve">Κλειδαριά ασφαλείας </w:t>
            </w:r>
          </w:p>
          <w:p w:rsidR="0042689B" w:rsidRPr="00D20155" w:rsidRDefault="0042689B" w:rsidP="000830A6">
            <w:pPr>
              <w:pStyle w:val="a3"/>
              <w:numPr>
                <w:ilvl w:val="0"/>
                <w:numId w:val="9"/>
              </w:numPr>
              <w:jc w:val="both"/>
              <w:rPr>
                <w:rFonts w:cstheme="minorHAnsi"/>
              </w:rPr>
            </w:pPr>
            <w:r>
              <w:rPr>
                <w:rFonts w:cstheme="minorHAnsi"/>
              </w:rPr>
              <w:t>Αντοχή σε βάρος: Τουλάχιστον 2</w:t>
            </w:r>
            <w:r w:rsidRPr="00B62B96">
              <w:rPr>
                <w:rFonts w:cstheme="minorHAnsi"/>
              </w:rPr>
              <w:t>0</w:t>
            </w:r>
            <w:r>
              <w:rPr>
                <w:rFonts w:cstheme="minorHAnsi"/>
                <w:lang w:val="en-US"/>
              </w:rPr>
              <w:t>kg</w:t>
            </w:r>
          </w:p>
          <w:p w:rsidR="004F3795" w:rsidRPr="001F41E7" w:rsidRDefault="004F3795" w:rsidP="001F41E7">
            <w:pPr>
              <w:jc w:val="both"/>
              <w:rPr>
                <w:rFonts w:cstheme="minorHAnsi"/>
              </w:rPr>
            </w:pPr>
          </w:p>
          <w:p w:rsidR="004F3795" w:rsidRPr="00B62B96" w:rsidRDefault="004F3795" w:rsidP="000830A6">
            <w:pPr>
              <w:pStyle w:val="a3"/>
              <w:numPr>
                <w:ilvl w:val="0"/>
                <w:numId w:val="7"/>
              </w:numPr>
              <w:jc w:val="both"/>
              <w:rPr>
                <w:rFonts w:cstheme="minorHAnsi"/>
                <w:b/>
              </w:rPr>
            </w:pPr>
            <w:r w:rsidRPr="00B62B96">
              <w:rPr>
                <w:rFonts w:cstheme="minorHAnsi"/>
                <w:b/>
              </w:rPr>
              <w:t xml:space="preserve">11 </w:t>
            </w:r>
            <w:r w:rsidR="00D20155" w:rsidRPr="00B62B96">
              <w:rPr>
                <w:rFonts w:cstheme="minorHAnsi"/>
                <w:b/>
              </w:rPr>
              <w:t>β</w:t>
            </w:r>
            <w:r w:rsidRPr="00B62B96">
              <w:rPr>
                <w:rFonts w:cstheme="minorHAnsi"/>
                <w:b/>
              </w:rPr>
              <w:t>ιβλιοθήκες</w:t>
            </w:r>
            <w:r w:rsidR="00D20155" w:rsidRPr="00B62B96">
              <w:rPr>
                <w:rFonts w:cstheme="minorHAnsi"/>
                <w:b/>
              </w:rPr>
              <w:t xml:space="preserve"> με </w:t>
            </w:r>
            <w:proofErr w:type="spellStart"/>
            <w:r w:rsidR="00D20155" w:rsidRPr="00B62B96">
              <w:rPr>
                <w:rFonts w:cstheme="minorHAnsi"/>
                <w:b/>
              </w:rPr>
              <w:t>ανοιγόμενες</w:t>
            </w:r>
            <w:proofErr w:type="spellEnd"/>
            <w:r w:rsidR="00D20155" w:rsidRPr="00B62B96">
              <w:rPr>
                <w:rFonts w:cstheme="minorHAnsi"/>
                <w:b/>
              </w:rPr>
              <w:t xml:space="preserve"> πόρτες </w:t>
            </w:r>
          </w:p>
          <w:p w:rsidR="00D20155" w:rsidRPr="009B27DB" w:rsidRDefault="00D20155" w:rsidP="00D20155">
            <w:pPr>
              <w:pStyle w:val="a3"/>
              <w:jc w:val="both"/>
              <w:rPr>
                <w:rFonts w:cstheme="minorHAnsi"/>
                <w:lang w:val="en-US"/>
              </w:rPr>
            </w:pPr>
            <w:r w:rsidRPr="005526EF">
              <w:rPr>
                <w:rFonts w:cstheme="minorHAnsi"/>
              </w:rPr>
              <w:t>Διαστάσεις: 80x40</w:t>
            </w:r>
            <w:r w:rsidR="00264CDC">
              <w:rPr>
                <w:rFonts w:cstheme="minorHAnsi"/>
              </w:rPr>
              <w:t>x2</w:t>
            </w:r>
            <w:r w:rsidRPr="005526EF">
              <w:rPr>
                <w:rFonts w:cstheme="minorHAnsi"/>
              </w:rPr>
              <w:t>00</w:t>
            </w:r>
            <w:r w:rsidR="009B27DB">
              <w:rPr>
                <w:rFonts w:cstheme="minorHAnsi"/>
                <w:lang w:val="en-US"/>
              </w:rPr>
              <w:t xml:space="preserve"> cm</w:t>
            </w:r>
          </w:p>
          <w:p w:rsidR="00D20155" w:rsidRDefault="00D20155" w:rsidP="000830A6">
            <w:pPr>
              <w:pStyle w:val="a3"/>
              <w:numPr>
                <w:ilvl w:val="0"/>
                <w:numId w:val="9"/>
              </w:numPr>
              <w:jc w:val="both"/>
              <w:rPr>
                <w:rFonts w:cstheme="minorHAnsi"/>
              </w:rPr>
            </w:pPr>
            <w:r>
              <w:rPr>
                <w:rFonts w:cstheme="minorHAnsi"/>
              </w:rPr>
              <w:t xml:space="preserve">Μοριοσανίδα 3 στρώσεων κατηγορίας Ε1, με αμφίπλευρη επίστρωση μελαμίνης </w:t>
            </w:r>
          </w:p>
          <w:p w:rsidR="00D20155" w:rsidRPr="0006760E" w:rsidRDefault="00D20155" w:rsidP="000830A6">
            <w:pPr>
              <w:pStyle w:val="a3"/>
              <w:numPr>
                <w:ilvl w:val="0"/>
                <w:numId w:val="9"/>
              </w:numPr>
              <w:jc w:val="both"/>
              <w:rPr>
                <w:rFonts w:cstheme="minorHAnsi"/>
              </w:rPr>
            </w:pPr>
            <w:r>
              <w:rPr>
                <w:rFonts w:cstheme="minorHAnsi"/>
              </w:rPr>
              <w:t>Πάχος τοιχωμάτων</w:t>
            </w:r>
            <w:r w:rsidR="0006760E">
              <w:rPr>
                <w:rFonts w:cstheme="minorHAnsi"/>
              </w:rPr>
              <w:t>:</w:t>
            </w:r>
            <w:r>
              <w:rPr>
                <w:rFonts w:cstheme="minorHAnsi"/>
              </w:rPr>
              <w:t xml:space="preserve"> 10</w:t>
            </w:r>
            <w:r w:rsidRPr="009725C7">
              <w:rPr>
                <w:rFonts w:cstheme="minorHAnsi"/>
              </w:rPr>
              <w:t>mm</w:t>
            </w:r>
          </w:p>
          <w:p w:rsidR="00D20155" w:rsidRPr="0006760E" w:rsidRDefault="00D20155" w:rsidP="000830A6">
            <w:pPr>
              <w:pStyle w:val="a3"/>
              <w:numPr>
                <w:ilvl w:val="0"/>
                <w:numId w:val="9"/>
              </w:numPr>
              <w:jc w:val="both"/>
              <w:rPr>
                <w:rFonts w:cstheme="minorHAnsi"/>
              </w:rPr>
            </w:pPr>
            <w:proofErr w:type="spellStart"/>
            <w:r>
              <w:rPr>
                <w:rFonts w:cstheme="minorHAnsi"/>
              </w:rPr>
              <w:t>Πλάτη</w:t>
            </w:r>
            <w:r w:rsidR="0006760E">
              <w:rPr>
                <w:rFonts w:cstheme="minorHAnsi"/>
              </w:rPr>
              <w:t>:τουλάχιστον</w:t>
            </w:r>
            <w:proofErr w:type="spellEnd"/>
            <w:r w:rsidR="0006760E">
              <w:rPr>
                <w:rFonts w:cstheme="minorHAnsi"/>
              </w:rPr>
              <w:t xml:space="preserve"> 18</w:t>
            </w:r>
            <w:r w:rsidR="0006760E" w:rsidRPr="009725C7">
              <w:rPr>
                <w:rFonts w:cstheme="minorHAnsi"/>
              </w:rPr>
              <w:t>mm</w:t>
            </w:r>
          </w:p>
          <w:p w:rsidR="0006760E" w:rsidRPr="009725C7" w:rsidRDefault="0006760E" w:rsidP="000830A6">
            <w:pPr>
              <w:pStyle w:val="a3"/>
              <w:numPr>
                <w:ilvl w:val="0"/>
                <w:numId w:val="9"/>
              </w:numPr>
              <w:jc w:val="both"/>
              <w:rPr>
                <w:rFonts w:cstheme="minorHAnsi"/>
              </w:rPr>
            </w:pPr>
            <w:r>
              <w:rPr>
                <w:rFonts w:cstheme="minorHAnsi"/>
              </w:rPr>
              <w:t>Ράφια: τουλάχιστον 22</w:t>
            </w:r>
            <w:r w:rsidRPr="009725C7">
              <w:rPr>
                <w:rFonts w:cstheme="minorHAnsi"/>
              </w:rPr>
              <w:t>mm</w:t>
            </w:r>
          </w:p>
          <w:p w:rsidR="00D20155" w:rsidRPr="00D20155" w:rsidRDefault="00D20155" w:rsidP="000830A6">
            <w:pPr>
              <w:pStyle w:val="a3"/>
              <w:numPr>
                <w:ilvl w:val="0"/>
                <w:numId w:val="9"/>
              </w:numPr>
              <w:jc w:val="both"/>
              <w:rPr>
                <w:rFonts w:cstheme="minorHAnsi"/>
              </w:rPr>
            </w:pPr>
            <w:r>
              <w:rPr>
                <w:rFonts w:cstheme="minorHAnsi"/>
              </w:rPr>
              <w:t xml:space="preserve">Με κλειδαριά ασφαλείας </w:t>
            </w:r>
          </w:p>
          <w:p w:rsidR="004F3795" w:rsidRDefault="004F3795" w:rsidP="004F3795">
            <w:pPr>
              <w:jc w:val="both"/>
              <w:rPr>
                <w:rFonts w:cstheme="minorHAnsi"/>
              </w:rPr>
            </w:pPr>
          </w:p>
          <w:p w:rsidR="004F3795" w:rsidRDefault="001F41E7" w:rsidP="004F3795">
            <w:pPr>
              <w:jc w:val="both"/>
              <w:rPr>
                <w:rFonts w:cstheme="minorHAnsi"/>
              </w:rPr>
            </w:pPr>
            <w:r>
              <w:rPr>
                <w:rFonts w:cstheme="minorHAnsi"/>
              </w:rPr>
              <w:t xml:space="preserve">Εξοπλισμός για την </w:t>
            </w:r>
            <w:r w:rsidR="00EB4884">
              <w:rPr>
                <w:rFonts w:cstheme="minorHAnsi"/>
              </w:rPr>
              <w:t>αίθουσα σεμιναρίων</w:t>
            </w:r>
          </w:p>
          <w:p w:rsidR="001F41E7" w:rsidRPr="004F3795" w:rsidRDefault="001F41E7" w:rsidP="004F3795">
            <w:pPr>
              <w:jc w:val="both"/>
              <w:rPr>
                <w:rFonts w:cstheme="minorHAnsi"/>
              </w:rPr>
            </w:pPr>
            <w:r>
              <w:rPr>
                <w:rFonts w:cstheme="minorHAnsi"/>
              </w:rPr>
              <w:t>Αναλυτικά:</w:t>
            </w:r>
          </w:p>
          <w:p w:rsidR="004F3795" w:rsidRPr="00D519D0" w:rsidRDefault="004F3795" w:rsidP="000830A6">
            <w:pPr>
              <w:pStyle w:val="a3"/>
              <w:numPr>
                <w:ilvl w:val="0"/>
                <w:numId w:val="8"/>
              </w:numPr>
              <w:jc w:val="both"/>
              <w:rPr>
                <w:rFonts w:cstheme="minorHAnsi"/>
                <w:b/>
              </w:rPr>
            </w:pPr>
            <w:r w:rsidRPr="00D519D0">
              <w:rPr>
                <w:rFonts w:cstheme="minorHAnsi"/>
                <w:b/>
              </w:rPr>
              <w:t>20 καρέκλες για σεμινάρια</w:t>
            </w:r>
            <w:r w:rsidR="00264CDC" w:rsidRPr="00D519D0">
              <w:rPr>
                <w:rFonts w:cstheme="minorHAnsi"/>
                <w:b/>
              </w:rPr>
              <w:t xml:space="preserve"> με μπράτσα και αναλόγιο </w:t>
            </w:r>
            <w:proofErr w:type="spellStart"/>
            <w:r w:rsidR="00264CDC" w:rsidRPr="00D519D0">
              <w:rPr>
                <w:rFonts w:cstheme="minorHAnsi"/>
                <w:b/>
              </w:rPr>
              <w:t>ανακλινόμενο</w:t>
            </w:r>
            <w:proofErr w:type="spellEnd"/>
            <w:r w:rsidR="00264CDC" w:rsidRPr="00D519D0">
              <w:rPr>
                <w:rFonts w:cstheme="minorHAnsi"/>
                <w:b/>
              </w:rPr>
              <w:t xml:space="preserve"> </w:t>
            </w:r>
          </w:p>
          <w:p w:rsidR="00264CDC" w:rsidRDefault="00264CDC" w:rsidP="000830A6">
            <w:pPr>
              <w:pStyle w:val="a3"/>
              <w:numPr>
                <w:ilvl w:val="0"/>
                <w:numId w:val="9"/>
              </w:numPr>
              <w:jc w:val="both"/>
              <w:rPr>
                <w:rFonts w:cstheme="minorHAnsi"/>
              </w:rPr>
            </w:pPr>
            <w:r>
              <w:rPr>
                <w:rFonts w:cstheme="minorHAnsi"/>
              </w:rPr>
              <w:t>Διαστάσεις: 43</w:t>
            </w:r>
            <w:r>
              <w:rPr>
                <w:rFonts w:cstheme="minorHAnsi"/>
                <w:lang w:val="en-US"/>
              </w:rPr>
              <w:t>x47x80</w:t>
            </w:r>
            <w:r w:rsidR="009B27DB">
              <w:rPr>
                <w:rFonts w:cstheme="minorHAnsi"/>
                <w:lang w:val="en-US"/>
              </w:rPr>
              <w:t xml:space="preserve"> cm</w:t>
            </w:r>
          </w:p>
          <w:p w:rsidR="00264CDC" w:rsidRDefault="00264CDC" w:rsidP="000830A6">
            <w:pPr>
              <w:pStyle w:val="a3"/>
              <w:numPr>
                <w:ilvl w:val="0"/>
                <w:numId w:val="9"/>
              </w:numPr>
              <w:jc w:val="both"/>
              <w:rPr>
                <w:rFonts w:cstheme="minorHAnsi"/>
              </w:rPr>
            </w:pPr>
            <w:r>
              <w:rPr>
                <w:rFonts w:cstheme="minorHAnsi"/>
              </w:rPr>
              <w:t>Ανατομικ</w:t>
            </w:r>
            <w:r w:rsidR="00EB4884">
              <w:rPr>
                <w:rFonts w:cstheme="minorHAnsi"/>
              </w:rPr>
              <w:t>ές</w:t>
            </w:r>
          </w:p>
          <w:p w:rsidR="00264CDC" w:rsidRDefault="00264CDC" w:rsidP="000830A6">
            <w:pPr>
              <w:pStyle w:val="a3"/>
              <w:numPr>
                <w:ilvl w:val="0"/>
                <w:numId w:val="9"/>
              </w:numPr>
              <w:jc w:val="both"/>
              <w:rPr>
                <w:rFonts w:cstheme="minorHAnsi"/>
              </w:rPr>
            </w:pPr>
            <w:proofErr w:type="spellStart"/>
            <w:r>
              <w:rPr>
                <w:rFonts w:cstheme="minorHAnsi"/>
              </w:rPr>
              <w:t>Στοιβαζόμεν</w:t>
            </w:r>
            <w:r w:rsidR="00EB4884">
              <w:rPr>
                <w:rFonts w:cstheme="minorHAnsi"/>
              </w:rPr>
              <w:t>ες</w:t>
            </w:r>
            <w:proofErr w:type="spellEnd"/>
          </w:p>
          <w:p w:rsidR="00264CDC" w:rsidRDefault="00264CDC" w:rsidP="000830A6">
            <w:pPr>
              <w:pStyle w:val="a3"/>
              <w:numPr>
                <w:ilvl w:val="0"/>
                <w:numId w:val="9"/>
              </w:numPr>
              <w:jc w:val="both"/>
              <w:rPr>
                <w:rFonts w:cstheme="minorHAnsi"/>
              </w:rPr>
            </w:pPr>
            <w:r>
              <w:rPr>
                <w:rFonts w:cstheme="minorHAnsi"/>
              </w:rPr>
              <w:t xml:space="preserve">Επενδυμένη με ύφασμα επιλογής </w:t>
            </w:r>
          </w:p>
          <w:p w:rsidR="001F41E7" w:rsidRPr="004F3795" w:rsidRDefault="001F41E7" w:rsidP="001F41E7">
            <w:pPr>
              <w:pStyle w:val="a3"/>
              <w:jc w:val="both"/>
              <w:rPr>
                <w:rFonts w:cstheme="minorHAnsi"/>
              </w:rPr>
            </w:pPr>
          </w:p>
          <w:p w:rsidR="004F3795" w:rsidRPr="00DD3C2A" w:rsidRDefault="004F3795" w:rsidP="000830A6">
            <w:pPr>
              <w:pStyle w:val="a3"/>
              <w:numPr>
                <w:ilvl w:val="0"/>
                <w:numId w:val="8"/>
              </w:numPr>
              <w:jc w:val="both"/>
              <w:rPr>
                <w:rFonts w:cstheme="minorHAnsi"/>
                <w:b/>
              </w:rPr>
            </w:pPr>
            <w:r w:rsidRPr="00DD3C2A">
              <w:rPr>
                <w:rFonts w:cstheme="minorHAnsi"/>
                <w:b/>
              </w:rPr>
              <w:t>1 τραπέζι σ</w:t>
            </w:r>
            <w:r w:rsidR="004D5458" w:rsidRPr="00DD3C2A">
              <w:rPr>
                <w:rFonts w:cstheme="minorHAnsi"/>
                <w:b/>
              </w:rPr>
              <w:t>υνεδριάσεων</w:t>
            </w:r>
            <w:r w:rsidR="007E7414" w:rsidRPr="00DD3C2A">
              <w:rPr>
                <w:rFonts w:cstheme="minorHAnsi"/>
                <w:b/>
              </w:rPr>
              <w:t xml:space="preserve"> </w:t>
            </w:r>
            <w:r w:rsidR="004D5458" w:rsidRPr="00DD3C2A">
              <w:rPr>
                <w:rFonts w:cstheme="minorHAnsi"/>
                <w:b/>
              </w:rPr>
              <w:t>με επιφάνεια εργασίας από μελαμίνη πάχους τουλάχιστον 20</w:t>
            </w:r>
            <w:r w:rsidR="004D5458" w:rsidRPr="00DD3C2A">
              <w:rPr>
                <w:rFonts w:cstheme="minorHAnsi"/>
                <w:b/>
                <w:lang w:val="en-US"/>
              </w:rPr>
              <w:t>mm</w:t>
            </w:r>
          </w:p>
          <w:p w:rsidR="004D5458" w:rsidRPr="00DD3C2A" w:rsidRDefault="004D5458" w:rsidP="000830A6">
            <w:pPr>
              <w:pStyle w:val="a3"/>
              <w:numPr>
                <w:ilvl w:val="0"/>
                <w:numId w:val="9"/>
              </w:numPr>
              <w:jc w:val="both"/>
              <w:rPr>
                <w:rFonts w:cstheme="minorHAnsi"/>
              </w:rPr>
            </w:pPr>
            <w:r w:rsidRPr="00DD3C2A">
              <w:rPr>
                <w:rFonts w:cstheme="minorHAnsi"/>
              </w:rPr>
              <w:t xml:space="preserve">Διαστάσεις: 240x120 </w:t>
            </w:r>
            <w:r w:rsidRPr="00DD3C2A">
              <w:rPr>
                <w:rFonts w:cstheme="minorHAnsi"/>
                <w:lang w:val="en-US"/>
              </w:rPr>
              <w:t>cm</w:t>
            </w:r>
          </w:p>
          <w:p w:rsidR="004D5458" w:rsidRPr="00DD3C2A" w:rsidRDefault="004D5458" w:rsidP="000830A6">
            <w:pPr>
              <w:pStyle w:val="a3"/>
              <w:numPr>
                <w:ilvl w:val="0"/>
                <w:numId w:val="9"/>
              </w:numPr>
              <w:jc w:val="both"/>
              <w:rPr>
                <w:rFonts w:cstheme="minorHAnsi"/>
              </w:rPr>
            </w:pPr>
            <w:r w:rsidRPr="00DD3C2A">
              <w:rPr>
                <w:rFonts w:cstheme="minorHAnsi"/>
              </w:rPr>
              <w:t>Αναδιπλούμε</w:t>
            </w:r>
            <w:bookmarkStart w:id="0" w:name="_GoBack"/>
            <w:bookmarkEnd w:id="0"/>
            <w:r w:rsidRPr="00DD3C2A">
              <w:rPr>
                <w:rFonts w:cstheme="minorHAnsi"/>
              </w:rPr>
              <w:t>νος σκελετός</w:t>
            </w:r>
          </w:p>
          <w:p w:rsidR="007E7414" w:rsidRPr="00DD3C2A" w:rsidRDefault="007E7414" w:rsidP="000830A6">
            <w:pPr>
              <w:pStyle w:val="a3"/>
              <w:numPr>
                <w:ilvl w:val="0"/>
                <w:numId w:val="9"/>
              </w:numPr>
              <w:jc w:val="both"/>
              <w:rPr>
                <w:rFonts w:cstheme="minorHAnsi"/>
              </w:rPr>
            </w:pPr>
            <w:r w:rsidRPr="00DD3C2A">
              <w:rPr>
                <w:rFonts w:cstheme="minorHAnsi"/>
              </w:rPr>
              <w:t>Επιφάνεια</w:t>
            </w:r>
          </w:p>
          <w:p w:rsidR="004D5458" w:rsidRPr="00DD3C2A" w:rsidRDefault="004D5458" w:rsidP="000830A6">
            <w:pPr>
              <w:pStyle w:val="a3"/>
              <w:numPr>
                <w:ilvl w:val="0"/>
                <w:numId w:val="9"/>
              </w:numPr>
              <w:jc w:val="both"/>
              <w:rPr>
                <w:rFonts w:cstheme="minorHAnsi"/>
              </w:rPr>
            </w:pPr>
            <w:r w:rsidRPr="00DD3C2A">
              <w:rPr>
                <w:rFonts w:cstheme="minorHAnsi"/>
              </w:rPr>
              <w:t>Τροχήλατο με ειδικό φρένο</w:t>
            </w:r>
          </w:p>
          <w:p w:rsidR="001F41E7" w:rsidRPr="004F3795" w:rsidRDefault="001F41E7" w:rsidP="001F41E7">
            <w:pPr>
              <w:pStyle w:val="a3"/>
              <w:jc w:val="both"/>
              <w:rPr>
                <w:rFonts w:cstheme="minorHAnsi"/>
              </w:rPr>
            </w:pPr>
          </w:p>
          <w:p w:rsidR="004F3795" w:rsidRPr="007E7414" w:rsidRDefault="004F3795" w:rsidP="000830A6">
            <w:pPr>
              <w:pStyle w:val="a3"/>
              <w:numPr>
                <w:ilvl w:val="0"/>
                <w:numId w:val="8"/>
              </w:numPr>
              <w:jc w:val="both"/>
              <w:rPr>
                <w:rFonts w:cstheme="minorHAnsi"/>
                <w:b/>
              </w:rPr>
            </w:pPr>
            <w:r w:rsidRPr="007E7414">
              <w:rPr>
                <w:rFonts w:cstheme="minorHAnsi"/>
                <w:b/>
              </w:rPr>
              <w:t>1 γραφείο για τον εκπαιδευτή</w:t>
            </w:r>
          </w:p>
          <w:p w:rsidR="00317B96" w:rsidRPr="007E7414" w:rsidRDefault="00317B96" w:rsidP="000830A6">
            <w:pPr>
              <w:pStyle w:val="a3"/>
              <w:numPr>
                <w:ilvl w:val="0"/>
                <w:numId w:val="9"/>
              </w:numPr>
              <w:jc w:val="both"/>
              <w:rPr>
                <w:rFonts w:cstheme="minorHAnsi"/>
              </w:rPr>
            </w:pPr>
            <w:r w:rsidRPr="007E7414">
              <w:rPr>
                <w:rFonts w:cstheme="minorHAnsi"/>
              </w:rPr>
              <w:t>Διαστάσεις: 140x80x75</w:t>
            </w:r>
            <w:r w:rsidRPr="007E7414">
              <w:rPr>
                <w:rFonts w:cstheme="minorHAnsi"/>
                <w:lang w:val="en-US"/>
              </w:rPr>
              <w:t xml:space="preserve"> cm</w:t>
            </w:r>
          </w:p>
          <w:p w:rsidR="00317B96" w:rsidRPr="007E7414" w:rsidRDefault="00317B96" w:rsidP="000830A6">
            <w:pPr>
              <w:pStyle w:val="a3"/>
              <w:numPr>
                <w:ilvl w:val="0"/>
                <w:numId w:val="9"/>
              </w:numPr>
              <w:jc w:val="both"/>
              <w:rPr>
                <w:rFonts w:cstheme="minorHAnsi"/>
              </w:rPr>
            </w:pPr>
            <w:r w:rsidRPr="007E7414">
              <w:rPr>
                <w:rFonts w:cstheme="minorHAnsi"/>
              </w:rPr>
              <w:t>Επιφάνεια από μοριοσανίδα τουλάχιστον πάχους 15</w:t>
            </w:r>
            <w:r w:rsidRPr="007E7414">
              <w:rPr>
                <w:rFonts w:cstheme="minorHAnsi"/>
                <w:lang w:val="en-US"/>
              </w:rPr>
              <w:t>mm</w:t>
            </w:r>
          </w:p>
          <w:p w:rsidR="00317B96" w:rsidRPr="007E7414" w:rsidRDefault="00317B96" w:rsidP="000830A6">
            <w:pPr>
              <w:pStyle w:val="a3"/>
              <w:numPr>
                <w:ilvl w:val="0"/>
                <w:numId w:val="9"/>
              </w:numPr>
              <w:jc w:val="both"/>
              <w:rPr>
                <w:rFonts w:cstheme="minorHAnsi"/>
              </w:rPr>
            </w:pPr>
            <w:r w:rsidRPr="007E7414">
              <w:rPr>
                <w:rFonts w:cstheme="minorHAnsi"/>
              </w:rPr>
              <w:t>Σταθερό ύψος</w:t>
            </w:r>
          </w:p>
          <w:p w:rsidR="001F41E7" w:rsidRPr="004F3795" w:rsidRDefault="001F41E7" w:rsidP="001F41E7">
            <w:pPr>
              <w:pStyle w:val="a3"/>
              <w:jc w:val="both"/>
              <w:rPr>
                <w:rFonts w:cstheme="minorHAnsi"/>
              </w:rPr>
            </w:pPr>
          </w:p>
          <w:p w:rsidR="004F3795" w:rsidRPr="00D519D0" w:rsidRDefault="004F3795" w:rsidP="000830A6">
            <w:pPr>
              <w:pStyle w:val="a3"/>
              <w:numPr>
                <w:ilvl w:val="0"/>
                <w:numId w:val="8"/>
              </w:numPr>
              <w:jc w:val="both"/>
              <w:rPr>
                <w:rFonts w:cstheme="minorHAnsi"/>
                <w:b/>
              </w:rPr>
            </w:pPr>
            <w:r w:rsidRPr="00D519D0">
              <w:rPr>
                <w:rFonts w:cstheme="minorHAnsi"/>
                <w:b/>
              </w:rPr>
              <w:t>12 καρέκλες για το τραπέζι συνάντησης και 1 ακόμη καρέκλα για το γραφείο του εκπαιδευτή (13 συνολικά)</w:t>
            </w:r>
          </w:p>
          <w:p w:rsidR="00264CDC" w:rsidRPr="00264CDC" w:rsidRDefault="00264CDC" w:rsidP="000830A6">
            <w:pPr>
              <w:pStyle w:val="a3"/>
              <w:numPr>
                <w:ilvl w:val="0"/>
                <w:numId w:val="9"/>
              </w:numPr>
              <w:jc w:val="both"/>
              <w:rPr>
                <w:rFonts w:cstheme="minorHAnsi"/>
              </w:rPr>
            </w:pPr>
            <w:r>
              <w:rPr>
                <w:rFonts w:cstheme="minorHAnsi"/>
              </w:rPr>
              <w:lastRenderedPageBreak/>
              <w:t>Διαστάσεις: 56</w:t>
            </w:r>
            <w:r w:rsidRPr="00264CDC">
              <w:rPr>
                <w:rFonts w:cstheme="minorHAnsi"/>
              </w:rPr>
              <w:t>x60x86</w:t>
            </w:r>
            <w:r w:rsidR="009B27DB">
              <w:rPr>
                <w:rFonts w:cstheme="minorHAnsi"/>
                <w:lang w:val="en-US"/>
              </w:rPr>
              <w:t xml:space="preserve"> cm</w:t>
            </w:r>
          </w:p>
          <w:p w:rsidR="00264CDC" w:rsidRPr="00264CDC" w:rsidRDefault="00264CDC" w:rsidP="000830A6">
            <w:pPr>
              <w:pStyle w:val="a3"/>
              <w:numPr>
                <w:ilvl w:val="0"/>
                <w:numId w:val="9"/>
              </w:numPr>
              <w:jc w:val="both"/>
              <w:rPr>
                <w:rFonts w:cstheme="minorHAnsi"/>
              </w:rPr>
            </w:pPr>
            <w:r>
              <w:rPr>
                <w:rFonts w:cstheme="minorHAnsi"/>
              </w:rPr>
              <w:t xml:space="preserve">Επένδυση από ύφασμα σε χρώμα επιλογής </w:t>
            </w:r>
          </w:p>
          <w:p w:rsidR="001F41E7" w:rsidRPr="004F3795" w:rsidRDefault="001F41E7" w:rsidP="001F41E7">
            <w:pPr>
              <w:pStyle w:val="a3"/>
              <w:jc w:val="both"/>
              <w:rPr>
                <w:rFonts w:cstheme="minorHAnsi"/>
              </w:rPr>
            </w:pPr>
          </w:p>
          <w:p w:rsidR="004F3795" w:rsidRPr="00D519D0" w:rsidRDefault="004F3795" w:rsidP="000830A6">
            <w:pPr>
              <w:pStyle w:val="a3"/>
              <w:numPr>
                <w:ilvl w:val="0"/>
                <w:numId w:val="8"/>
              </w:numPr>
              <w:jc w:val="both"/>
              <w:rPr>
                <w:rFonts w:cstheme="minorHAnsi"/>
                <w:b/>
              </w:rPr>
            </w:pPr>
            <w:r w:rsidRPr="00D519D0">
              <w:rPr>
                <w:rFonts w:cstheme="minorHAnsi"/>
                <w:b/>
              </w:rPr>
              <w:t xml:space="preserve">1 βιβλιοθήκη </w:t>
            </w:r>
            <w:r w:rsidR="001F41E7" w:rsidRPr="00D519D0">
              <w:rPr>
                <w:rFonts w:cstheme="minorHAnsi"/>
                <w:b/>
              </w:rPr>
              <w:t xml:space="preserve">με συρτάρια </w:t>
            </w:r>
          </w:p>
          <w:p w:rsidR="008C61C8" w:rsidRPr="008C61C8" w:rsidRDefault="008C61C8" w:rsidP="008C61C8">
            <w:pPr>
              <w:pStyle w:val="a3"/>
              <w:rPr>
                <w:rFonts w:cstheme="minorHAnsi"/>
                <w:lang w:val="en-US"/>
              </w:rPr>
            </w:pPr>
            <w:r w:rsidRPr="008C61C8">
              <w:rPr>
                <w:rFonts w:cstheme="minorHAnsi"/>
              </w:rPr>
              <w:t>Διαστάσεις: 80x40x200</w:t>
            </w:r>
            <w:r w:rsidRPr="008C61C8">
              <w:rPr>
                <w:rFonts w:cstheme="minorHAnsi"/>
                <w:lang w:val="en-US"/>
              </w:rPr>
              <w:t xml:space="preserve"> cm</w:t>
            </w:r>
          </w:p>
          <w:p w:rsidR="008C61C8" w:rsidRPr="008C61C8" w:rsidRDefault="008C61C8" w:rsidP="000830A6">
            <w:pPr>
              <w:pStyle w:val="a3"/>
              <w:numPr>
                <w:ilvl w:val="0"/>
                <w:numId w:val="9"/>
              </w:numPr>
              <w:rPr>
                <w:rFonts w:cstheme="minorHAnsi"/>
              </w:rPr>
            </w:pPr>
            <w:r w:rsidRPr="008C61C8">
              <w:rPr>
                <w:rFonts w:cstheme="minorHAnsi"/>
              </w:rPr>
              <w:t xml:space="preserve">Μοριοσανίδα 3 στρώσεων κατηγορίας Ε1, με αμφίπλευρη επίστρωση μελαμίνης </w:t>
            </w:r>
          </w:p>
          <w:p w:rsidR="008C61C8" w:rsidRPr="008C61C8" w:rsidRDefault="008C61C8" w:rsidP="000830A6">
            <w:pPr>
              <w:pStyle w:val="a3"/>
              <w:numPr>
                <w:ilvl w:val="0"/>
                <w:numId w:val="9"/>
              </w:numPr>
              <w:rPr>
                <w:rFonts w:cstheme="minorHAnsi"/>
              </w:rPr>
            </w:pPr>
            <w:r w:rsidRPr="008C61C8">
              <w:rPr>
                <w:rFonts w:cstheme="minorHAnsi"/>
              </w:rPr>
              <w:t>Πάχος τοιχωμάτων: 10mm</w:t>
            </w:r>
          </w:p>
          <w:p w:rsidR="008C61C8" w:rsidRPr="008C61C8" w:rsidRDefault="008C61C8" w:rsidP="000830A6">
            <w:pPr>
              <w:pStyle w:val="a3"/>
              <w:numPr>
                <w:ilvl w:val="0"/>
                <w:numId w:val="9"/>
              </w:numPr>
              <w:rPr>
                <w:rFonts w:cstheme="minorHAnsi"/>
              </w:rPr>
            </w:pPr>
            <w:r w:rsidRPr="008C61C8">
              <w:rPr>
                <w:rFonts w:cstheme="minorHAnsi"/>
              </w:rPr>
              <w:t>Πλάτη: τουλάχιστον 18mm</w:t>
            </w:r>
          </w:p>
          <w:p w:rsidR="008C61C8" w:rsidRPr="008C61C8" w:rsidRDefault="008C61C8" w:rsidP="000830A6">
            <w:pPr>
              <w:pStyle w:val="a3"/>
              <w:numPr>
                <w:ilvl w:val="0"/>
                <w:numId w:val="9"/>
              </w:numPr>
              <w:rPr>
                <w:rFonts w:cstheme="minorHAnsi"/>
              </w:rPr>
            </w:pPr>
            <w:r w:rsidRPr="008C61C8">
              <w:rPr>
                <w:rFonts w:cstheme="minorHAnsi"/>
              </w:rPr>
              <w:t>Ράφια: τουλάχιστον 22mm</w:t>
            </w:r>
          </w:p>
          <w:p w:rsidR="008C61C8" w:rsidRPr="008C61C8" w:rsidRDefault="008C61C8" w:rsidP="000830A6">
            <w:pPr>
              <w:pStyle w:val="a3"/>
              <w:numPr>
                <w:ilvl w:val="0"/>
                <w:numId w:val="9"/>
              </w:numPr>
              <w:rPr>
                <w:rFonts w:cstheme="minorHAnsi"/>
              </w:rPr>
            </w:pPr>
            <w:r w:rsidRPr="008C61C8">
              <w:rPr>
                <w:rFonts w:cstheme="minorHAnsi"/>
              </w:rPr>
              <w:t xml:space="preserve">Με κλειδαριά ασφαλείας </w:t>
            </w:r>
          </w:p>
          <w:p w:rsidR="001F41E7" w:rsidRPr="004F3795" w:rsidRDefault="001F41E7" w:rsidP="001F41E7">
            <w:pPr>
              <w:pStyle w:val="a3"/>
              <w:jc w:val="both"/>
              <w:rPr>
                <w:rFonts w:cstheme="minorHAnsi"/>
              </w:rPr>
            </w:pPr>
          </w:p>
          <w:p w:rsidR="004F3795" w:rsidRPr="007E7414" w:rsidRDefault="001F41E7" w:rsidP="000830A6">
            <w:pPr>
              <w:pStyle w:val="a3"/>
              <w:numPr>
                <w:ilvl w:val="0"/>
                <w:numId w:val="8"/>
              </w:numPr>
              <w:jc w:val="both"/>
              <w:rPr>
                <w:rFonts w:cstheme="minorHAnsi"/>
                <w:b/>
              </w:rPr>
            </w:pPr>
            <w:r w:rsidRPr="007E7414">
              <w:rPr>
                <w:rFonts w:cstheme="minorHAnsi"/>
                <w:b/>
              </w:rPr>
              <w:t>1 καναπές τουλάχιστον 2 θέσεων</w:t>
            </w:r>
          </w:p>
          <w:p w:rsidR="001F41E7" w:rsidRPr="007E7414" w:rsidRDefault="00476BC2" w:rsidP="000830A6">
            <w:pPr>
              <w:pStyle w:val="a3"/>
              <w:numPr>
                <w:ilvl w:val="0"/>
                <w:numId w:val="9"/>
              </w:numPr>
              <w:jc w:val="both"/>
              <w:rPr>
                <w:rFonts w:cstheme="minorHAnsi"/>
              </w:rPr>
            </w:pPr>
            <w:r w:rsidRPr="007E7414">
              <w:rPr>
                <w:rFonts w:cstheme="minorHAnsi"/>
                <w:b/>
              </w:rPr>
              <w:t>Διαστάσεις: 140x80</w:t>
            </w:r>
            <w:r w:rsidR="00462AB0" w:rsidRPr="007E7414">
              <w:rPr>
                <w:rFonts w:cstheme="minorHAnsi"/>
              </w:rPr>
              <w:t>cm</w:t>
            </w:r>
          </w:p>
          <w:p w:rsidR="008C61C8" w:rsidRDefault="008C61C8" w:rsidP="000830A6">
            <w:pPr>
              <w:pStyle w:val="a3"/>
              <w:numPr>
                <w:ilvl w:val="0"/>
                <w:numId w:val="9"/>
              </w:numPr>
              <w:jc w:val="both"/>
              <w:rPr>
                <w:rFonts w:cstheme="minorHAnsi"/>
              </w:rPr>
            </w:pPr>
            <w:r>
              <w:rPr>
                <w:rFonts w:cstheme="minorHAnsi"/>
              </w:rPr>
              <w:t xml:space="preserve">Κατασκευή από ξύλο και επένδυση από αφρολέξ και ταπετσαρία επιλογής </w:t>
            </w:r>
          </w:p>
          <w:p w:rsidR="001F41E7" w:rsidRPr="008C61C8" w:rsidRDefault="001F41E7" w:rsidP="008C61C8">
            <w:pPr>
              <w:jc w:val="both"/>
              <w:rPr>
                <w:rFonts w:cstheme="minorHAnsi"/>
              </w:rPr>
            </w:pPr>
          </w:p>
          <w:p w:rsidR="004F3795" w:rsidRPr="007E7414" w:rsidRDefault="004F3795" w:rsidP="000830A6">
            <w:pPr>
              <w:pStyle w:val="a3"/>
              <w:numPr>
                <w:ilvl w:val="0"/>
                <w:numId w:val="8"/>
              </w:numPr>
              <w:jc w:val="both"/>
              <w:rPr>
                <w:rFonts w:cstheme="minorHAnsi"/>
                <w:b/>
              </w:rPr>
            </w:pPr>
            <w:r w:rsidRPr="007E7414">
              <w:rPr>
                <w:rFonts w:cstheme="minorHAnsi"/>
                <w:b/>
              </w:rPr>
              <w:t>2 πολυθρόνες</w:t>
            </w:r>
          </w:p>
          <w:p w:rsidR="001F41E7" w:rsidRPr="007E7414" w:rsidRDefault="00264CDC" w:rsidP="000830A6">
            <w:pPr>
              <w:pStyle w:val="a3"/>
              <w:numPr>
                <w:ilvl w:val="0"/>
                <w:numId w:val="9"/>
              </w:numPr>
              <w:jc w:val="both"/>
              <w:rPr>
                <w:rFonts w:cstheme="minorHAnsi"/>
              </w:rPr>
            </w:pPr>
            <w:r w:rsidRPr="007E7414">
              <w:rPr>
                <w:rFonts w:cstheme="minorHAnsi"/>
              </w:rPr>
              <w:t>Διαστάσεις: 80</w:t>
            </w:r>
            <w:r w:rsidRPr="007E7414">
              <w:rPr>
                <w:rFonts w:cstheme="minorHAnsi"/>
                <w:lang w:val="en-US"/>
              </w:rPr>
              <w:t>x</w:t>
            </w:r>
            <w:r w:rsidRPr="007E7414">
              <w:rPr>
                <w:rFonts w:cstheme="minorHAnsi"/>
              </w:rPr>
              <w:t>80</w:t>
            </w:r>
            <w:r w:rsidR="009B27DB" w:rsidRPr="007E7414">
              <w:rPr>
                <w:rFonts w:cstheme="minorHAnsi"/>
                <w:lang w:val="en-US"/>
              </w:rPr>
              <w:t>cm</w:t>
            </w:r>
          </w:p>
          <w:p w:rsidR="008C61C8" w:rsidRPr="008C61C8" w:rsidRDefault="008C61C8" w:rsidP="000830A6">
            <w:pPr>
              <w:pStyle w:val="a3"/>
              <w:numPr>
                <w:ilvl w:val="0"/>
                <w:numId w:val="9"/>
              </w:numPr>
              <w:jc w:val="both"/>
              <w:rPr>
                <w:rFonts w:cstheme="minorHAnsi"/>
              </w:rPr>
            </w:pPr>
            <w:r w:rsidRPr="008C61C8">
              <w:rPr>
                <w:rFonts w:cstheme="minorHAnsi"/>
              </w:rPr>
              <w:t xml:space="preserve">Κατασκευή από ξύλο και επένδυση από αφρολέξ και ταπετσαρία επιλογής </w:t>
            </w:r>
          </w:p>
          <w:p w:rsidR="00264CDC" w:rsidRPr="008C61C8" w:rsidRDefault="00264CDC" w:rsidP="001F41E7">
            <w:pPr>
              <w:pStyle w:val="a3"/>
              <w:jc w:val="both"/>
              <w:rPr>
                <w:rFonts w:cstheme="minorHAnsi"/>
              </w:rPr>
            </w:pPr>
          </w:p>
          <w:p w:rsidR="00DB5204" w:rsidRPr="00D519D0" w:rsidRDefault="004F3795" w:rsidP="000830A6">
            <w:pPr>
              <w:pStyle w:val="a3"/>
              <w:numPr>
                <w:ilvl w:val="0"/>
                <w:numId w:val="8"/>
              </w:numPr>
              <w:jc w:val="both"/>
              <w:rPr>
                <w:rFonts w:cstheme="minorHAnsi"/>
                <w:b/>
              </w:rPr>
            </w:pPr>
            <w:r w:rsidRPr="00D519D0">
              <w:rPr>
                <w:rFonts w:cstheme="minorHAnsi"/>
                <w:b/>
              </w:rPr>
              <w:t xml:space="preserve">1 </w:t>
            </w:r>
            <w:r w:rsidR="001F41E7" w:rsidRPr="00D519D0">
              <w:rPr>
                <w:rFonts w:cstheme="minorHAnsi"/>
                <w:b/>
              </w:rPr>
              <w:t>βοηθητικό τραπεζ</w:t>
            </w:r>
            <w:r w:rsidR="00867C5A" w:rsidRPr="00D519D0">
              <w:rPr>
                <w:rFonts w:cstheme="minorHAnsi"/>
                <w:b/>
              </w:rPr>
              <w:t>άκι</w:t>
            </w:r>
          </w:p>
          <w:p w:rsidR="001F41E7" w:rsidRPr="00D519D0" w:rsidRDefault="00317B96" w:rsidP="000830A6">
            <w:pPr>
              <w:pStyle w:val="a3"/>
              <w:numPr>
                <w:ilvl w:val="0"/>
                <w:numId w:val="9"/>
              </w:numPr>
              <w:spacing w:after="200" w:line="276" w:lineRule="auto"/>
              <w:jc w:val="both"/>
              <w:rPr>
                <w:rFonts w:cstheme="minorHAnsi"/>
              </w:rPr>
            </w:pPr>
            <w:r w:rsidRPr="007E7414">
              <w:rPr>
                <w:rFonts w:cstheme="minorHAnsi"/>
              </w:rPr>
              <w:t xml:space="preserve">Διαστάσεις: </w:t>
            </w:r>
            <w:r w:rsidRPr="007E7414">
              <w:rPr>
                <w:rFonts w:cstheme="minorHAnsi"/>
                <w:lang w:val="en-US"/>
              </w:rPr>
              <w:t>55</w:t>
            </w:r>
            <w:r w:rsidRPr="007E7414">
              <w:rPr>
                <w:rFonts w:cstheme="minorHAnsi"/>
              </w:rPr>
              <w:t>x</w:t>
            </w:r>
            <w:r w:rsidRPr="007E7414">
              <w:rPr>
                <w:rFonts w:cstheme="minorHAnsi"/>
                <w:lang w:val="en-US"/>
              </w:rPr>
              <w:t>55</w:t>
            </w:r>
            <w:r w:rsidRPr="007E7414">
              <w:rPr>
                <w:rFonts w:cstheme="minorHAnsi"/>
              </w:rPr>
              <w:t>x</w:t>
            </w:r>
            <w:r w:rsidRPr="007E7414">
              <w:rPr>
                <w:rFonts w:cstheme="minorHAnsi"/>
                <w:lang w:val="en-US"/>
              </w:rPr>
              <w:t>45 cm</w:t>
            </w:r>
          </w:p>
        </w:tc>
        <w:tc>
          <w:tcPr>
            <w:tcW w:w="683" w:type="pct"/>
          </w:tcPr>
          <w:p w:rsidR="00FF7D86" w:rsidRPr="00A71B3E" w:rsidRDefault="006148C4" w:rsidP="00DD69CD">
            <w:pPr>
              <w:autoSpaceDE w:val="0"/>
              <w:autoSpaceDN w:val="0"/>
              <w:adjustRightInd w:val="0"/>
              <w:spacing w:line="360" w:lineRule="auto"/>
              <w:jc w:val="center"/>
              <w:rPr>
                <w:rFonts w:cstheme="minorHAnsi"/>
                <w:b/>
              </w:rPr>
            </w:pPr>
            <w:r w:rsidRPr="006148C4">
              <w:rPr>
                <w:rFonts w:cstheme="minorHAnsi"/>
                <w:b/>
              </w:rPr>
              <w:lastRenderedPageBreak/>
              <w:t>13.</w:t>
            </w:r>
            <w:r>
              <w:rPr>
                <w:rFonts w:cstheme="minorHAnsi"/>
                <w:b/>
                <w:lang w:val="en-US"/>
              </w:rPr>
              <w:t>720,26</w:t>
            </w:r>
            <w:r w:rsidR="0053636F">
              <w:rPr>
                <w:rFonts w:cstheme="minorHAnsi"/>
                <w:b/>
              </w:rPr>
              <w:t>€</w:t>
            </w:r>
          </w:p>
        </w:tc>
        <w:tc>
          <w:tcPr>
            <w:tcW w:w="671" w:type="pct"/>
          </w:tcPr>
          <w:p w:rsidR="00FF7D86" w:rsidRPr="00A71B3E" w:rsidRDefault="006148C4" w:rsidP="006148C4">
            <w:pPr>
              <w:autoSpaceDE w:val="0"/>
              <w:autoSpaceDN w:val="0"/>
              <w:adjustRightInd w:val="0"/>
              <w:spacing w:line="360" w:lineRule="auto"/>
              <w:jc w:val="center"/>
              <w:rPr>
                <w:rFonts w:cstheme="minorHAnsi"/>
                <w:b/>
              </w:rPr>
            </w:pPr>
            <w:r w:rsidRPr="006148C4">
              <w:rPr>
                <w:rFonts w:cstheme="minorHAnsi"/>
                <w:b/>
              </w:rPr>
              <w:t>17</w:t>
            </w:r>
            <w:r w:rsidR="00B62B96">
              <w:rPr>
                <w:rFonts w:cstheme="minorHAnsi"/>
                <w:b/>
              </w:rPr>
              <w:t>.</w:t>
            </w:r>
            <w:r w:rsidRPr="006148C4">
              <w:rPr>
                <w:rFonts w:cstheme="minorHAnsi"/>
                <w:b/>
              </w:rPr>
              <w:t>013</w:t>
            </w:r>
            <w:r w:rsidR="00B62B96">
              <w:rPr>
                <w:rFonts w:cstheme="minorHAnsi"/>
                <w:b/>
              </w:rPr>
              <w:t>,</w:t>
            </w:r>
            <w:r w:rsidRPr="006148C4">
              <w:rPr>
                <w:rFonts w:cstheme="minorHAnsi"/>
                <w:b/>
              </w:rPr>
              <w:t>12</w:t>
            </w:r>
            <w:r w:rsidR="0053636F">
              <w:rPr>
                <w:rFonts w:cstheme="minorHAnsi"/>
                <w:b/>
              </w:rPr>
              <w:t>€</w:t>
            </w:r>
          </w:p>
        </w:tc>
      </w:tr>
    </w:tbl>
    <w:p w:rsidR="00017B67" w:rsidRPr="00FD71EC" w:rsidRDefault="00017B67" w:rsidP="00017B67">
      <w:pPr>
        <w:jc w:val="both"/>
        <w:rPr>
          <w:rFonts w:ascii="Calibri" w:hAnsi="Calibri"/>
        </w:rPr>
      </w:pPr>
    </w:p>
    <w:p w:rsidR="00017B67" w:rsidRPr="001E2604" w:rsidRDefault="00017B67" w:rsidP="00017B67">
      <w:pPr>
        <w:jc w:val="both"/>
        <w:rPr>
          <w:rFonts w:ascii="Calibri" w:hAnsi="Calibri"/>
        </w:rPr>
        <w:sectPr w:rsidR="00017B67" w:rsidRPr="001E2604" w:rsidSect="007F1601">
          <w:pgSz w:w="16840" w:h="11920" w:orient="landscape"/>
          <w:pgMar w:top="1276" w:right="1389" w:bottom="993" w:left="1134" w:header="361" w:footer="711" w:gutter="0"/>
          <w:cols w:space="720"/>
          <w:docGrid w:linePitch="299"/>
        </w:sectPr>
      </w:pPr>
    </w:p>
    <w:p w:rsidR="00017B67" w:rsidRPr="002739EC" w:rsidRDefault="00017B67" w:rsidP="00017B67">
      <w:pPr>
        <w:jc w:val="both"/>
        <w:rPr>
          <w:rFonts w:ascii="Calibri" w:hAnsi="Calibri"/>
        </w:rPr>
      </w:pPr>
      <w:r w:rsidRPr="002739EC">
        <w:rPr>
          <w:rFonts w:ascii="Calibri" w:hAnsi="Calibri"/>
        </w:rPr>
        <w:lastRenderedPageBreak/>
        <w:t>Καλούνται νομικά ή φυσικά πρόσωπα που έχουν εμπειρία στην π</w:t>
      </w:r>
      <w:r w:rsidR="00B62B96">
        <w:rPr>
          <w:rFonts w:ascii="Calibri" w:hAnsi="Calibri"/>
        </w:rPr>
        <w:t>ρομήθεια</w:t>
      </w:r>
      <w:r w:rsidR="0060257A" w:rsidRPr="0060257A">
        <w:rPr>
          <w:rFonts w:ascii="Calibri" w:hAnsi="Calibri"/>
        </w:rPr>
        <w:t xml:space="preserve"> </w:t>
      </w:r>
      <w:r w:rsidR="00B62B96">
        <w:rPr>
          <w:rFonts w:ascii="Calibri" w:hAnsi="Calibri"/>
        </w:rPr>
        <w:t>σχετικού εξοπλισμού</w:t>
      </w:r>
      <w:r w:rsidRPr="002739EC">
        <w:rPr>
          <w:rFonts w:ascii="Calibri" w:hAnsi="Calibri"/>
        </w:rPr>
        <w:t xml:space="preserve"> να υποβάλλουν εγγράφως τις προσφορές τους </w:t>
      </w:r>
      <w:r w:rsidR="0060257A">
        <w:rPr>
          <w:rFonts w:ascii="Calibri" w:hAnsi="Calibri"/>
        </w:rPr>
        <w:t xml:space="preserve">στο πρωτόκολλο της γραμματείας του Επιμελητηρίου Αχαΐας </w:t>
      </w:r>
      <w:r w:rsidRPr="002739EC">
        <w:rPr>
          <w:rFonts w:ascii="Calibri" w:hAnsi="Calibri"/>
        </w:rPr>
        <w:t>στην έδρα της υπηρεσίας μας (</w:t>
      </w:r>
      <w:proofErr w:type="spellStart"/>
      <w:r w:rsidRPr="002739EC">
        <w:rPr>
          <w:rFonts w:ascii="Calibri" w:hAnsi="Calibri"/>
        </w:rPr>
        <w:t>Μιχαλακοπούλου</w:t>
      </w:r>
      <w:proofErr w:type="spellEnd"/>
      <w:r w:rsidRPr="002739EC">
        <w:rPr>
          <w:rFonts w:ascii="Calibri" w:hAnsi="Calibri"/>
        </w:rPr>
        <w:t xml:space="preserve"> 58, ΤΚ 26221, Πάτρα, 1ος όροφος).</w:t>
      </w:r>
      <w:r w:rsidR="0060257A">
        <w:rPr>
          <w:rFonts w:ascii="Calibri" w:hAnsi="Calibri"/>
        </w:rPr>
        <w:t xml:space="preserve"> </w:t>
      </w:r>
      <w:r w:rsidR="00D46400">
        <w:rPr>
          <w:rFonts w:ascii="Calibri" w:hAnsi="Calibri"/>
        </w:rPr>
        <w:t xml:space="preserve">Καταληκτική ημερομηνία παραλαβής των </w:t>
      </w:r>
      <w:r w:rsidR="0096359D">
        <w:rPr>
          <w:rFonts w:ascii="Calibri" w:hAnsi="Calibri"/>
        </w:rPr>
        <w:t xml:space="preserve">φυσικών φακέλων </w:t>
      </w:r>
      <w:r w:rsidR="00D46400">
        <w:rPr>
          <w:rFonts w:ascii="Calibri" w:hAnsi="Calibri"/>
        </w:rPr>
        <w:t xml:space="preserve">προσφορών </w:t>
      </w:r>
      <w:r w:rsidR="0096359D">
        <w:rPr>
          <w:rFonts w:ascii="Calibri" w:hAnsi="Calibri"/>
        </w:rPr>
        <w:t xml:space="preserve">από τη γραμματεία του Επιμελητηρίου Αχαΐας </w:t>
      </w:r>
      <w:r w:rsidR="00D46400">
        <w:rPr>
          <w:rFonts w:ascii="Calibri" w:hAnsi="Calibri"/>
        </w:rPr>
        <w:t xml:space="preserve">είναι </w:t>
      </w:r>
      <w:r w:rsidR="0076599B" w:rsidRPr="00F70B4C">
        <w:rPr>
          <w:rFonts w:ascii="Calibri" w:hAnsi="Calibri"/>
          <w:b/>
          <w:u w:val="single"/>
          <w:shd w:val="clear" w:color="auto" w:fill="FFFF00"/>
        </w:rPr>
        <w:t>23</w:t>
      </w:r>
      <w:r w:rsidR="00D46400" w:rsidRPr="00F70B4C">
        <w:rPr>
          <w:rFonts w:ascii="Calibri" w:hAnsi="Calibri"/>
          <w:b/>
          <w:u w:val="single"/>
          <w:shd w:val="clear" w:color="auto" w:fill="FFFF00"/>
        </w:rPr>
        <w:t>/4/2019</w:t>
      </w:r>
      <w:r w:rsidR="00D46400" w:rsidRPr="0076599B">
        <w:rPr>
          <w:rFonts w:ascii="Calibri" w:hAnsi="Calibri"/>
          <w:b/>
          <w:u w:val="single"/>
          <w:shd w:val="clear" w:color="auto" w:fill="FFFF00"/>
        </w:rPr>
        <w:t xml:space="preserve"> </w:t>
      </w:r>
      <w:r w:rsidR="00D46400" w:rsidRPr="0076599B">
        <w:rPr>
          <w:rFonts w:ascii="Calibri" w:hAnsi="Calibri"/>
        </w:rPr>
        <w:t xml:space="preserve">και </w:t>
      </w:r>
      <w:r w:rsidR="00D46400" w:rsidRPr="00F70B4C">
        <w:rPr>
          <w:rFonts w:ascii="Calibri" w:hAnsi="Calibri"/>
          <w:b/>
        </w:rPr>
        <w:t>ώρα 12.00 μμ</w:t>
      </w:r>
      <w:r w:rsidR="00D46400" w:rsidRPr="0076599B">
        <w:rPr>
          <w:rFonts w:ascii="Calibri" w:hAnsi="Calibri"/>
        </w:rPr>
        <w:t>.</w:t>
      </w:r>
    </w:p>
    <w:p w:rsidR="00017B67" w:rsidRPr="00FD71EC" w:rsidRDefault="005055D8" w:rsidP="00017B67">
      <w:pPr>
        <w:jc w:val="both"/>
        <w:rPr>
          <w:rFonts w:ascii="Calibri" w:hAnsi="Calibri"/>
        </w:rPr>
      </w:pPr>
      <w:r w:rsidRPr="00964607">
        <w:rPr>
          <w:rFonts w:ascii="Calibri" w:hAnsi="Calibri"/>
          <w:u w:val="single"/>
        </w:rPr>
        <w:t>Για την τεκμηρίωση της δυνατότητας π</w:t>
      </w:r>
      <w:r w:rsidR="0098086E">
        <w:rPr>
          <w:rFonts w:ascii="Calibri" w:hAnsi="Calibri"/>
          <w:u w:val="single"/>
        </w:rPr>
        <w:t>αροχής των υπό ανάθεση προμηθειών</w:t>
      </w:r>
      <w:r w:rsidRPr="00964607">
        <w:rPr>
          <w:rFonts w:ascii="Calibri" w:hAnsi="Calibri"/>
          <w:u w:val="single"/>
        </w:rPr>
        <w:t xml:space="preserve"> οι υποψήφιοι πρέπει να υποβάλλουν με τις προσφορές τους, επί ποινή αποκλεισμού τις απαραίτητες άδειες για την υλοποίηση </w:t>
      </w:r>
      <w:r>
        <w:rPr>
          <w:rFonts w:ascii="Calibri" w:hAnsi="Calibri"/>
          <w:u w:val="single"/>
        </w:rPr>
        <w:t xml:space="preserve">και προσφορά </w:t>
      </w:r>
      <w:r w:rsidRPr="00964607">
        <w:rPr>
          <w:rFonts w:ascii="Calibri" w:hAnsi="Calibri"/>
          <w:u w:val="single"/>
        </w:rPr>
        <w:t>των ανωτέρω.</w:t>
      </w:r>
    </w:p>
    <w:p w:rsidR="00017B67" w:rsidRDefault="00017B67" w:rsidP="00017B67">
      <w:pPr>
        <w:jc w:val="both"/>
        <w:rPr>
          <w:rFonts w:ascii="Calibri" w:hAnsi="Calibri"/>
        </w:rPr>
      </w:pPr>
      <w:r w:rsidRPr="00371A3C">
        <w:rPr>
          <w:rFonts w:ascii="Calibri" w:hAnsi="Calibri"/>
        </w:rPr>
        <w:t xml:space="preserve">Ο συνολικός προϋπολογισμός του προς ανάθεση έργου ανέρχεται σε </w:t>
      </w:r>
      <w:r w:rsidR="00EB4884" w:rsidRPr="00EB4884">
        <w:rPr>
          <w:rFonts w:ascii="Calibri" w:hAnsi="Calibri"/>
        </w:rPr>
        <w:t>13.720,26</w:t>
      </w:r>
      <w:r w:rsidR="00742211" w:rsidRPr="00EB4884">
        <w:rPr>
          <w:rFonts w:ascii="Calibri" w:hAnsi="Calibri"/>
        </w:rPr>
        <w:t xml:space="preserve"> €</w:t>
      </w:r>
      <w:r w:rsidRPr="00EB4884">
        <w:rPr>
          <w:rFonts w:ascii="Calibri" w:hAnsi="Calibri"/>
        </w:rPr>
        <w:t xml:space="preserve"> πλέον ΦΠΑ (</w:t>
      </w:r>
      <w:r w:rsidR="00EB4884" w:rsidRPr="00EB4884">
        <w:rPr>
          <w:rFonts w:ascii="Calibri" w:hAnsi="Calibri"/>
        </w:rPr>
        <w:t>17.013,12</w:t>
      </w:r>
      <w:r w:rsidR="00742211" w:rsidRPr="00EB4884">
        <w:rPr>
          <w:rFonts w:ascii="Calibri" w:hAnsi="Calibri"/>
        </w:rPr>
        <w:t>€</w:t>
      </w:r>
      <w:r w:rsidRPr="00EB4884">
        <w:rPr>
          <w:rFonts w:ascii="Calibri" w:hAnsi="Calibri"/>
        </w:rPr>
        <w:t xml:space="preserve"> συμπεριλαμβανομένου ΦΠΑ).</w:t>
      </w:r>
    </w:p>
    <w:p w:rsidR="00017B67" w:rsidRDefault="00017B67" w:rsidP="00017B67">
      <w:pPr>
        <w:jc w:val="both"/>
        <w:rPr>
          <w:rFonts w:ascii="Calibri" w:hAnsi="Calibri"/>
        </w:rPr>
      </w:pPr>
      <w:r w:rsidRPr="002739EC">
        <w:rPr>
          <w:rFonts w:ascii="Calibri" w:hAnsi="Calibri"/>
        </w:rPr>
        <w:t>Το ποσό της προσφοράς των υποψηφίων Αναδόχων πρέπει να περιέχει κάθε έξοδο ή δαπάνη απαραίτητη για την εκτέλεση του έργου και σε καμία περίπτωση το ποσόν που θα καταβληθεί στον Ανάδοχο δεν δύναται να υπερβεί το ποσόν της προσφοράς του.</w:t>
      </w:r>
    </w:p>
    <w:p w:rsidR="00017B67" w:rsidRPr="00FD71EC" w:rsidRDefault="00017B67" w:rsidP="00017B67">
      <w:pPr>
        <w:jc w:val="both"/>
        <w:rPr>
          <w:rFonts w:ascii="Calibri" w:hAnsi="Calibri"/>
          <w:u w:val="single"/>
        </w:rPr>
      </w:pPr>
      <w:r>
        <w:rPr>
          <w:rFonts w:ascii="Calibri" w:hAnsi="Calibri"/>
        </w:rPr>
        <w:t>Ο υποψήφιος ανάδοχος θα πρέπει, επί ποινή αποκλεισμού, να χρησιμοποιήσει το υπόδειγμα Οικονομικής Προσφοράς του Παραρτήματος Ι</w:t>
      </w:r>
      <w:r w:rsidR="00FD71EC">
        <w:rPr>
          <w:rFonts w:ascii="Calibri" w:hAnsi="Calibri"/>
        </w:rPr>
        <w:t xml:space="preserve">, </w:t>
      </w:r>
      <w:r w:rsidR="00FD71EC" w:rsidRPr="00FD71EC">
        <w:rPr>
          <w:rFonts w:ascii="Calibri" w:hAnsi="Calibri"/>
          <w:u w:val="single"/>
        </w:rPr>
        <w:t>για την υποβολή της Οικονομικής προσφοράς του</w:t>
      </w:r>
      <w:r w:rsidRPr="00FD71EC">
        <w:rPr>
          <w:rFonts w:ascii="Calibri" w:hAnsi="Calibri"/>
          <w:u w:val="single"/>
        </w:rPr>
        <w:t>.</w:t>
      </w:r>
    </w:p>
    <w:p w:rsidR="00017B67" w:rsidRPr="002739EC" w:rsidRDefault="00017B67" w:rsidP="00017B67">
      <w:pPr>
        <w:jc w:val="both"/>
        <w:rPr>
          <w:rFonts w:ascii="Calibri" w:hAnsi="Calibri"/>
        </w:rPr>
      </w:pPr>
      <w:r w:rsidRPr="00911431">
        <w:rPr>
          <w:rFonts w:ascii="Calibri" w:hAnsi="Calibri"/>
          <w:b/>
          <w:i/>
          <w:u w:val="single"/>
        </w:rPr>
        <w:t xml:space="preserve">Η ανάθεση θα γίνει στον υποψήφιο Ανάδοχο που θα υποβάλλει την προσφορά με τη χαμηλότερη </w:t>
      </w:r>
      <w:r>
        <w:rPr>
          <w:rFonts w:ascii="Calibri" w:hAnsi="Calibri"/>
          <w:b/>
          <w:i/>
          <w:u w:val="single"/>
        </w:rPr>
        <w:t xml:space="preserve">συνολική </w:t>
      </w:r>
      <w:r w:rsidRPr="00911431">
        <w:rPr>
          <w:rFonts w:ascii="Calibri" w:hAnsi="Calibri"/>
          <w:b/>
          <w:i/>
          <w:u w:val="single"/>
        </w:rPr>
        <w:t xml:space="preserve">τιμή μεταξύ των υποψηφίων που θα τεκμηριώσουν επαρκώς τη δυνατότητα παροχής των υπό ανάθεση </w:t>
      </w:r>
      <w:r w:rsidR="005055D8">
        <w:rPr>
          <w:rFonts w:ascii="Calibri" w:hAnsi="Calibri"/>
          <w:b/>
          <w:i/>
          <w:u w:val="single"/>
        </w:rPr>
        <w:t>προμηθειών</w:t>
      </w:r>
      <w:r w:rsidRPr="00911431">
        <w:rPr>
          <w:rFonts w:ascii="Calibri" w:hAnsi="Calibri"/>
          <w:b/>
          <w:i/>
          <w:u w:val="single"/>
        </w:rPr>
        <w:t xml:space="preserve"> σύμφωνα με τα πιο πάνω αναφερόμενα</w:t>
      </w:r>
      <w:r w:rsidRPr="002739EC">
        <w:rPr>
          <w:rFonts w:ascii="Calibri" w:hAnsi="Calibri"/>
        </w:rPr>
        <w:t>.</w:t>
      </w:r>
    </w:p>
    <w:p w:rsidR="00017B67" w:rsidRPr="002739EC" w:rsidRDefault="00017B67" w:rsidP="00017B67">
      <w:pPr>
        <w:jc w:val="both"/>
        <w:rPr>
          <w:rFonts w:ascii="Calibri" w:hAnsi="Calibri"/>
        </w:rPr>
      </w:pPr>
      <w:r w:rsidRPr="002739EC">
        <w:rPr>
          <w:rFonts w:ascii="Calibri" w:hAnsi="Calibri"/>
        </w:rPr>
        <w:t>Με τον Ανάδοχο θα υπογραφεί σχετική σύμβαση.</w:t>
      </w:r>
    </w:p>
    <w:p w:rsidR="00017B67" w:rsidRPr="002739EC" w:rsidRDefault="00017B67" w:rsidP="00017B67">
      <w:pPr>
        <w:jc w:val="both"/>
        <w:rPr>
          <w:rFonts w:ascii="Calibri" w:hAnsi="Calibri"/>
        </w:rPr>
      </w:pPr>
      <w:r w:rsidRPr="002739EC">
        <w:rPr>
          <w:rFonts w:ascii="Calibri" w:hAnsi="Calibri"/>
        </w:rPr>
        <w:t xml:space="preserve">Η αποπληρωμή </w:t>
      </w:r>
      <w:r w:rsidR="005055D8">
        <w:rPr>
          <w:rFonts w:ascii="Calibri" w:hAnsi="Calibri"/>
        </w:rPr>
        <w:t>της προμήθειας</w:t>
      </w:r>
      <w:r w:rsidRPr="002739EC">
        <w:rPr>
          <w:rFonts w:ascii="Calibri" w:hAnsi="Calibri"/>
        </w:rPr>
        <w:t xml:space="preserve"> θα γίνει ανάλογα με την ταμειακή ρευστότητα του έργου.</w:t>
      </w:r>
    </w:p>
    <w:p w:rsidR="00697980" w:rsidRDefault="00017B67" w:rsidP="00017B67">
      <w:pPr>
        <w:jc w:val="both"/>
        <w:rPr>
          <w:rFonts w:ascii="Calibri" w:hAnsi="Calibri"/>
        </w:rPr>
      </w:pPr>
      <w:r w:rsidRPr="002739EC">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Pr>
          <w:rFonts w:ascii="Calibri" w:hAnsi="Calibri"/>
        </w:rPr>
        <w:t>.</w:t>
      </w:r>
    </w:p>
    <w:p w:rsidR="00017B67" w:rsidRDefault="00697980" w:rsidP="00017B67">
      <w:pPr>
        <w:jc w:val="both"/>
        <w:rPr>
          <w:rFonts w:ascii="Calibri" w:hAnsi="Calibri"/>
        </w:rPr>
      </w:pPr>
      <w:r>
        <w:rPr>
          <w:rFonts w:ascii="Calibri" w:hAnsi="Calibri"/>
        </w:rPr>
        <w:t>Τον</w:t>
      </w:r>
      <w:r w:rsidR="00017B67" w:rsidRPr="002739EC">
        <w:rPr>
          <w:rFonts w:ascii="Calibri" w:hAnsi="Calibri"/>
        </w:rPr>
        <w:t xml:space="preserve"> Ανάδοχο βαρύνουν οι υπέρ τρίτων κρατήσεις, </w:t>
      </w:r>
      <w:r w:rsidR="0090031C">
        <w:rPr>
          <w:rFonts w:ascii="Calibri" w:hAnsi="Calibri"/>
        </w:rPr>
        <w:t>όπως</w:t>
      </w:r>
      <w:r w:rsidR="00017B67" w:rsidRPr="002739EC">
        <w:rPr>
          <w:rFonts w:ascii="Calibri" w:hAnsi="Calibri"/>
        </w:rPr>
        <w:t xml:space="preserve">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r w:rsidR="00017B67">
        <w:rPr>
          <w:rFonts w:ascii="Calibri" w:hAnsi="Calibri"/>
        </w:rPr>
        <w:t>.</w:t>
      </w:r>
    </w:p>
    <w:p w:rsidR="00017B67" w:rsidRPr="006462DD" w:rsidRDefault="00017B67" w:rsidP="00017B67">
      <w:pPr>
        <w:jc w:val="both"/>
        <w:rPr>
          <w:rFonts w:ascii="Calibri" w:hAnsi="Calibri"/>
          <w:b/>
          <w:u w:val="single"/>
        </w:rPr>
      </w:pPr>
      <w:r w:rsidRPr="006462DD">
        <w:rPr>
          <w:rFonts w:ascii="Calibri" w:hAnsi="Calibri"/>
          <w:b/>
          <w:u w:val="single"/>
        </w:rPr>
        <w:t>Α. Αποκλεισμός από την συμμετοχή στην διαδικασία</w:t>
      </w:r>
    </w:p>
    <w:p w:rsidR="00017B67" w:rsidRPr="006462DD" w:rsidRDefault="004C6183" w:rsidP="00017B67">
      <w:pPr>
        <w:jc w:val="both"/>
        <w:rPr>
          <w:rFonts w:ascii="Calibri" w:hAnsi="Calibri"/>
        </w:rPr>
      </w:pPr>
      <w:r>
        <w:rPr>
          <w:rFonts w:ascii="Calibri" w:hAnsi="Calibri"/>
        </w:rPr>
        <w:t xml:space="preserve">1. </w:t>
      </w:r>
      <w:r w:rsidR="00017B67" w:rsidRPr="006462DD">
        <w:rPr>
          <w:rFonts w:ascii="Calibri" w:hAnsi="Calibri"/>
        </w:rPr>
        <w:t>Αποκλείεται από τη συμμετοχή στην παρούσα διαδικασία ανάθεσης προσφέρων οικονομικός φορέας, εφόσον συντρέχει</w:t>
      </w:r>
      <w:r w:rsidR="004A4B4F" w:rsidRPr="004A4B4F">
        <w:rPr>
          <w:rFonts w:ascii="Calibri" w:hAnsi="Calibri"/>
        </w:rPr>
        <w:t xml:space="preserve"> </w:t>
      </w:r>
      <w:r w:rsidR="00017B67" w:rsidRPr="006462DD">
        <w:rPr>
          <w:rFonts w:ascii="Calibri" w:hAnsi="Calibri"/>
        </w:rPr>
        <w:t>στο</w:t>
      </w:r>
      <w:r w:rsidR="004A4B4F" w:rsidRPr="004A4B4F">
        <w:rPr>
          <w:rFonts w:ascii="Calibri" w:hAnsi="Calibri"/>
        </w:rPr>
        <w:t xml:space="preserve"> </w:t>
      </w:r>
      <w:r w:rsidR="00017B67" w:rsidRPr="006462DD">
        <w:rPr>
          <w:rFonts w:ascii="Calibri" w:hAnsi="Calibri"/>
        </w:rPr>
        <w:t>πρόσωπό του</w:t>
      </w:r>
      <w:r w:rsidR="004A4B4F" w:rsidRPr="004A4B4F">
        <w:rPr>
          <w:rFonts w:ascii="Calibri" w:hAnsi="Calibri"/>
        </w:rPr>
        <w:t xml:space="preserve"> </w:t>
      </w:r>
      <w:r w:rsidR="00017B67" w:rsidRPr="006462DD">
        <w:rPr>
          <w:rFonts w:ascii="Calibri" w:hAnsi="Calibri"/>
        </w:rPr>
        <w:t>(εάν</w:t>
      </w:r>
      <w:r w:rsidR="004A4B4F" w:rsidRPr="004A4B4F">
        <w:rPr>
          <w:rFonts w:ascii="Calibri" w:hAnsi="Calibri"/>
        </w:rPr>
        <w:t xml:space="preserve"> </w:t>
      </w:r>
      <w:r w:rsidR="00017B67" w:rsidRPr="006462DD">
        <w:rPr>
          <w:rFonts w:ascii="Calibri" w:hAnsi="Calibri"/>
        </w:rPr>
        <w:t>πρόκειται</w:t>
      </w:r>
      <w:r w:rsidR="004A4B4F" w:rsidRPr="004A4B4F">
        <w:rPr>
          <w:rFonts w:ascii="Calibri" w:hAnsi="Calibri"/>
        </w:rPr>
        <w:t xml:space="preserve"> </w:t>
      </w:r>
      <w:r w:rsidR="00017B67" w:rsidRPr="006462DD">
        <w:rPr>
          <w:rFonts w:ascii="Calibri" w:hAnsi="Calibri"/>
        </w:rPr>
        <w:t>για μεμονωμένο φυσικό ή νομικό πρόσωπο) ή σε ένα από τα μέλη του (εάν πρόκειται για κοινοπρακτικό σχήμα) ένας ή περισσότεροι από τους λόγους</w:t>
      </w:r>
      <w:r w:rsidR="00DD1395">
        <w:rPr>
          <w:rFonts w:ascii="Calibri" w:hAnsi="Calibri"/>
        </w:rPr>
        <w:t xml:space="preserve"> που αναφέρονται στ</w:t>
      </w:r>
      <w:r w:rsidR="00FD71EC">
        <w:rPr>
          <w:rFonts w:ascii="Calibri" w:hAnsi="Calibri"/>
        </w:rPr>
        <w:t>α</w:t>
      </w:r>
      <w:r w:rsidR="00DD1395">
        <w:rPr>
          <w:rFonts w:ascii="Calibri" w:hAnsi="Calibri"/>
        </w:rPr>
        <w:t xml:space="preserve"> Άρθρ</w:t>
      </w:r>
      <w:r w:rsidR="00FD71EC">
        <w:rPr>
          <w:rFonts w:ascii="Calibri" w:hAnsi="Calibri"/>
        </w:rPr>
        <w:t>α</w:t>
      </w:r>
      <w:r w:rsidR="00DD1395">
        <w:rPr>
          <w:rFonts w:ascii="Calibri" w:hAnsi="Calibri"/>
        </w:rPr>
        <w:t xml:space="preserve"> 73 </w:t>
      </w:r>
      <w:r w:rsidR="00FD71EC">
        <w:rPr>
          <w:rFonts w:ascii="Calibri" w:hAnsi="Calibri"/>
        </w:rPr>
        <w:t xml:space="preserve">&amp; 74 </w:t>
      </w:r>
      <w:r w:rsidR="00DD1395">
        <w:rPr>
          <w:rFonts w:ascii="Calibri" w:hAnsi="Calibri"/>
        </w:rPr>
        <w:t>το</w:t>
      </w:r>
      <w:r w:rsidR="00FD71EC">
        <w:rPr>
          <w:rFonts w:ascii="Calibri" w:hAnsi="Calibri"/>
        </w:rPr>
        <w:t>υ</w:t>
      </w:r>
      <w:r w:rsidR="00DD1395">
        <w:rPr>
          <w:rFonts w:ascii="Calibri" w:hAnsi="Calibri"/>
        </w:rPr>
        <w:t xml:space="preserve"> Ν. 4412/2016.</w:t>
      </w:r>
    </w:p>
    <w:p w:rsidR="00017B67" w:rsidRPr="006462DD" w:rsidRDefault="00017B67" w:rsidP="00017B67">
      <w:pPr>
        <w:jc w:val="both"/>
        <w:rPr>
          <w:rFonts w:ascii="Calibri" w:hAnsi="Calibri"/>
        </w:rPr>
      </w:pPr>
      <w:r w:rsidRPr="006462DD">
        <w:rPr>
          <w:rFonts w:ascii="Calibri" w:hAnsi="Calibri"/>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017B67" w:rsidRPr="006462DD" w:rsidRDefault="00017B67" w:rsidP="00017B67">
      <w:pPr>
        <w:jc w:val="both"/>
        <w:rPr>
          <w:rFonts w:ascii="Calibri" w:hAnsi="Calibri"/>
        </w:rPr>
      </w:pPr>
      <w:r w:rsidRPr="006462DD">
        <w:rPr>
          <w:rFonts w:ascii="Calibri" w:hAnsi="Calibri"/>
        </w:rPr>
        <w:lastRenderedPageBreak/>
        <w:t>Στις περιπτώσεις εταιρειών περιορισμένης ευθύνης (Ε.Π.Ε.), προσωπικών εταιρειών (Ο.Ε. και Ε.Ε.) και IKE ιδιωτικών κεφαλαιουχικών εταιρειών, η υποχρέωση του προηγούμενου εδαφίου αφορά κατ’ ελάχιστον στους διαχειριστές.</w:t>
      </w:r>
    </w:p>
    <w:p w:rsidR="00017B67" w:rsidRPr="006462DD" w:rsidRDefault="00017B67" w:rsidP="00017B67">
      <w:pPr>
        <w:jc w:val="both"/>
        <w:rPr>
          <w:rFonts w:ascii="Calibri" w:hAnsi="Calibri"/>
        </w:rPr>
      </w:pPr>
      <w:r w:rsidRPr="006462DD">
        <w:rPr>
          <w:rFonts w:ascii="Calibri" w:hAnsi="Calibri"/>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rsidR="00017B67" w:rsidRPr="006462DD" w:rsidRDefault="00017B67" w:rsidP="00017B67">
      <w:pPr>
        <w:jc w:val="both"/>
        <w:rPr>
          <w:rFonts w:ascii="Calibri" w:hAnsi="Calibri"/>
        </w:rPr>
      </w:pPr>
      <w:r w:rsidRPr="006462DD">
        <w:rPr>
          <w:rFonts w:ascii="Calibri" w:hAnsi="Calibri"/>
        </w:rPr>
        <w:t>Σε όλες τις υπόλοιπες περιπτώσεις νομικών προσώπων, η υποχρέωση των προηγούμενων εδαφίων αφορά στους νόμιμους εκπροσώπους τους.</w:t>
      </w:r>
    </w:p>
    <w:p w:rsidR="00017B67" w:rsidRPr="006462DD" w:rsidRDefault="00017B67" w:rsidP="00017B67">
      <w:pPr>
        <w:jc w:val="both"/>
        <w:rPr>
          <w:rFonts w:ascii="Calibri" w:hAnsi="Calibri"/>
        </w:rPr>
      </w:pPr>
      <w:r w:rsidRPr="006462DD">
        <w:rPr>
          <w:rFonts w:ascii="Calibri" w:hAnsi="Calibri"/>
        </w:rPr>
        <w:t>2.Όταν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w:t>
      </w:r>
      <w:r w:rsidR="004A4B4F" w:rsidRPr="004A4B4F">
        <w:rPr>
          <w:rFonts w:ascii="Calibri" w:hAnsi="Calibri"/>
        </w:rPr>
        <w:t xml:space="preserve"> </w:t>
      </w:r>
      <w:r w:rsidRPr="006462DD">
        <w:rPr>
          <w:rFonts w:ascii="Calibri" w:hAnsi="Calibri"/>
        </w:rPr>
        <w:t>ή την εθνική νομοθεσία</w:t>
      </w:r>
      <w:r w:rsidR="004A4B4F" w:rsidRPr="004A4B4F">
        <w:rPr>
          <w:rFonts w:ascii="Calibri" w:hAnsi="Calibri"/>
        </w:rPr>
        <w:t xml:space="preserve"> </w:t>
      </w:r>
      <w:r w:rsidRPr="006462DD">
        <w:rPr>
          <w:rFonts w:ascii="Calibri" w:hAnsi="Calibri"/>
        </w:rPr>
        <w:t>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017B67" w:rsidRPr="006462DD" w:rsidRDefault="00017B67" w:rsidP="00017B67">
      <w:pPr>
        <w:jc w:val="both"/>
        <w:rPr>
          <w:rFonts w:ascii="Calibri" w:hAnsi="Calibri"/>
        </w:rPr>
      </w:pPr>
      <w:r w:rsidRPr="006462DD">
        <w:rPr>
          <w:rFonts w:ascii="Calibri" w:hAnsi="Calibri"/>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017B67" w:rsidRPr="006462DD" w:rsidRDefault="00017B67" w:rsidP="00017B67">
      <w:pPr>
        <w:jc w:val="both"/>
        <w:rPr>
          <w:rFonts w:ascii="Calibri" w:hAnsi="Calibri"/>
        </w:rPr>
      </w:pPr>
      <w:r w:rsidRPr="006462DD">
        <w:rPr>
          <w:rFonts w:ascii="Calibri" w:hAnsi="Calibri"/>
        </w:rPr>
        <w:t>Δεν αποκλείεται οικονομικός φορέας που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έχει υπαχθεί σε δεσμευτικό διακανονισμό για την καταβολή τους. Επίσης, δεν αποκλείεται οικονομικός φορέας, όταν ο αποκλεισμός θα ήταν σαφώς δυσανάλογος, ιδίως όταν μόνο μικρά ποσά των φόρων ή των εισφορών κοινωνικής ασφάλισης δεν έχουν καταβληθεί ή όταν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w:t>
      </w:r>
      <w:r w:rsidR="004A4B4F" w:rsidRPr="004A4B4F">
        <w:rPr>
          <w:rFonts w:ascii="Calibri" w:hAnsi="Calibri"/>
        </w:rPr>
        <w:t xml:space="preserve"> </w:t>
      </w:r>
      <w:r w:rsidRPr="006462DD">
        <w:rPr>
          <w:rFonts w:ascii="Calibri" w:hAnsi="Calibri"/>
        </w:rPr>
        <w:t>λάβει</w:t>
      </w:r>
      <w:r w:rsidR="004A4B4F" w:rsidRPr="004A4B4F">
        <w:rPr>
          <w:rFonts w:ascii="Calibri" w:hAnsi="Calibri"/>
        </w:rPr>
        <w:t xml:space="preserve"> </w:t>
      </w:r>
      <w:r w:rsidRPr="006462DD">
        <w:rPr>
          <w:rFonts w:ascii="Calibri" w:hAnsi="Calibri"/>
        </w:rPr>
        <w:t>μέτρα, πριν από</w:t>
      </w:r>
      <w:r w:rsidR="004A4B4F" w:rsidRPr="004A4B4F">
        <w:rPr>
          <w:rFonts w:ascii="Calibri" w:hAnsi="Calibri"/>
        </w:rPr>
        <w:t xml:space="preserve"> </w:t>
      </w:r>
      <w:r w:rsidRPr="006462DD">
        <w:rPr>
          <w:rFonts w:ascii="Calibri" w:hAnsi="Calibri"/>
        </w:rPr>
        <w:t>την</w:t>
      </w:r>
      <w:r w:rsidR="004A4B4F" w:rsidRPr="004A4B4F">
        <w:rPr>
          <w:rFonts w:ascii="Calibri" w:hAnsi="Calibri"/>
        </w:rPr>
        <w:t xml:space="preserve"> </w:t>
      </w:r>
      <w:r w:rsidRPr="006462DD">
        <w:rPr>
          <w:rFonts w:ascii="Calibri" w:hAnsi="Calibri"/>
        </w:rPr>
        <w:t>εκπνοή της</w:t>
      </w:r>
      <w:r w:rsidR="004A4B4F" w:rsidRPr="004A4B4F">
        <w:rPr>
          <w:rFonts w:ascii="Calibri" w:hAnsi="Calibri"/>
        </w:rPr>
        <w:t xml:space="preserve"> </w:t>
      </w:r>
      <w:r w:rsidRPr="006462DD">
        <w:rPr>
          <w:rFonts w:ascii="Calibri" w:hAnsi="Calibri"/>
        </w:rPr>
        <w:t>προθεσμίας υποβολής προσφοράς.</w:t>
      </w:r>
    </w:p>
    <w:p w:rsidR="00017B67" w:rsidRDefault="00017B67" w:rsidP="00017B67">
      <w:pPr>
        <w:jc w:val="both"/>
        <w:rPr>
          <w:rFonts w:ascii="Calibri" w:hAnsi="Calibri"/>
        </w:rPr>
      </w:pPr>
      <w:r w:rsidRPr="006462DD">
        <w:rPr>
          <w:rFonts w:ascii="Calibri" w:hAnsi="Calibri"/>
        </w:rPr>
        <w:t>3.Αποκλείεται από</w:t>
      </w:r>
      <w:r w:rsidR="004A4B4F" w:rsidRPr="004A4B4F">
        <w:rPr>
          <w:rFonts w:ascii="Calibri" w:hAnsi="Calibri"/>
        </w:rPr>
        <w:t xml:space="preserve"> </w:t>
      </w:r>
      <w:r w:rsidRPr="006462DD">
        <w:rPr>
          <w:rFonts w:ascii="Calibri" w:hAnsi="Calibri"/>
        </w:rPr>
        <w:t>τη</w:t>
      </w:r>
      <w:r w:rsidR="004A4B4F" w:rsidRPr="004A4B4F">
        <w:rPr>
          <w:rFonts w:ascii="Calibri" w:hAnsi="Calibri"/>
        </w:rPr>
        <w:t xml:space="preserve"> </w:t>
      </w:r>
      <w:r w:rsidRPr="006462DD">
        <w:rPr>
          <w:rFonts w:ascii="Calibri" w:hAnsi="Calibri"/>
        </w:rPr>
        <w:t>συμμετοχή στη</w:t>
      </w:r>
      <w:r w:rsidR="004A4B4F" w:rsidRPr="004A4B4F">
        <w:rPr>
          <w:rFonts w:ascii="Calibri" w:hAnsi="Calibri"/>
        </w:rPr>
        <w:t xml:space="preserve"> </w:t>
      </w:r>
      <w:r w:rsidRPr="006462DD">
        <w:rPr>
          <w:rFonts w:ascii="Calibri" w:hAnsi="Calibri"/>
        </w:rPr>
        <w:t>διαδικασία σύναψης της</w:t>
      </w:r>
      <w:r w:rsidR="004A4B4F" w:rsidRPr="004A4B4F">
        <w:rPr>
          <w:rFonts w:ascii="Calibri" w:hAnsi="Calibri"/>
        </w:rPr>
        <w:t xml:space="preserve"> </w:t>
      </w:r>
      <w:r w:rsidRPr="006462DD">
        <w:rPr>
          <w:rFonts w:ascii="Calibri" w:hAnsi="Calibri"/>
        </w:rPr>
        <w:t>παρούσας σύμβασης, προσφέρων οικονομικός φορέας που δεν τηρεί τις υποχρεώσεις του που απορρέουν από</w:t>
      </w:r>
      <w:r w:rsidR="004A4B4F" w:rsidRPr="004A4B4F">
        <w:rPr>
          <w:rFonts w:ascii="Calibri" w:hAnsi="Calibri"/>
        </w:rPr>
        <w:t xml:space="preserve"> </w:t>
      </w:r>
      <w:r w:rsidRPr="006462DD">
        <w:rPr>
          <w:rFonts w:ascii="Calibri" w:hAnsi="Calibri"/>
        </w:rPr>
        <w:t>τις</w:t>
      </w:r>
      <w:r w:rsidR="004A4B4F" w:rsidRPr="004A4B4F">
        <w:rPr>
          <w:rFonts w:ascii="Calibri" w:hAnsi="Calibri"/>
        </w:rPr>
        <w:t xml:space="preserve"> </w:t>
      </w:r>
      <w:r w:rsidRPr="006462DD">
        <w:rPr>
          <w:rFonts w:ascii="Calibri" w:hAnsi="Calibri"/>
        </w:rPr>
        <w:t>διατάξεις της</w:t>
      </w:r>
      <w:r w:rsidR="004A4B4F" w:rsidRPr="004A4B4F">
        <w:rPr>
          <w:rFonts w:ascii="Calibri" w:hAnsi="Calibri"/>
        </w:rPr>
        <w:t xml:space="preserve"> </w:t>
      </w:r>
      <w:r w:rsidRPr="006462DD">
        <w:rPr>
          <w:rFonts w:ascii="Calibri" w:hAnsi="Calibri"/>
        </w:rPr>
        <w:t>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w:t>
      </w:r>
    </w:p>
    <w:p w:rsidR="00FD71EC" w:rsidRPr="006462DD" w:rsidRDefault="00FD71EC" w:rsidP="00017B67">
      <w:pPr>
        <w:jc w:val="both"/>
        <w:rPr>
          <w:rFonts w:ascii="Calibri" w:hAnsi="Calibri"/>
        </w:rPr>
      </w:pPr>
    </w:p>
    <w:p w:rsidR="00017B67" w:rsidRPr="004A0B3C" w:rsidRDefault="00017B67" w:rsidP="00017B67">
      <w:pPr>
        <w:jc w:val="both"/>
        <w:rPr>
          <w:rFonts w:ascii="Calibri" w:hAnsi="Calibri"/>
          <w:b/>
          <w:u w:val="single"/>
        </w:rPr>
      </w:pPr>
      <w:r w:rsidRPr="004A0B3C">
        <w:rPr>
          <w:rFonts w:ascii="Calibri" w:hAnsi="Calibri"/>
          <w:b/>
          <w:u w:val="single"/>
        </w:rPr>
        <w:t>Β. Απαιτούμενα Δικαιολογητικά</w:t>
      </w:r>
    </w:p>
    <w:p w:rsidR="00017B67" w:rsidRPr="004A0B3C" w:rsidRDefault="00017B67" w:rsidP="00017B67">
      <w:pPr>
        <w:jc w:val="both"/>
        <w:rPr>
          <w:rFonts w:ascii="Calibri" w:hAnsi="Calibri"/>
        </w:rPr>
      </w:pPr>
      <w:r w:rsidRPr="00FD71EC">
        <w:rPr>
          <w:rFonts w:ascii="Calibri" w:hAnsi="Calibri"/>
          <w:u w:val="single"/>
        </w:rPr>
        <w:t>Για την απόδειξη της μη συνδρομής των λόγων αποκλεισμού</w:t>
      </w:r>
      <w:r w:rsidRPr="004A0B3C">
        <w:rPr>
          <w:rFonts w:ascii="Calibri" w:hAnsi="Calibri"/>
        </w:rPr>
        <w:t xml:space="preserve"> ο Ανάδοχος υποχρεούται πριν την έκδοση της απόφασης ανάθεσης της σύμβασης να υποβάλλει σε πρωτότυπα ή αντίγραφα που εκδίδονται σύμφωνα με τις διατάξεις του άρθρου 1 του ν. 4250/2014 (Α΄ 74) τα κάτωθι :</w:t>
      </w:r>
    </w:p>
    <w:p w:rsidR="00017B67" w:rsidRPr="004A0B3C" w:rsidRDefault="00017B67" w:rsidP="000830A6">
      <w:pPr>
        <w:pStyle w:val="a3"/>
        <w:numPr>
          <w:ilvl w:val="0"/>
          <w:numId w:val="2"/>
        </w:numPr>
        <w:jc w:val="both"/>
        <w:rPr>
          <w:rFonts w:ascii="Calibri" w:hAnsi="Calibri"/>
        </w:rPr>
      </w:pPr>
      <w:r w:rsidRPr="004A0B3C">
        <w:rPr>
          <w:rFonts w:ascii="Calibri" w:hAnsi="Calibri"/>
        </w:rPr>
        <w:t xml:space="preserve">απόσπασμα ποινικού μητρώου, έκδοσης του τελευταίου τριμήνου από την ημερομηνία υπογραφής της σύμβασης. Η υποχρέωση προσκόμισης του αποσπάσματος αφορά και στα μέλη του διοικητικού, διευθυντικού ή εποπτικού οργάνου του εν λόγω οικονομικού φορέα </w:t>
      </w:r>
      <w:r w:rsidRPr="004A0B3C">
        <w:rPr>
          <w:rFonts w:ascii="Calibri" w:hAnsi="Calibri"/>
        </w:rPr>
        <w:lastRenderedPageBreak/>
        <w:t>ή στα πρόσωπα που έχουν εξουσία εκπροσώπησης, λήψης αποφάσεων ή ελέγχου σε αυτό κατά τα ειδικότερα αναφερόμενα στην ως άνω παράγραφο.</w:t>
      </w:r>
    </w:p>
    <w:p w:rsidR="00017B67" w:rsidRPr="004A0B3C" w:rsidRDefault="00017B67" w:rsidP="000830A6">
      <w:pPr>
        <w:pStyle w:val="a3"/>
        <w:numPr>
          <w:ilvl w:val="0"/>
          <w:numId w:val="2"/>
        </w:numPr>
        <w:jc w:val="both"/>
        <w:rPr>
          <w:rFonts w:ascii="Calibri" w:hAnsi="Calibri"/>
        </w:rPr>
      </w:pPr>
      <w:r w:rsidRPr="004A0B3C">
        <w:rPr>
          <w:rFonts w:ascii="Calibri" w:hAnsi="Calibri"/>
        </w:rPr>
        <w:t>πιστοποιητικά, έκδοσης τελευταίου τριμήνου από την ημερομηνία υπογραφής της σύμβασης, που εκδίδονται από αρμόδιες αρχές ότι ο προσωρινός ανάδοχος</w:t>
      </w:r>
    </w:p>
    <w:p w:rsidR="00017B67" w:rsidRDefault="00017B67" w:rsidP="000830A6">
      <w:pPr>
        <w:pStyle w:val="a3"/>
        <w:numPr>
          <w:ilvl w:val="1"/>
          <w:numId w:val="3"/>
        </w:numPr>
        <w:jc w:val="both"/>
        <w:rPr>
          <w:rFonts w:ascii="Calibri" w:hAnsi="Calibri"/>
        </w:rPr>
      </w:pPr>
      <w:r w:rsidRPr="004A0B3C">
        <w:rPr>
          <w:rFonts w:ascii="Calibri" w:hAnsi="Calibri"/>
        </w:rPr>
        <w:t>δεν έχει αθετήσει τις υποχρεώσεις του όσον αφορά την καταβολή φόρων</w:t>
      </w:r>
    </w:p>
    <w:p w:rsidR="00017B67" w:rsidRPr="004A0B3C" w:rsidRDefault="00017B67" w:rsidP="000830A6">
      <w:pPr>
        <w:pStyle w:val="a3"/>
        <w:numPr>
          <w:ilvl w:val="1"/>
          <w:numId w:val="3"/>
        </w:numPr>
        <w:jc w:val="both"/>
        <w:rPr>
          <w:rFonts w:ascii="Calibri" w:hAnsi="Calibri"/>
        </w:rPr>
      </w:pPr>
      <w:r w:rsidRPr="004A0B3C">
        <w:rPr>
          <w:rFonts w:ascii="Calibri" w:hAnsi="Calibri"/>
        </w:rPr>
        <w:t>δεν έχει αθετήσει τις υποχρεώσεις του όσον αφορά την καταβολή εισφορών κοινωνικής ασφάλισης (αν ο Ανάδοχος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και οφείλει να προσκομίσει επιπλέον υπεύθυνη δήλωση αναφορικά με τους οργανισμούς κοινωνικής ασφάλισης, κύριας και επικουρικής, στους οποίους οφείλει να καταβάλει εισφορές)</w:t>
      </w:r>
    </w:p>
    <w:p w:rsidR="00017B67" w:rsidRPr="004A0B3C" w:rsidRDefault="00017B67" w:rsidP="00017B67">
      <w:pPr>
        <w:jc w:val="both"/>
        <w:rPr>
          <w:rFonts w:ascii="Calibri" w:hAnsi="Calibri"/>
        </w:rPr>
      </w:pPr>
      <w:r w:rsidRPr="004A0B3C">
        <w:rPr>
          <w:rFonts w:ascii="Calibri" w:hAnsi="Calibri"/>
        </w:rPr>
        <w:t>Αν δεν εκδίδεται κάποιο έγγραφο ή πιστοποιητικό από τα πιο πάνω αναφερόμενα ή όπου το έγγραφο ή το πιστοποιητικό αυτό δεν καλύπτει όλες τις περιπτώσεις που αναφέρονται πιο πάνω, το έγγραφο ή το πιστοποιητικό μπορεί να αντικαθίσταται από ένορκη βεβαίωση του ενδιαφερομένου ενώπιον αρμόδιας δικαστικής αρχής ή συμβολαιογράφου.</w:t>
      </w:r>
    </w:p>
    <w:p w:rsidR="00017B67" w:rsidRPr="004A0B3C" w:rsidRDefault="00017B67" w:rsidP="000830A6">
      <w:pPr>
        <w:pStyle w:val="a3"/>
        <w:numPr>
          <w:ilvl w:val="0"/>
          <w:numId w:val="2"/>
        </w:numPr>
        <w:jc w:val="both"/>
        <w:rPr>
          <w:rFonts w:ascii="Calibri" w:hAnsi="Calibri"/>
        </w:rPr>
      </w:pPr>
      <w:r w:rsidRPr="004A0B3C">
        <w:rPr>
          <w:rFonts w:ascii="Calibri" w:hAnsi="Calibri"/>
        </w:rPr>
        <w:t>Για την απόδειξη της νόμιμης σύστασης και εκπροσώπησης, στις περιπτώσεις που ο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υπογραφής της σύμβασης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17B67" w:rsidRPr="004A0B3C" w:rsidRDefault="00017B67" w:rsidP="00017B67">
      <w:pPr>
        <w:jc w:val="both"/>
        <w:rPr>
          <w:rFonts w:ascii="Calibri" w:hAnsi="Calibri"/>
        </w:rPr>
      </w:pPr>
      <w:r w:rsidRPr="004A0B3C">
        <w:rPr>
          <w:rFonts w:ascii="Calibri" w:hAnsi="Calibri"/>
        </w:rPr>
        <w:t>Αν</w:t>
      </w:r>
      <w:r w:rsidR="004A4B4F" w:rsidRPr="004A4B4F">
        <w:rPr>
          <w:rFonts w:ascii="Calibri" w:hAnsi="Calibri"/>
        </w:rPr>
        <w:t xml:space="preserve"> </w:t>
      </w:r>
      <w:r w:rsidRPr="004A0B3C">
        <w:rPr>
          <w:rFonts w:ascii="Calibri" w:hAnsi="Calibri"/>
        </w:rPr>
        <w:t>ο</w:t>
      </w:r>
      <w:r w:rsidR="004A4B4F" w:rsidRPr="004A4B4F">
        <w:rPr>
          <w:rFonts w:ascii="Calibri" w:hAnsi="Calibri"/>
        </w:rPr>
        <w:t xml:space="preserve"> </w:t>
      </w:r>
      <w:r w:rsidRPr="004A0B3C">
        <w:rPr>
          <w:rFonts w:ascii="Calibri" w:hAnsi="Calibri"/>
        </w:rPr>
        <w:t>ανάδοχος</w:t>
      </w:r>
      <w:r w:rsidR="004A4B4F" w:rsidRPr="004A4B4F">
        <w:rPr>
          <w:rFonts w:ascii="Calibri" w:hAnsi="Calibri"/>
        </w:rPr>
        <w:t xml:space="preserve"> </w:t>
      </w:r>
      <w:r w:rsidRPr="004A0B3C">
        <w:rPr>
          <w:rFonts w:ascii="Calibri" w:hAnsi="Calibri"/>
        </w:rPr>
        <w:t>δεν</w:t>
      </w:r>
      <w:r w:rsidR="004A4B4F" w:rsidRPr="004A4B4F">
        <w:rPr>
          <w:rFonts w:ascii="Calibri" w:hAnsi="Calibri"/>
        </w:rPr>
        <w:t xml:space="preserve"> </w:t>
      </w:r>
      <w:r w:rsidRPr="004A0B3C">
        <w:rPr>
          <w:rFonts w:ascii="Calibri" w:hAnsi="Calibri"/>
        </w:rPr>
        <w:t>υποβάλει</w:t>
      </w:r>
      <w:r w:rsidR="004A4B4F" w:rsidRPr="004A4B4F">
        <w:rPr>
          <w:rFonts w:ascii="Calibri" w:hAnsi="Calibri"/>
        </w:rPr>
        <w:t xml:space="preserve"> </w:t>
      </w:r>
      <w:r w:rsidRPr="004A0B3C">
        <w:rPr>
          <w:rFonts w:ascii="Calibri" w:hAnsi="Calibri"/>
        </w:rPr>
        <w:t>τα</w:t>
      </w:r>
      <w:r w:rsidR="004A4B4F" w:rsidRPr="004A4B4F">
        <w:rPr>
          <w:rFonts w:ascii="Calibri" w:hAnsi="Calibri"/>
        </w:rPr>
        <w:t xml:space="preserve"> </w:t>
      </w:r>
      <w:r w:rsidRPr="004A0B3C">
        <w:rPr>
          <w:rFonts w:ascii="Calibri" w:hAnsi="Calibri"/>
        </w:rPr>
        <w:t>απαιτούμενα πρωτότυπα</w:t>
      </w:r>
      <w:r w:rsidR="004A4B4F" w:rsidRPr="004A4B4F">
        <w:rPr>
          <w:rFonts w:ascii="Calibri" w:hAnsi="Calibri"/>
        </w:rPr>
        <w:t xml:space="preserve"> </w:t>
      </w:r>
      <w:r w:rsidRPr="004A0B3C">
        <w:rPr>
          <w:rFonts w:ascii="Calibri" w:hAnsi="Calibri"/>
        </w:rPr>
        <w:t>ή</w:t>
      </w:r>
      <w:r w:rsidR="004A4B4F" w:rsidRPr="004A4B4F">
        <w:rPr>
          <w:rFonts w:ascii="Calibri" w:hAnsi="Calibri"/>
        </w:rPr>
        <w:t xml:space="preserve"> </w:t>
      </w:r>
      <w:r w:rsidRPr="004A0B3C">
        <w:rPr>
          <w:rFonts w:ascii="Calibri" w:hAnsi="Calibri"/>
        </w:rPr>
        <w:t>αντίγραφα, των παραπάνω δικαιολογητικών, η διαδικασία ματαιώνεται.</w:t>
      </w:r>
    </w:p>
    <w:p w:rsidR="00017B67" w:rsidRDefault="00017B67" w:rsidP="00017B67">
      <w:pPr>
        <w:jc w:val="both"/>
        <w:rPr>
          <w:rFonts w:ascii="Calibri" w:hAnsi="Calibri"/>
        </w:rPr>
      </w:pPr>
      <w:r w:rsidRPr="004A0B3C">
        <w:rPr>
          <w:rFonts w:ascii="Calibri" w:hAnsi="Calibri"/>
        </w:rPr>
        <w:t xml:space="preserve">Υπεύθυνος επικοινωνίας: </w:t>
      </w:r>
      <w:r>
        <w:rPr>
          <w:rFonts w:ascii="Calibri" w:hAnsi="Calibri"/>
        </w:rPr>
        <w:t xml:space="preserve">κ. Κωνσταντίνος </w:t>
      </w:r>
      <w:proofErr w:type="spellStart"/>
      <w:r>
        <w:rPr>
          <w:rFonts w:ascii="Calibri" w:hAnsi="Calibri"/>
        </w:rPr>
        <w:t>Γιωτόπουλος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2" w:history="1">
        <w:r w:rsidRPr="00255296">
          <w:rPr>
            <w:rStyle w:val="-"/>
            <w:rFonts w:ascii="Calibri" w:hAnsi="Calibri"/>
          </w:rPr>
          <w:t>projects@</w:t>
        </w:r>
        <w:r w:rsidRPr="00255296">
          <w:rPr>
            <w:rStyle w:val="-"/>
            <w:rFonts w:ascii="Calibri" w:hAnsi="Calibri"/>
            <w:lang w:val="en-US"/>
          </w:rPr>
          <w:t>e</w:t>
        </w:r>
        <w:r w:rsidRPr="00255296">
          <w:rPr>
            <w:rStyle w:val="-"/>
            <w:rFonts w:ascii="Calibri" w:hAnsi="Calibri"/>
          </w:rPr>
          <w:t>-</w:t>
        </w:r>
        <w:r w:rsidRPr="00255296">
          <w:rPr>
            <w:rStyle w:val="-"/>
            <w:rFonts w:ascii="Calibri" w:hAnsi="Calibri"/>
            <w:lang w:val="en-US"/>
          </w:rPr>
          <w:t>a</w:t>
        </w:r>
        <w:r w:rsidRPr="00255296">
          <w:rPr>
            <w:rStyle w:val="-"/>
            <w:rFonts w:ascii="Calibri" w:hAnsi="Calibri"/>
          </w:rPr>
          <w:t>.</w:t>
        </w:r>
        <w:proofErr w:type="spellStart"/>
        <w:r w:rsidRPr="00255296">
          <w:rPr>
            <w:rStyle w:val="-"/>
            <w:rFonts w:ascii="Calibri" w:hAnsi="Calibri"/>
          </w:rPr>
          <w:t>gr</w:t>
        </w:r>
        <w:proofErr w:type="spellEnd"/>
      </w:hyperlink>
    </w:p>
    <w:p w:rsidR="00017B67" w:rsidRPr="004A0B3C" w:rsidRDefault="00017B67" w:rsidP="00017B67">
      <w:pPr>
        <w:jc w:val="both"/>
        <w:rPr>
          <w:rFonts w:ascii="Calibri" w:hAnsi="Calibri"/>
        </w:rPr>
      </w:pPr>
    </w:p>
    <w:p w:rsidR="00017B67" w:rsidRPr="004A0B3C" w:rsidRDefault="00017B67" w:rsidP="00FE63FB">
      <w:pPr>
        <w:jc w:val="center"/>
        <w:rPr>
          <w:rFonts w:ascii="Calibri" w:hAnsi="Calibri"/>
        </w:rPr>
      </w:pPr>
      <w:r w:rsidRPr="004A0B3C">
        <w:rPr>
          <w:rFonts w:ascii="Calibri" w:hAnsi="Calibri"/>
        </w:rPr>
        <w:t>Ο Πρόεδρος</w:t>
      </w:r>
    </w:p>
    <w:p w:rsidR="00017B67" w:rsidRDefault="00017B67" w:rsidP="00FE63FB">
      <w:pPr>
        <w:jc w:val="center"/>
        <w:rPr>
          <w:rFonts w:ascii="Calibri" w:hAnsi="Calibri"/>
        </w:rPr>
      </w:pPr>
    </w:p>
    <w:p w:rsidR="00FE63FB" w:rsidRPr="004A0B3C" w:rsidRDefault="00FE63FB" w:rsidP="00FE63FB">
      <w:pPr>
        <w:jc w:val="center"/>
        <w:rPr>
          <w:rFonts w:ascii="Calibri" w:hAnsi="Calibri"/>
        </w:rPr>
      </w:pPr>
    </w:p>
    <w:p w:rsidR="00017B67" w:rsidRDefault="00017B67" w:rsidP="00FE63FB">
      <w:pPr>
        <w:jc w:val="center"/>
        <w:rPr>
          <w:rFonts w:ascii="Calibri" w:hAnsi="Calibri"/>
        </w:rPr>
      </w:pPr>
      <w:r>
        <w:rPr>
          <w:rFonts w:ascii="Calibri" w:hAnsi="Calibri"/>
        </w:rPr>
        <w:t xml:space="preserve">Πλάτων </w:t>
      </w:r>
      <w:proofErr w:type="spellStart"/>
      <w:r>
        <w:rPr>
          <w:rFonts w:ascii="Calibri" w:hAnsi="Calibri"/>
        </w:rPr>
        <w:t>Μαρλαφέκας</w:t>
      </w:r>
      <w:proofErr w:type="spellEnd"/>
    </w:p>
    <w:p w:rsidR="0090031C" w:rsidRDefault="0090031C" w:rsidP="00017B67">
      <w:pPr>
        <w:rPr>
          <w:rFonts w:ascii="Calibri" w:hAnsi="Calibri"/>
        </w:rPr>
        <w:sectPr w:rsidR="0090031C" w:rsidSect="00AC79D9">
          <w:pgSz w:w="11920" w:h="16840"/>
          <w:pgMar w:top="1418" w:right="1440" w:bottom="993" w:left="1440" w:header="361" w:footer="711" w:gutter="0"/>
          <w:cols w:space="720"/>
          <w:docGrid w:linePitch="299"/>
        </w:sectPr>
      </w:pPr>
    </w:p>
    <w:p w:rsidR="00017B67" w:rsidRPr="00A22136" w:rsidRDefault="00017B67" w:rsidP="00017B67">
      <w:pPr>
        <w:jc w:val="center"/>
        <w:rPr>
          <w:rFonts w:ascii="Calibri" w:hAnsi="Calibri"/>
          <w:b/>
        </w:rPr>
      </w:pPr>
      <w:r w:rsidRPr="00A22136">
        <w:rPr>
          <w:rFonts w:ascii="Calibri" w:hAnsi="Calibri"/>
          <w:b/>
        </w:rPr>
        <w:lastRenderedPageBreak/>
        <w:t>ΠΑΡΑΡΤΗΜΑ Ι</w:t>
      </w:r>
    </w:p>
    <w:p w:rsidR="00017B67" w:rsidRPr="000865BF" w:rsidRDefault="00017B67" w:rsidP="00017B67">
      <w:pPr>
        <w:spacing w:before="25"/>
        <w:ind w:right="109"/>
        <w:jc w:val="center"/>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rsidR="00017B67" w:rsidRPr="003E2236" w:rsidRDefault="00017B67" w:rsidP="00017B67">
      <w:pPr>
        <w:spacing w:before="9" w:line="240" w:lineRule="exact"/>
        <w:ind w:right="205"/>
        <w:jc w:val="both"/>
        <w:rPr>
          <w:rFonts w:ascii="Calibri" w:eastAsia="Tahoma" w:hAnsi="Calibri" w:cs="Tahoma"/>
        </w:rPr>
      </w:pPr>
      <w:r w:rsidRPr="003E2236">
        <w:rPr>
          <w:rFonts w:ascii="Calibri" w:eastAsia="Tahoma" w:hAnsi="Calibri" w:cs="Tahoma"/>
          <w:spacing w:val="1"/>
        </w:rPr>
        <w:t>(</w:t>
      </w:r>
      <w:r w:rsidRPr="003E2236">
        <w:rPr>
          <w:rFonts w:ascii="Calibri" w:eastAsia="Tahoma" w:hAnsi="Calibri" w:cs="Tahoma"/>
        </w:rPr>
        <w:t>Σε</w:t>
      </w:r>
      <w:r w:rsidR="003E2236" w:rsidRPr="003E2236">
        <w:rPr>
          <w:rFonts w:ascii="Calibri" w:eastAsia="Tahoma" w:hAnsi="Calibri" w:cs="Tahoma"/>
        </w:rPr>
        <w:t xml:space="preserve"> </w:t>
      </w:r>
      <w:r w:rsidRPr="003E2236">
        <w:rPr>
          <w:rFonts w:ascii="Calibri" w:eastAsia="Tahoma" w:hAnsi="Calibri" w:cs="Tahoma"/>
          <w:spacing w:val="1"/>
          <w:w w:val="94"/>
        </w:rPr>
        <w:t>π</w:t>
      </w:r>
      <w:r w:rsidRPr="003E2236">
        <w:rPr>
          <w:rFonts w:ascii="Calibri" w:eastAsia="Tahoma" w:hAnsi="Calibri" w:cs="Tahoma"/>
          <w:w w:val="94"/>
        </w:rPr>
        <w:t>ε</w:t>
      </w:r>
      <w:r w:rsidRPr="003E2236">
        <w:rPr>
          <w:rFonts w:ascii="Calibri" w:eastAsia="Tahoma" w:hAnsi="Calibri" w:cs="Tahoma"/>
          <w:spacing w:val="1"/>
          <w:w w:val="94"/>
        </w:rPr>
        <w:t>ρ</w:t>
      </w:r>
      <w:r w:rsidRPr="003E2236">
        <w:rPr>
          <w:rFonts w:ascii="Calibri" w:eastAsia="Tahoma" w:hAnsi="Calibri" w:cs="Tahoma"/>
          <w:w w:val="94"/>
        </w:rPr>
        <w:t>ίπτωση</w:t>
      </w:r>
      <w:r w:rsidR="003E2236" w:rsidRPr="003E2236">
        <w:rPr>
          <w:rFonts w:ascii="Calibri" w:eastAsia="Tahoma" w:hAnsi="Calibri" w:cs="Tahoma"/>
          <w:w w:val="94"/>
        </w:rPr>
        <w:t xml:space="preserve"> </w:t>
      </w:r>
      <w:r w:rsidRPr="003E2236">
        <w:rPr>
          <w:rFonts w:ascii="Calibri" w:eastAsia="Tahoma" w:hAnsi="Calibri" w:cs="Tahoma"/>
          <w:spacing w:val="3"/>
        </w:rPr>
        <w:t>π</w:t>
      </w:r>
      <w:r w:rsidRPr="003E2236">
        <w:rPr>
          <w:rFonts w:ascii="Calibri" w:eastAsia="Tahoma" w:hAnsi="Calibri" w:cs="Tahoma"/>
        </w:rPr>
        <w:t>ου</w:t>
      </w:r>
      <w:r w:rsidR="003E2236" w:rsidRPr="003E2236">
        <w:rPr>
          <w:rFonts w:ascii="Calibri" w:eastAsia="Tahoma" w:hAnsi="Calibri" w:cs="Tahoma"/>
        </w:rPr>
        <w:t xml:space="preserve"> </w:t>
      </w:r>
      <w:r w:rsidRPr="003E2236">
        <w:rPr>
          <w:rFonts w:ascii="Calibri" w:eastAsia="Tahoma" w:hAnsi="Calibri" w:cs="Tahoma"/>
        </w:rPr>
        <w:t>η</w:t>
      </w:r>
      <w:r w:rsidR="003E2236" w:rsidRPr="003E2236">
        <w:rPr>
          <w:rFonts w:ascii="Calibri" w:eastAsia="Tahoma" w:hAnsi="Calibri" w:cs="Tahoma"/>
        </w:rPr>
        <w:t xml:space="preserve"> </w:t>
      </w:r>
      <w:r w:rsidRPr="003E2236">
        <w:rPr>
          <w:rFonts w:ascii="Calibri" w:eastAsia="Tahoma" w:hAnsi="Calibri" w:cs="Tahoma"/>
          <w:w w:val="94"/>
        </w:rPr>
        <w:t>οι</w:t>
      </w:r>
      <w:r w:rsidRPr="003E2236">
        <w:rPr>
          <w:rFonts w:ascii="Calibri" w:eastAsia="Tahoma" w:hAnsi="Calibri" w:cs="Tahoma"/>
          <w:spacing w:val="1"/>
          <w:w w:val="94"/>
        </w:rPr>
        <w:t>κ</w:t>
      </w:r>
      <w:r w:rsidRPr="003E2236">
        <w:rPr>
          <w:rFonts w:ascii="Calibri" w:eastAsia="Tahoma" w:hAnsi="Calibri" w:cs="Tahoma"/>
          <w:w w:val="94"/>
        </w:rPr>
        <w:t>ο</w:t>
      </w:r>
      <w:r w:rsidRPr="003E2236">
        <w:rPr>
          <w:rFonts w:ascii="Calibri" w:eastAsia="Tahoma" w:hAnsi="Calibri" w:cs="Tahoma"/>
          <w:spacing w:val="1"/>
          <w:w w:val="94"/>
        </w:rPr>
        <w:t>ν</w:t>
      </w:r>
      <w:r w:rsidRPr="003E2236">
        <w:rPr>
          <w:rFonts w:ascii="Calibri" w:eastAsia="Tahoma" w:hAnsi="Calibri" w:cs="Tahoma"/>
          <w:w w:val="94"/>
        </w:rPr>
        <w:t>ομι</w:t>
      </w:r>
      <w:r w:rsidRPr="003E2236">
        <w:rPr>
          <w:rFonts w:ascii="Calibri" w:eastAsia="Tahoma" w:hAnsi="Calibri" w:cs="Tahoma"/>
          <w:spacing w:val="1"/>
          <w:w w:val="94"/>
        </w:rPr>
        <w:t>κ</w:t>
      </w:r>
      <w:r w:rsidRPr="003E2236">
        <w:rPr>
          <w:rFonts w:ascii="Calibri" w:eastAsia="Tahoma" w:hAnsi="Calibri" w:cs="Tahoma"/>
          <w:w w:val="94"/>
        </w:rPr>
        <w:t>ή</w:t>
      </w:r>
      <w:r w:rsidR="003E2236" w:rsidRPr="003E2236">
        <w:rPr>
          <w:rFonts w:ascii="Calibri" w:eastAsia="Tahoma" w:hAnsi="Calibri" w:cs="Tahoma"/>
          <w:w w:val="94"/>
        </w:rPr>
        <w:t xml:space="preserve"> </w:t>
      </w:r>
      <w:r w:rsidRPr="003E2236">
        <w:rPr>
          <w:rFonts w:ascii="Calibri" w:eastAsia="Tahoma" w:hAnsi="Calibri" w:cs="Tahoma"/>
          <w:spacing w:val="1"/>
          <w:w w:val="94"/>
        </w:rPr>
        <w:t>π</w:t>
      </w:r>
      <w:r w:rsidRPr="003E2236">
        <w:rPr>
          <w:rFonts w:ascii="Calibri" w:eastAsia="Tahoma" w:hAnsi="Calibri" w:cs="Tahoma"/>
          <w:w w:val="94"/>
        </w:rPr>
        <w:t>ροσφο</w:t>
      </w:r>
      <w:r w:rsidRPr="003E2236">
        <w:rPr>
          <w:rFonts w:ascii="Calibri" w:eastAsia="Tahoma" w:hAnsi="Calibri" w:cs="Tahoma"/>
          <w:spacing w:val="3"/>
          <w:w w:val="94"/>
        </w:rPr>
        <w:t>ρ</w:t>
      </w:r>
      <w:r w:rsidRPr="003E2236">
        <w:rPr>
          <w:rFonts w:ascii="Calibri" w:eastAsia="Tahoma" w:hAnsi="Calibri" w:cs="Tahoma"/>
          <w:w w:val="94"/>
        </w:rPr>
        <w:t>ά</w:t>
      </w:r>
      <w:r w:rsidR="003E2236" w:rsidRPr="003E2236">
        <w:rPr>
          <w:rFonts w:ascii="Calibri" w:eastAsia="Tahoma" w:hAnsi="Calibri" w:cs="Tahoma"/>
          <w:w w:val="94"/>
        </w:rPr>
        <w:t xml:space="preserve"> </w:t>
      </w:r>
      <w:r w:rsidRPr="003E2236">
        <w:rPr>
          <w:rFonts w:ascii="Calibri" w:eastAsia="Tahoma" w:hAnsi="Calibri" w:cs="Tahoma"/>
          <w:spacing w:val="-1"/>
          <w:w w:val="94"/>
        </w:rPr>
        <w:t>υ</w:t>
      </w:r>
      <w:r w:rsidRPr="003E2236">
        <w:rPr>
          <w:rFonts w:ascii="Calibri" w:eastAsia="Tahoma" w:hAnsi="Calibri" w:cs="Tahoma"/>
          <w:w w:val="94"/>
        </w:rPr>
        <w:t>πε</w:t>
      </w:r>
      <w:r w:rsidRPr="003E2236">
        <w:rPr>
          <w:rFonts w:ascii="Calibri" w:eastAsia="Tahoma" w:hAnsi="Calibri" w:cs="Tahoma"/>
          <w:spacing w:val="1"/>
          <w:w w:val="94"/>
        </w:rPr>
        <w:t>ρ</w:t>
      </w:r>
      <w:r w:rsidRPr="003E2236">
        <w:rPr>
          <w:rFonts w:ascii="Calibri" w:eastAsia="Tahoma" w:hAnsi="Calibri" w:cs="Tahoma"/>
          <w:w w:val="94"/>
        </w:rPr>
        <w:t>βα</w:t>
      </w:r>
      <w:r w:rsidRPr="003E2236">
        <w:rPr>
          <w:rFonts w:ascii="Calibri" w:eastAsia="Tahoma" w:hAnsi="Calibri" w:cs="Tahoma"/>
          <w:spacing w:val="2"/>
          <w:w w:val="94"/>
        </w:rPr>
        <w:t>ί</w:t>
      </w:r>
      <w:r w:rsidRPr="003E2236">
        <w:rPr>
          <w:rFonts w:ascii="Calibri" w:eastAsia="Tahoma" w:hAnsi="Calibri" w:cs="Tahoma"/>
          <w:spacing w:val="-1"/>
          <w:w w:val="94"/>
        </w:rPr>
        <w:t>ν</w:t>
      </w:r>
      <w:r w:rsidRPr="003E2236">
        <w:rPr>
          <w:rFonts w:ascii="Calibri" w:eastAsia="Tahoma" w:hAnsi="Calibri" w:cs="Tahoma"/>
          <w:w w:val="94"/>
        </w:rPr>
        <w:t>ει</w:t>
      </w:r>
      <w:r w:rsidR="003E2236" w:rsidRPr="003E2236">
        <w:rPr>
          <w:rFonts w:ascii="Calibri" w:eastAsia="Tahoma" w:hAnsi="Calibri" w:cs="Tahoma"/>
          <w:w w:val="94"/>
        </w:rPr>
        <w:t xml:space="preserve"> </w:t>
      </w:r>
      <w:r w:rsidRPr="003E2236">
        <w:rPr>
          <w:rFonts w:ascii="Calibri" w:eastAsia="Tahoma" w:hAnsi="Calibri" w:cs="Tahoma"/>
        </w:rPr>
        <w:t>τη</w:t>
      </w:r>
      <w:r w:rsidR="003E2236" w:rsidRPr="003E2236">
        <w:rPr>
          <w:rFonts w:ascii="Calibri" w:eastAsia="Tahoma" w:hAnsi="Calibri" w:cs="Tahoma"/>
        </w:rPr>
        <w:t xml:space="preserve"> </w:t>
      </w:r>
      <w:r w:rsidRPr="003E2236">
        <w:rPr>
          <w:rFonts w:ascii="Calibri" w:eastAsia="Tahoma" w:hAnsi="Calibri" w:cs="Tahoma"/>
        </w:rPr>
        <w:t>μία</w:t>
      </w:r>
      <w:r w:rsidR="003E2236" w:rsidRPr="003E2236">
        <w:rPr>
          <w:rFonts w:ascii="Calibri" w:eastAsia="Tahoma" w:hAnsi="Calibri" w:cs="Tahoma"/>
        </w:rPr>
        <w:t xml:space="preserve"> </w:t>
      </w:r>
      <w:r w:rsidRPr="003E2236">
        <w:rPr>
          <w:rFonts w:ascii="Calibri" w:eastAsia="Tahoma" w:hAnsi="Calibri" w:cs="Tahoma"/>
          <w:spacing w:val="-1"/>
          <w:w w:val="94"/>
        </w:rPr>
        <w:t>σ</w:t>
      </w:r>
      <w:r w:rsidRPr="003E2236">
        <w:rPr>
          <w:rFonts w:ascii="Calibri" w:eastAsia="Tahoma" w:hAnsi="Calibri" w:cs="Tahoma"/>
          <w:w w:val="94"/>
        </w:rPr>
        <w:t>ελί</w:t>
      </w:r>
      <w:r w:rsidRPr="003E2236">
        <w:rPr>
          <w:rFonts w:ascii="Calibri" w:eastAsia="Tahoma" w:hAnsi="Calibri" w:cs="Tahoma"/>
          <w:spacing w:val="2"/>
          <w:w w:val="94"/>
        </w:rPr>
        <w:t>δ</w:t>
      </w:r>
      <w:r w:rsidRPr="003E2236">
        <w:rPr>
          <w:rFonts w:ascii="Calibri" w:eastAsia="Tahoma" w:hAnsi="Calibri" w:cs="Tahoma"/>
          <w:w w:val="94"/>
        </w:rPr>
        <w:t>α</w:t>
      </w:r>
      <w:r w:rsidR="003E2236" w:rsidRPr="003E2236">
        <w:rPr>
          <w:rFonts w:ascii="Calibri" w:eastAsia="Tahoma" w:hAnsi="Calibri" w:cs="Tahoma"/>
          <w:w w:val="94"/>
        </w:rPr>
        <w:t xml:space="preserve"> </w:t>
      </w:r>
      <w:r w:rsidRPr="003E2236">
        <w:rPr>
          <w:rFonts w:ascii="Calibri" w:eastAsia="Tahoma" w:hAnsi="Calibri" w:cs="Tahoma"/>
        </w:rPr>
        <w:t>ο</w:t>
      </w:r>
      <w:r w:rsidR="003E2236" w:rsidRPr="003E2236">
        <w:rPr>
          <w:rFonts w:ascii="Calibri" w:eastAsia="Tahoma" w:hAnsi="Calibri" w:cs="Tahoma"/>
        </w:rPr>
        <w:t xml:space="preserve"> </w:t>
      </w:r>
      <w:r w:rsidRPr="003E2236">
        <w:rPr>
          <w:rFonts w:ascii="Calibri" w:eastAsia="Tahoma" w:hAnsi="Calibri" w:cs="Tahoma"/>
          <w:spacing w:val="-1"/>
          <w:w w:val="94"/>
        </w:rPr>
        <w:t>υ</w:t>
      </w:r>
      <w:r w:rsidRPr="003E2236">
        <w:rPr>
          <w:rFonts w:ascii="Calibri" w:eastAsia="Tahoma" w:hAnsi="Calibri" w:cs="Tahoma"/>
          <w:w w:val="94"/>
        </w:rPr>
        <w:t>π</w:t>
      </w:r>
      <w:r w:rsidRPr="003E2236">
        <w:rPr>
          <w:rFonts w:ascii="Calibri" w:eastAsia="Tahoma" w:hAnsi="Calibri" w:cs="Tahoma"/>
          <w:spacing w:val="2"/>
          <w:w w:val="94"/>
        </w:rPr>
        <w:t>ο</w:t>
      </w:r>
      <w:r w:rsidRPr="003E2236">
        <w:rPr>
          <w:rFonts w:ascii="Calibri" w:eastAsia="Tahoma" w:hAnsi="Calibri" w:cs="Tahoma"/>
          <w:spacing w:val="-1"/>
          <w:w w:val="94"/>
        </w:rPr>
        <w:t>ψή</w:t>
      </w:r>
      <w:r w:rsidRPr="003E2236">
        <w:rPr>
          <w:rFonts w:ascii="Calibri" w:eastAsia="Tahoma" w:hAnsi="Calibri" w:cs="Tahoma"/>
          <w:spacing w:val="1"/>
          <w:w w:val="94"/>
        </w:rPr>
        <w:t>φ</w:t>
      </w:r>
      <w:r w:rsidRPr="003E2236">
        <w:rPr>
          <w:rFonts w:ascii="Calibri" w:eastAsia="Tahoma" w:hAnsi="Calibri" w:cs="Tahoma"/>
          <w:spacing w:val="2"/>
          <w:w w:val="94"/>
        </w:rPr>
        <w:t>ι</w:t>
      </w:r>
      <w:r w:rsidRPr="003E2236">
        <w:rPr>
          <w:rFonts w:ascii="Calibri" w:eastAsia="Tahoma" w:hAnsi="Calibri" w:cs="Tahoma"/>
          <w:w w:val="94"/>
        </w:rPr>
        <w:t>ος</w:t>
      </w:r>
      <w:r w:rsidR="003E2236" w:rsidRPr="003E2236">
        <w:rPr>
          <w:rFonts w:ascii="Calibri" w:eastAsia="Tahoma" w:hAnsi="Calibri" w:cs="Tahoma"/>
          <w:w w:val="94"/>
        </w:rPr>
        <w:t xml:space="preserve"> </w:t>
      </w:r>
      <w:r w:rsidRPr="003E2236">
        <w:rPr>
          <w:rFonts w:ascii="Calibri" w:eastAsia="Tahoma" w:hAnsi="Calibri" w:cs="Tahoma"/>
          <w:w w:val="94"/>
        </w:rPr>
        <w:t>α</w:t>
      </w:r>
      <w:r w:rsidRPr="003E2236">
        <w:rPr>
          <w:rFonts w:ascii="Calibri" w:eastAsia="Tahoma" w:hAnsi="Calibri" w:cs="Tahoma"/>
          <w:spacing w:val="-1"/>
          <w:w w:val="94"/>
        </w:rPr>
        <w:t>ν</w:t>
      </w:r>
      <w:r w:rsidRPr="003E2236">
        <w:rPr>
          <w:rFonts w:ascii="Calibri" w:eastAsia="Tahoma" w:hAnsi="Calibri" w:cs="Tahoma"/>
          <w:w w:val="94"/>
        </w:rPr>
        <w:t>ά</w:t>
      </w:r>
      <w:r w:rsidRPr="003E2236">
        <w:rPr>
          <w:rFonts w:ascii="Calibri" w:eastAsia="Tahoma" w:hAnsi="Calibri" w:cs="Tahoma"/>
          <w:spacing w:val="2"/>
          <w:w w:val="94"/>
        </w:rPr>
        <w:t>δ</w:t>
      </w:r>
      <w:r w:rsidRPr="003E2236">
        <w:rPr>
          <w:rFonts w:ascii="Calibri" w:eastAsia="Tahoma" w:hAnsi="Calibri" w:cs="Tahoma"/>
          <w:w w:val="94"/>
        </w:rPr>
        <w:t>ο</w:t>
      </w:r>
      <w:r w:rsidRPr="003E2236">
        <w:rPr>
          <w:rFonts w:ascii="Calibri" w:eastAsia="Tahoma" w:hAnsi="Calibri" w:cs="Tahoma"/>
          <w:spacing w:val="-1"/>
          <w:w w:val="94"/>
        </w:rPr>
        <w:t>χ</w:t>
      </w:r>
      <w:r w:rsidRPr="003E2236">
        <w:rPr>
          <w:rFonts w:ascii="Calibri" w:eastAsia="Tahoma" w:hAnsi="Calibri" w:cs="Tahoma"/>
          <w:w w:val="94"/>
        </w:rPr>
        <w:t>ος</w:t>
      </w:r>
      <w:r w:rsidR="003E2236" w:rsidRPr="003E2236">
        <w:rPr>
          <w:rFonts w:ascii="Calibri" w:eastAsia="Tahoma" w:hAnsi="Calibri" w:cs="Tahoma"/>
          <w:w w:val="94"/>
        </w:rPr>
        <w:t xml:space="preserve"> </w:t>
      </w:r>
      <w:r w:rsidRPr="003E2236">
        <w:rPr>
          <w:rFonts w:ascii="Calibri" w:eastAsia="Tahoma" w:hAnsi="Calibri" w:cs="Tahoma"/>
          <w:spacing w:val="2"/>
        </w:rPr>
        <w:t>θ</w:t>
      </w:r>
      <w:r w:rsidRPr="003E2236">
        <w:rPr>
          <w:rFonts w:ascii="Calibri" w:eastAsia="Tahoma" w:hAnsi="Calibri" w:cs="Tahoma"/>
        </w:rPr>
        <w:t>α</w:t>
      </w:r>
      <w:r w:rsidR="003E2236" w:rsidRPr="003E2236">
        <w:rPr>
          <w:rFonts w:ascii="Calibri" w:eastAsia="Tahoma" w:hAnsi="Calibri" w:cs="Tahoma"/>
        </w:rPr>
        <w:t xml:space="preserve"> </w:t>
      </w:r>
      <w:r w:rsidRPr="003E2236">
        <w:rPr>
          <w:rFonts w:ascii="Calibri" w:eastAsia="Tahoma" w:hAnsi="Calibri" w:cs="Tahoma"/>
          <w:spacing w:val="-1"/>
          <w:w w:val="95"/>
        </w:rPr>
        <w:t>υ</w:t>
      </w:r>
      <w:r w:rsidRPr="003E2236">
        <w:rPr>
          <w:rFonts w:ascii="Calibri" w:eastAsia="Tahoma" w:hAnsi="Calibri" w:cs="Tahoma"/>
          <w:w w:val="94"/>
        </w:rPr>
        <w:t>π</w:t>
      </w:r>
      <w:r w:rsidRPr="003E2236">
        <w:rPr>
          <w:rFonts w:ascii="Calibri" w:eastAsia="Tahoma" w:hAnsi="Calibri" w:cs="Tahoma"/>
          <w:spacing w:val="2"/>
          <w:w w:val="95"/>
        </w:rPr>
        <w:t>ο</w:t>
      </w:r>
      <w:r w:rsidRPr="003E2236">
        <w:rPr>
          <w:rFonts w:ascii="Calibri" w:eastAsia="Tahoma" w:hAnsi="Calibri" w:cs="Tahoma"/>
          <w:spacing w:val="-1"/>
          <w:w w:val="94"/>
        </w:rPr>
        <w:t>γ</w:t>
      </w:r>
      <w:r w:rsidRPr="003E2236">
        <w:rPr>
          <w:rFonts w:ascii="Calibri" w:eastAsia="Tahoma" w:hAnsi="Calibri" w:cs="Tahoma"/>
          <w:w w:val="94"/>
        </w:rPr>
        <w:t xml:space="preserve">ράψει </w:t>
      </w:r>
      <w:r w:rsidRPr="003E2236">
        <w:rPr>
          <w:rFonts w:ascii="Calibri" w:eastAsia="Tahoma" w:hAnsi="Calibri" w:cs="Tahoma"/>
          <w:spacing w:val="-1"/>
        </w:rPr>
        <w:t>κ</w:t>
      </w:r>
      <w:r w:rsidRPr="003E2236">
        <w:rPr>
          <w:rFonts w:ascii="Calibri" w:eastAsia="Tahoma" w:hAnsi="Calibri" w:cs="Tahoma"/>
        </w:rPr>
        <w:t>αι</w:t>
      </w:r>
      <w:r w:rsidR="003E2236" w:rsidRPr="003E2236">
        <w:rPr>
          <w:rFonts w:ascii="Calibri" w:eastAsia="Tahoma" w:hAnsi="Calibri" w:cs="Tahoma"/>
        </w:rPr>
        <w:t xml:space="preserve"> </w:t>
      </w:r>
      <w:r w:rsidRPr="003E2236">
        <w:rPr>
          <w:rFonts w:ascii="Calibri" w:eastAsia="Tahoma" w:hAnsi="Calibri" w:cs="Tahoma"/>
        </w:rPr>
        <w:t>θα</w:t>
      </w:r>
      <w:r w:rsidR="003E2236" w:rsidRPr="003E2236">
        <w:rPr>
          <w:rFonts w:ascii="Calibri" w:eastAsia="Tahoma" w:hAnsi="Calibri" w:cs="Tahoma"/>
        </w:rPr>
        <w:t xml:space="preserve"> </w:t>
      </w:r>
      <w:r w:rsidRPr="003E2236">
        <w:rPr>
          <w:rFonts w:ascii="Calibri" w:eastAsia="Tahoma" w:hAnsi="Calibri" w:cs="Tahoma"/>
          <w:spacing w:val="-1"/>
          <w:w w:val="94"/>
        </w:rPr>
        <w:t>σ</w:t>
      </w:r>
      <w:r w:rsidRPr="003E2236">
        <w:rPr>
          <w:rFonts w:ascii="Calibri" w:eastAsia="Tahoma" w:hAnsi="Calibri" w:cs="Tahoma"/>
          <w:spacing w:val="1"/>
          <w:w w:val="94"/>
        </w:rPr>
        <w:t>φ</w:t>
      </w:r>
      <w:r w:rsidRPr="003E2236">
        <w:rPr>
          <w:rFonts w:ascii="Calibri" w:eastAsia="Tahoma" w:hAnsi="Calibri" w:cs="Tahoma"/>
          <w:w w:val="94"/>
        </w:rPr>
        <w:t>ραγ</w:t>
      </w:r>
      <w:r w:rsidRPr="003E2236">
        <w:rPr>
          <w:rFonts w:ascii="Calibri" w:eastAsia="Tahoma" w:hAnsi="Calibri" w:cs="Tahoma"/>
          <w:spacing w:val="2"/>
          <w:w w:val="94"/>
        </w:rPr>
        <w:t>ί</w:t>
      </w:r>
      <w:r w:rsidRPr="003E2236">
        <w:rPr>
          <w:rFonts w:ascii="Calibri" w:eastAsia="Tahoma" w:hAnsi="Calibri" w:cs="Tahoma"/>
          <w:spacing w:val="-1"/>
          <w:w w:val="94"/>
        </w:rPr>
        <w:t>σ</w:t>
      </w:r>
      <w:r w:rsidRPr="003E2236">
        <w:rPr>
          <w:rFonts w:ascii="Calibri" w:eastAsia="Tahoma" w:hAnsi="Calibri" w:cs="Tahoma"/>
          <w:w w:val="94"/>
        </w:rPr>
        <w:t>ει</w:t>
      </w:r>
      <w:r w:rsidR="003E2236" w:rsidRPr="003E2236">
        <w:rPr>
          <w:rFonts w:ascii="Calibri" w:eastAsia="Tahoma" w:hAnsi="Calibri" w:cs="Tahoma"/>
          <w:w w:val="94"/>
        </w:rPr>
        <w:t xml:space="preserve"> </w:t>
      </w:r>
      <w:r w:rsidRPr="003E2236">
        <w:rPr>
          <w:rFonts w:ascii="Calibri" w:eastAsia="Tahoma" w:hAnsi="Calibri" w:cs="Tahoma"/>
          <w:spacing w:val="3"/>
        </w:rPr>
        <w:t>ό</w:t>
      </w:r>
      <w:r w:rsidRPr="003E2236">
        <w:rPr>
          <w:rFonts w:ascii="Calibri" w:eastAsia="Tahoma" w:hAnsi="Calibri" w:cs="Tahoma"/>
          <w:spacing w:val="-1"/>
        </w:rPr>
        <w:t>λ</w:t>
      </w:r>
      <w:r w:rsidRPr="003E2236">
        <w:rPr>
          <w:rFonts w:ascii="Calibri" w:eastAsia="Tahoma" w:hAnsi="Calibri" w:cs="Tahoma"/>
        </w:rPr>
        <w:t>ες</w:t>
      </w:r>
      <w:r w:rsidR="003E2236" w:rsidRPr="003E2236">
        <w:rPr>
          <w:rFonts w:ascii="Calibri" w:eastAsia="Tahoma" w:hAnsi="Calibri" w:cs="Tahoma"/>
        </w:rPr>
        <w:t xml:space="preserve"> </w:t>
      </w:r>
      <w:r w:rsidRPr="003E2236">
        <w:rPr>
          <w:rFonts w:ascii="Calibri" w:eastAsia="Tahoma" w:hAnsi="Calibri" w:cs="Tahoma"/>
        </w:rPr>
        <w:t>τις</w:t>
      </w:r>
      <w:r w:rsidR="003E2236" w:rsidRPr="003E2236">
        <w:rPr>
          <w:rFonts w:ascii="Calibri" w:eastAsia="Tahoma" w:hAnsi="Calibri" w:cs="Tahoma"/>
        </w:rPr>
        <w:t xml:space="preserve"> </w:t>
      </w:r>
      <w:r w:rsidRPr="003E2236">
        <w:rPr>
          <w:rFonts w:ascii="Calibri" w:eastAsia="Tahoma" w:hAnsi="Calibri" w:cs="Tahoma"/>
          <w:spacing w:val="2"/>
          <w:w w:val="94"/>
        </w:rPr>
        <w:t>σ</w:t>
      </w:r>
      <w:r w:rsidRPr="003E2236">
        <w:rPr>
          <w:rFonts w:ascii="Calibri" w:eastAsia="Tahoma" w:hAnsi="Calibri" w:cs="Tahoma"/>
          <w:w w:val="94"/>
        </w:rPr>
        <w:t>ελίδες</w:t>
      </w:r>
      <w:r w:rsidR="003E2236" w:rsidRPr="003E2236">
        <w:rPr>
          <w:rFonts w:ascii="Calibri" w:eastAsia="Tahoma" w:hAnsi="Calibri" w:cs="Tahoma"/>
          <w:w w:val="94"/>
        </w:rPr>
        <w:t xml:space="preserve"> </w:t>
      </w:r>
      <w:r w:rsidRPr="003E2236">
        <w:rPr>
          <w:rFonts w:ascii="Calibri" w:eastAsia="Tahoma" w:hAnsi="Calibri" w:cs="Tahoma"/>
        </w:rPr>
        <w:t>τ</w:t>
      </w:r>
      <w:r w:rsidRPr="003E2236">
        <w:rPr>
          <w:rFonts w:ascii="Calibri" w:eastAsia="Tahoma" w:hAnsi="Calibri" w:cs="Tahoma"/>
          <w:spacing w:val="-1"/>
        </w:rPr>
        <w:t>η</w:t>
      </w:r>
      <w:r w:rsidRPr="003E2236">
        <w:rPr>
          <w:rFonts w:ascii="Calibri" w:eastAsia="Tahoma" w:hAnsi="Calibri" w:cs="Tahoma"/>
        </w:rPr>
        <w:t>ς</w:t>
      </w:r>
      <w:r w:rsidR="003E2236" w:rsidRPr="003E2236">
        <w:rPr>
          <w:rFonts w:ascii="Calibri" w:eastAsia="Tahoma" w:hAnsi="Calibri" w:cs="Tahoma"/>
        </w:rPr>
        <w:t xml:space="preserve"> </w:t>
      </w:r>
      <w:r w:rsidRPr="003E2236">
        <w:rPr>
          <w:rFonts w:ascii="Calibri" w:eastAsia="Tahoma" w:hAnsi="Calibri" w:cs="Tahoma"/>
          <w:spacing w:val="1"/>
          <w:w w:val="94"/>
        </w:rPr>
        <w:t>π</w:t>
      </w:r>
      <w:r w:rsidRPr="003E2236">
        <w:rPr>
          <w:rFonts w:ascii="Calibri" w:eastAsia="Tahoma" w:hAnsi="Calibri" w:cs="Tahoma"/>
          <w:w w:val="95"/>
        </w:rPr>
        <w:t>αρ</w:t>
      </w:r>
      <w:r w:rsidRPr="003E2236">
        <w:rPr>
          <w:rFonts w:ascii="Calibri" w:eastAsia="Tahoma" w:hAnsi="Calibri" w:cs="Tahoma"/>
          <w:spacing w:val="2"/>
          <w:w w:val="95"/>
        </w:rPr>
        <w:t>ο</w:t>
      </w:r>
      <w:r w:rsidRPr="003E2236">
        <w:rPr>
          <w:rFonts w:ascii="Calibri" w:eastAsia="Tahoma" w:hAnsi="Calibri" w:cs="Tahoma"/>
          <w:w w:val="95"/>
        </w:rPr>
        <w:t>ύ</w:t>
      </w:r>
      <w:r w:rsidRPr="003E2236">
        <w:rPr>
          <w:rFonts w:ascii="Calibri" w:eastAsia="Tahoma" w:hAnsi="Calibri" w:cs="Tahoma"/>
          <w:spacing w:val="1"/>
          <w:w w:val="95"/>
        </w:rPr>
        <w:t>σ</w:t>
      </w:r>
      <w:r w:rsidRPr="003E2236">
        <w:rPr>
          <w:rFonts w:ascii="Calibri" w:eastAsia="Tahoma" w:hAnsi="Calibri" w:cs="Tahoma"/>
          <w:spacing w:val="-1"/>
          <w:w w:val="95"/>
        </w:rPr>
        <w:t>η</w:t>
      </w:r>
      <w:r w:rsidRPr="003E2236">
        <w:rPr>
          <w:rFonts w:ascii="Calibri" w:eastAsia="Tahoma" w:hAnsi="Calibri" w:cs="Tahoma"/>
          <w:spacing w:val="4"/>
          <w:w w:val="94"/>
        </w:rPr>
        <w:t>ς</w:t>
      </w:r>
      <w:r w:rsidRPr="003E2236">
        <w:rPr>
          <w:rFonts w:ascii="Calibri" w:eastAsia="Tahoma" w:hAnsi="Calibri" w:cs="Tahoma"/>
          <w:w w:val="95"/>
        </w:rPr>
        <w:t>)</w:t>
      </w:r>
    </w:p>
    <w:tbl>
      <w:tblPr>
        <w:tblStyle w:val="a5"/>
        <w:tblW w:w="0" w:type="auto"/>
        <w:tblLook w:val="04A0"/>
      </w:tblPr>
      <w:tblGrid>
        <w:gridCol w:w="5920"/>
        <w:gridCol w:w="3336"/>
      </w:tblGrid>
      <w:tr w:rsidR="003D26F2" w:rsidTr="00AC79D9">
        <w:trPr>
          <w:trHeight w:val="1269"/>
        </w:trPr>
        <w:tc>
          <w:tcPr>
            <w:tcW w:w="5920" w:type="dxa"/>
          </w:tcPr>
          <w:p w:rsidR="003D26F2" w:rsidRPr="003D26F2" w:rsidRDefault="003D26F2" w:rsidP="003D26F2">
            <w:pPr>
              <w:spacing w:before="15" w:line="220" w:lineRule="exact"/>
              <w:jc w:val="both"/>
              <w:rPr>
                <w:rFonts w:ascii="Calibri" w:hAnsi="Calibri"/>
                <w:b/>
              </w:rPr>
            </w:pPr>
            <w:r w:rsidRPr="003D26F2">
              <w:rPr>
                <w:rFonts w:ascii="Calibri" w:hAnsi="Calibri"/>
                <w:b/>
              </w:rPr>
              <w:t>ΣΤΟΙΧΕΙΑ ΠΡΟΣΦΕΡΟΝΤΟΣ</w:t>
            </w:r>
          </w:p>
          <w:p w:rsidR="003D26F2" w:rsidRPr="003D26F2" w:rsidRDefault="003D26F2" w:rsidP="003D26F2">
            <w:pPr>
              <w:spacing w:before="15" w:line="220" w:lineRule="exact"/>
              <w:jc w:val="both"/>
              <w:rPr>
                <w:rFonts w:ascii="Calibri" w:hAnsi="Calibri"/>
              </w:rPr>
            </w:pPr>
            <w:r w:rsidRPr="003D26F2">
              <w:rPr>
                <w:rFonts w:ascii="Calibri" w:hAnsi="Calibri"/>
              </w:rPr>
              <w:t>Ημερομηνία:</w:t>
            </w:r>
          </w:p>
          <w:p w:rsidR="003D26F2" w:rsidRPr="003D26F2" w:rsidRDefault="003D26F2" w:rsidP="003D26F2">
            <w:pPr>
              <w:spacing w:before="15" w:line="220" w:lineRule="exact"/>
              <w:jc w:val="both"/>
              <w:rPr>
                <w:rFonts w:ascii="Calibri" w:hAnsi="Calibri"/>
              </w:rPr>
            </w:pPr>
            <w:r w:rsidRPr="003D26F2">
              <w:rPr>
                <w:rFonts w:ascii="Calibri" w:hAnsi="Calibri"/>
              </w:rPr>
              <w:t>Επωνυμία: Διεύθυνση:</w:t>
            </w:r>
          </w:p>
          <w:p w:rsidR="003D26F2" w:rsidRDefault="003D26F2" w:rsidP="003D26F2">
            <w:pPr>
              <w:spacing w:before="15" w:line="220" w:lineRule="exact"/>
              <w:jc w:val="both"/>
              <w:rPr>
                <w:rFonts w:ascii="Calibri" w:hAnsi="Calibri"/>
                <w:lang w:val="en-US"/>
              </w:rPr>
            </w:pPr>
            <w:proofErr w:type="spellStart"/>
            <w:r w:rsidRPr="003D26F2">
              <w:rPr>
                <w:rFonts w:ascii="Calibri" w:hAnsi="Calibri"/>
                <w:lang w:val="en-US"/>
              </w:rPr>
              <w:t>Τηλ</w:t>
            </w:r>
            <w:proofErr w:type="spellEnd"/>
            <w:r w:rsidRPr="003D26F2">
              <w:rPr>
                <w:rFonts w:ascii="Calibri" w:hAnsi="Calibri"/>
                <w:lang w:val="en-US"/>
              </w:rPr>
              <w:t>., FAX, Email:</w:t>
            </w:r>
          </w:p>
        </w:tc>
        <w:tc>
          <w:tcPr>
            <w:tcW w:w="3336" w:type="dxa"/>
          </w:tcPr>
          <w:p w:rsidR="003D26F2" w:rsidRPr="007F1601" w:rsidRDefault="003D26F2" w:rsidP="003D26F2">
            <w:pPr>
              <w:spacing w:before="15" w:line="220" w:lineRule="exact"/>
              <w:jc w:val="both"/>
              <w:rPr>
                <w:rFonts w:ascii="Calibri" w:hAnsi="Calibri"/>
                <w:b/>
              </w:rPr>
            </w:pPr>
            <w:r w:rsidRPr="003D26F2">
              <w:rPr>
                <w:rFonts w:ascii="Calibri" w:hAnsi="Calibri"/>
                <w:b/>
              </w:rPr>
              <w:t>ΠΡΟΣ</w:t>
            </w:r>
          </w:p>
          <w:p w:rsidR="003D26F2" w:rsidRPr="003D26F2" w:rsidRDefault="003D26F2" w:rsidP="003D26F2">
            <w:pPr>
              <w:spacing w:before="15" w:line="220" w:lineRule="exact"/>
              <w:jc w:val="both"/>
              <w:rPr>
                <w:rFonts w:ascii="Calibri" w:hAnsi="Calibri"/>
              </w:rPr>
            </w:pPr>
            <w:r w:rsidRPr="003D26F2">
              <w:rPr>
                <w:rFonts w:ascii="Calibri" w:hAnsi="Calibri"/>
              </w:rPr>
              <w:t>ΕΠΙΜΕΛΗΤΗΡΙΟ ΑΧΑΪΑΣ</w:t>
            </w:r>
          </w:p>
          <w:p w:rsidR="003D26F2" w:rsidRPr="003D26F2" w:rsidRDefault="00FE63FB" w:rsidP="003D26F2">
            <w:pPr>
              <w:spacing w:before="15" w:line="220" w:lineRule="exact"/>
              <w:jc w:val="both"/>
              <w:rPr>
                <w:rFonts w:ascii="Calibri" w:hAnsi="Calibri"/>
              </w:rPr>
            </w:pPr>
            <w:r>
              <w:rPr>
                <w:rFonts w:ascii="Calibri" w:hAnsi="Calibri"/>
              </w:rPr>
              <w:t>ΜΙΧΑΛΑΚΟΠΟΥΛΟΥ 58</w:t>
            </w:r>
            <w:r w:rsidR="003D26F2" w:rsidRPr="003D26F2">
              <w:rPr>
                <w:rFonts w:ascii="Calibri" w:hAnsi="Calibri"/>
              </w:rPr>
              <w:t>, ΠΑΤΡΑ</w:t>
            </w:r>
          </w:p>
          <w:p w:rsidR="003D26F2" w:rsidRPr="007F1601" w:rsidRDefault="003D26F2" w:rsidP="003D26F2">
            <w:pPr>
              <w:spacing w:before="15" w:line="220" w:lineRule="exact"/>
              <w:jc w:val="both"/>
              <w:rPr>
                <w:rFonts w:ascii="Calibri" w:hAnsi="Calibri"/>
              </w:rPr>
            </w:pPr>
            <w:r w:rsidRPr="007F1601">
              <w:rPr>
                <w:rFonts w:ascii="Calibri" w:hAnsi="Calibri"/>
              </w:rPr>
              <w:t>ΤΚ 26221 - ΠΑΤΡΑ</w:t>
            </w:r>
          </w:p>
        </w:tc>
      </w:tr>
    </w:tbl>
    <w:p w:rsidR="003D26F2" w:rsidRPr="007F1601" w:rsidRDefault="003D26F2" w:rsidP="00017B67">
      <w:pPr>
        <w:spacing w:before="15" w:line="220" w:lineRule="exact"/>
        <w:jc w:val="both"/>
        <w:rPr>
          <w:rFonts w:ascii="Calibri" w:hAnsi="Calibri"/>
        </w:rPr>
      </w:pPr>
    </w:p>
    <w:p w:rsidR="00017B67" w:rsidRPr="00982BA8" w:rsidRDefault="00017B67" w:rsidP="00017B67">
      <w:pPr>
        <w:jc w:val="center"/>
        <w:rPr>
          <w:rFonts w:ascii="Calibri" w:hAnsi="Calibri"/>
          <w:b/>
        </w:rPr>
      </w:pPr>
      <w:r w:rsidRPr="00982BA8">
        <w:rPr>
          <w:rFonts w:ascii="Calibri" w:hAnsi="Calibri"/>
          <w:b/>
        </w:rPr>
        <w:t>ΟΙΚΟΝΟΜΙΚΗ ΠΡΟΣΦΟΡΑ</w:t>
      </w:r>
    </w:p>
    <w:p w:rsidR="00742211" w:rsidRDefault="00017B67" w:rsidP="00742211">
      <w:pPr>
        <w:jc w:val="both"/>
        <w:rPr>
          <w:rFonts w:cstheme="minorHAns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003E2236" w:rsidRPr="003E2236">
        <w:rPr>
          <w:rFonts w:ascii="Calibri" w:eastAsia="Calibri" w:hAnsi="Calibri" w:cs="Calibri"/>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003E2236" w:rsidRPr="003E2236">
        <w:rPr>
          <w:rFonts w:ascii="Calibri" w:eastAsia="Calibri" w:hAnsi="Calibri" w:cs="Calibri"/>
        </w:rPr>
        <w:t xml:space="preserve"> </w:t>
      </w:r>
      <w:r w:rsidRPr="000865BF">
        <w:rPr>
          <w:rFonts w:ascii="Calibri" w:eastAsia="Calibri" w:hAnsi="Calibri" w:cs="Calibri"/>
          <w:spacing w:val="-1"/>
        </w:rPr>
        <w:t>τ</w:t>
      </w:r>
      <w:r w:rsidRPr="000865BF">
        <w:rPr>
          <w:rFonts w:ascii="Calibri" w:eastAsia="Calibri" w:hAnsi="Calibri" w:cs="Calibri"/>
        </w:rPr>
        <w:t>ο</w:t>
      </w:r>
      <w:r w:rsidR="003E2236" w:rsidRPr="003E2236">
        <w:rPr>
          <w:rFonts w:ascii="Calibri" w:eastAsia="Calibri" w:hAnsi="Calibri" w:cs="Calibri"/>
        </w:rPr>
        <w:t xml:space="preserve"> </w:t>
      </w:r>
      <w:r w:rsidRPr="000865BF">
        <w:rPr>
          <w:rFonts w:ascii="Calibri" w:eastAsia="Calibri" w:hAnsi="Calibri" w:cs="Calibri"/>
          <w:spacing w:val="-2"/>
        </w:rPr>
        <w:t>έ</w:t>
      </w:r>
      <w:r w:rsidRPr="000865BF">
        <w:rPr>
          <w:rFonts w:ascii="Calibri" w:eastAsia="Calibri" w:hAnsi="Calibri" w:cs="Calibri"/>
        </w:rPr>
        <w:t>ργο</w:t>
      </w:r>
      <w:r w:rsidR="003E2236" w:rsidRPr="003E2236">
        <w:rPr>
          <w:rFonts w:ascii="Calibri" w:eastAsia="Calibri" w:hAnsi="Calibri" w:cs="Calibri"/>
        </w:rPr>
        <w:t xml:space="preserve"> </w:t>
      </w:r>
      <w:r w:rsidR="004C6183" w:rsidRPr="004C6183">
        <w:rPr>
          <w:rFonts w:cstheme="minorHAnsi"/>
        </w:rPr>
        <w:t xml:space="preserve">Ανάθεσης Υπηρεσιών ηλεκτρολογικής εγκατάστασης ως τμήμα της δράσης «Δημιουργία του εργαστηρίου PIT STOP» στα πλαίσια υλοποίησης του έργου PIT STOP - </w:t>
      </w:r>
      <w:proofErr w:type="spellStart"/>
      <w:r w:rsidR="004C6183" w:rsidRPr="004C6183">
        <w:rPr>
          <w:rFonts w:cstheme="minorHAnsi"/>
        </w:rPr>
        <w:t>Innovation</w:t>
      </w:r>
      <w:proofErr w:type="spellEnd"/>
      <w:r w:rsidR="004C6183" w:rsidRPr="004C6183">
        <w:rPr>
          <w:rFonts w:cstheme="minorHAnsi"/>
        </w:rPr>
        <w:t xml:space="preserve"> </w:t>
      </w:r>
      <w:proofErr w:type="spellStart"/>
      <w:r w:rsidR="004C6183" w:rsidRPr="004C6183">
        <w:rPr>
          <w:rFonts w:cstheme="minorHAnsi"/>
        </w:rPr>
        <w:t>Pathways</w:t>
      </w:r>
      <w:proofErr w:type="spellEnd"/>
      <w:r w:rsidR="004C6183" w:rsidRPr="004C6183">
        <w:rPr>
          <w:rFonts w:cstheme="minorHAnsi"/>
        </w:rPr>
        <w:t xml:space="preserve">  </w:t>
      </w:r>
      <w:proofErr w:type="spellStart"/>
      <w:r w:rsidR="004C6183" w:rsidRPr="004C6183">
        <w:rPr>
          <w:rFonts w:cstheme="minorHAnsi"/>
        </w:rPr>
        <w:t>for</w:t>
      </w:r>
      <w:proofErr w:type="spellEnd"/>
      <w:r w:rsidR="004C6183" w:rsidRPr="004C6183">
        <w:rPr>
          <w:rFonts w:cstheme="minorHAnsi"/>
        </w:rPr>
        <w:t xml:space="preserve"> </w:t>
      </w:r>
      <w:proofErr w:type="spellStart"/>
      <w:r w:rsidR="004C6183" w:rsidRPr="004C6183">
        <w:rPr>
          <w:rFonts w:cstheme="minorHAnsi"/>
        </w:rPr>
        <w:t>Urban</w:t>
      </w:r>
      <w:proofErr w:type="spellEnd"/>
      <w:r w:rsidR="004C6183" w:rsidRPr="004C6183">
        <w:rPr>
          <w:rFonts w:cstheme="minorHAnsi"/>
        </w:rPr>
        <w:t xml:space="preserve"> </w:t>
      </w:r>
      <w:proofErr w:type="spellStart"/>
      <w:r w:rsidR="004C6183" w:rsidRPr="004C6183">
        <w:rPr>
          <w:rFonts w:cstheme="minorHAnsi"/>
        </w:rPr>
        <w:t>development</w:t>
      </w:r>
      <w:proofErr w:type="spellEnd"/>
      <w:r w:rsidR="004C6183" w:rsidRPr="004C6183">
        <w:rPr>
          <w:rFonts w:cstheme="minorHAnsi"/>
        </w:rPr>
        <w:t xml:space="preserve">, του Προγράμματος </w:t>
      </w:r>
      <w:proofErr w:type="spellStart"/>
      <w:r w:rsidR="004C6183" w:rsidRPr="004C6183">
        <w:rPr>
          <w:rFonts w:cstheme="minorHAnsi"/>
        </w:rPr>
        <w:t>Interreg</w:t>
      </w:r>
      <w:proofErr w:type="spellEnd"/>
      <w:r w:rsidR="004C6183">
        <w:rPr>
          <w:rFonts w:cstheme="minorHAnsi"/>
        </w:rPr>
        <w:t xml:space="preserve"> V-A Ελλάδα – Ιταλία, 2014-2020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proofErr w:type="spellStart"/>
      <w:r w:rsidRPr="000865BF">
        <w:rPr>
          <w:rFonts w:ascii="Calibri" w:eastAsia="Calibri" w:hAnsi="Calibri" w:cs="Calibri"/>
          <w:spacing w:val="1"/>
        </w:rPr>
        <w:t>τ</w:t>
      </w:r>
      <w:r w:rsidRPr="000865BF">
        <w:rPr>
          <w:rFonts w:ascii="Calibri" w:eastAsia="Calibri" w:hAnsi="Calibri" w:cs="Calibri"/>
        </w:rPr>
        <w:t>η</w:t>
      </w:r>
      <w:r>
        <w:rPr>
          <w:rFonts w:ascii="Calibri" w:eastAsia="Calibri" w:hAnsi="Calibri" w:cs="Calibri"/>
          <w:spacing w:val="-3"/>
        </w:rPr>
        <w:t>υπ</w:t>
      </w:r>
      <w:proofErr w:type="spellEnd"/>
      <w:r>
        <w:rPr>
          <w:rFonts w:ascii="Calibri" w:eastAsia="Calibri" w:hAnsi="Calibri" w:cs="Calibri"/>
          <w:spacing w:val="-3"/>
        </w:rPr>
        <w:t xml:space="preserve">. </w:t>
      </w:r>
      <w:proofErr w:type="spellStart"/>
      <w:r w:rsidRPr="000865BF">
        <w:rPr>
          <w:rFonts w:ascii="Calibri" w:eastAsia="Calibri" w:hAnsi="Calibri" w:cs="Calibri"/>
        </w:rPr>
        <w:t>αριθ.</w:t>
      </w:r>
      <w:r>
        <w:rPr>
          <w:rFonts w:ascii="Calibri" w:eastAsia="Calibri" w:hAnsi="Calibri" w:cs="Calibri"/>
        </w:rPr>
        <w:t>πρωτ</w:t>
      </w:r>
      <w:proofErr w:type="spellEnd"/>
      <w:r>
        <w:rPr>
          <w:rFonts w:ascii="Calibri" w:eastAsia="Calibri" w:hAnsi="Calibri" w:cs="Calibri"/>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rPr>
        <w:t>…</w:t>
      </w:r>
      <w:r w:rsidR="00777634" w:rsidRPr="00777634">
        <w:rPr>
          <w:rFonts w:ascii="Calibri" w:eastAsia="Calibri" w:hAnsi="Calibri" w:cs="Calibri"/>
        </w:rPr>
        <w:t xml:space="preserve"> </w:t>
      </w:r>
      <w:r w:rsidR="00CD7690">
        <w:rPr>
          <w:rFonts w:ascii="Calibri" w:eastAsia="Calibri" w:hAnsi="Calibri" w:cs="Calibri"/>
        </w:rPr>
        <w:t>α</w:t>
      </w:r>
      <w:r w:rsidR="003D26F2">
        <w:rPr>
          <w:rFonts w:ascii="Calibri" w:eastAsia="Calibri" w:hAnsi="Calibri" w:cs="Calibri"/>
        </w:rPr>
        <w:t>νακοίνωση</w:t>
      </w:r>
      <w:r w:rsidR="00777634" w:rsidRPr="00777634">
        <w:rPr>
          <w:rFonts w:ascii="Calibri" w:eastAsia="Calibri" w:hAnsi="Calibri" w:cs="Calibri"/>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00777634" w:rsidRPr="00777634">
        <w:rPr>
          <w:rFonts w:ascii="Calibri" w:eastAsia="Calibri" w:hAnsi="Calibri" w:cs="Calibri"/>
        </w:rPr>
        <w:t xml:space="preserve"> </w:t>
      </w:r>
      <w:r>
        <w:rPr>
          <w:rFonts w:ascii="Calibri" w:eastAsia="Calibri" w:hAnsi="Calibri" w:cs="Calibri"/>
          <w:spacing w:val="-1"/>
        </w:rPr>
        <w:t>ΕΠΙΜΕΛΗΤΗΡΙΟΥ ΑΧΑΪΑΣ</w:t>
      </w:r>
      <w:r w:rsidRPr="000865BF">
        <w:rPr>
          <w:rFonts w:ascii="Calibri" w:eastAsia="Calibri" w:hAnsi="Calibri" w:cs="Calibri"/>
        </w:rPr>
        <w:t xml:space="preserve">. </w:t>
      </w:r>
    </w:p>
    <w:p w:rsidR="00017B67" w:rsidRDefault="00017B67" w:rsidP="00742211">
      <w:pPr>
        <w:jc w:val="both"/>
        <w:rPr>
          <w:rFonts w:ascii="Calibri" w:eastAsia="Calibri" w:hAnsi="Calibri" w:cs="Calibri"/>
        </w:rPr>
      </w:pPr>
      <w:r w:rsidRPr="000865BF">
        <w:rPr>
          <w:rFonts w:ascii="Calibri" w:eastAsia="Calibri" w:hAnsi="Calibri" w:cs="Calibri"/>
        </w:rPr>
        <w:t>Σύμφωνα</w:t>
      </w:r>
      <w:r w:rsidR="00777634" w:rsidRPr="00777634">
        <w:rPr>
          <w:rFonts w:ascii="Calibri" w:eastAsia="Calibri" w:hAnsi="Calibri" w:cs="Calibri"/>
        </w:rPr>
        <w:t xml:space="preserve"> </w:t>
      </w:r>
      <w:r w:rsidRPr="000865BF">
        <w:rPr>
          <w:rFonts w:ascii="Calibri" w:eastAsia="Calibri" w:hAnsi="Calibri" w:cs="Calibri"/>
          <w:spacing w:val="-2"/>
        </w:rPr>
        <w:t>μ</w:t>
      </w:r>
      <w:r w:rsidRPr="000865BF">
        <w:rPr>
          <w:rFonts w:ascii="Calibri" w:eastAsia="Calibri" w:hAnsi="Calibri" w:cs="Calibri"/>
        </w:rPr>
        <w:t>ε</w:t>
      </w:r>
      <w:r w:rsidR="00777634" w:rsidRPr="00777634">
        <w:rPr>
          <w:rFonts w:ascii="Calibri" w:eastAsia="Calibri" w:hAnsi="Calibri" w:cs="Calibri"/>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00777634" w:rsidRPr="00777634">
        <w:rPr>
          <w:rFonts w:ascii="Calibri" w:eastAsia="Calibri" w:hAnsi="Calibri" w:cs="Calibri"/>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00777634" w:rsidRPr="00777634">
        <w:rPr>
          <w:rFonts w:ascii="Calibri" w:eastAsia="Calibri" w:hAnsi="Calibri" w:cs="Calibri"/>
        </w:rPr>
        <w:t xml:space="preserve"> </w:t>
      </w:r>
      <w:r w:rsidR="00CD7690">
        <w:rPr>
          <w:rFonts w:ascii="Calibri" w:eastAsia="Calibri" w:hAnsi="Calibri" w:cs="Calibri"/>
        </w:rPr>
        <w:t>α</w:t>
      </w:r>
      <w:r w:rsidR="003D26F2">
        <w:rPr>
          <w:rFonts w:ascii="Calibri" w:eastAsia="Calibri" w:hAnsi="Calibri" w:cs="Calibri"/>
        </w:rPr>
        <w:t>νακοίνωσή</w:t>
      </w:r>
      <w:r w:rsidR="00777634" w:rsidRPr="00777634">
        <w:rPr>
          <w:rFonts w:ascii="Calibri" w:eastAsia="Calibri" w:hAnsi="Calibri" w:cs="Calibri"/>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00777634" w:rsidRPr="00777634">
        <w:rPr>
          <w:rFonts w:ascii="Calibri" w:eastAsia="Calibri" w:hAnsi="Calibri" w:cs="Calibri"/>
        </w:rPr>
        <w:t xml:space="preserve"> </w:t>
      </w:r>
      <w:r w:rsidRPr="000865BF">
        <w:rPr>
          <w:rFonts w:ascii="Calibri" w:eastAsia="Calibri" w:hAnsi="Calibri" w:cs="Calibri"/>
        </w:rPr>
        <w:t>σας</w:t>
      </w:r>
      <w:r w:rsidR="00777634" w:rsidRPr="00777634">
        <w:rPr>
          <w:rFonts w:ascii="Calibri" w:eastAsia="Calibri" w:hAnsi="Calibri" w:cs="Calibri"/>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00777634" w:rsidRPr="00777634">
        <w:rPr>
          <w:rFonts w:ascii="Calibri" w:eastAsia="Calibri" w:hAnsi="Calibri" w:cs="Calibri"/>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00777634" w:rsidRPr="00777634">
        <w:rPr>
          <w:rFonts w:ascii="Calibri" w:eastAsia="Calibri" w:hAnsi="Calibri" w:cs="Calibri"/>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00777634" w:rsidRPr="00777634">
        <w:rPr>
          <w:rFonts w:ascii="Calibri" w:eastAsia="Calibri" w:hAnsi="Calibri" w:cs="Calibri"/>
        </w:rPr>
        <w:t xml:space="preserve"> </w:t>
      </w:r>
      <w:r w:rsidRPr="000865BF">
        <w:rPr>
          <w:rFonts w:ascii="Calibri" w:eastAsia="Calibri" w:hAnsi="Calibri" w:cs="Calibri"/>
          <w:spacing w:val="1"/>
        </w:rPr>
        <w:t>μ</w:t>
      </w:r>
      <w:r w:rsidRPr="000865BF">
        <w:rPr>
          <w:rFonts w:ascii="Calibri" w:eastAsia="Calibri" w:hAnsi="Calibri" w:cs="Calibri"/>
        </w:rPr>
        <w:t>ας</w:t>
      </w:r>
      <w:r w:rsidR="00777634" w:rsidRPr="00777634">
        <w:rPr>
          <w:rFonts w:ascii="Calibri" w:eastAsia="Calibri" w:hAnsi="Calibri" w:cs="Calibri"/>
        </w:rPr>
        <w:t xml:space="preserve"> </w:t>
      </w:r>
      <w:r w:rsidRPr="000865BF">
        <w:rPr>
          <w:rFonts w:ascii="Calibri" w:eastAsia="Calibri" w:hAnsi="Calibri" w:cs="Calibri"/>
          <w:spacing w:val="1"/>
        </w:rPr>
        <w:t>μ</w:t>
      </w:r>
      <w:r w:rsidRPr="000865BF">
        <w:rPr>
          <w:rFonts w:ascii="Calibri" w:eastAsia="Calibri" w:hAnsi="Calibri" w:cs="Calibri"/>
        </w:rPr>
        <w:t>ε</w:t>
      </w:r>
      <w:r w:rsidR="00777634" w:rsidRPr="00777634">
        <w:rPr>
          <w:rFonts w:ascii="Calibri" w:eastAsia="Calibri" w:hAnsi="Calibri" w:cs="Calibri"/>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00777634" w:rsidRPr="00777634">
        <w:rPr>
          <w:rFonts w:ascii="Calibri" w:eastAsia="Calibri" w:hAnsi="Calibri" w:cs="Calibri"/>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00777634" w:rsidRPr="00777634">
        <w:rPr>
          <w:rFonts w:ascii="Calibri" w:eastAsia="Calibri" w:hAnsi="Calibri" w:cs="Calibri"/>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rsidR="00EB4884" w:rsidRPr="00742211" w:rsidRDefault="00EB4884" w:rsidP="00742211">
      <w:pPr>
        <w:jc w:val="both"/>
        <w:rPr>
          <w:rFonts w:cstheme="minorHAnsi"/>
        </w:rPr>
      </w:pPr>
    </w:p>
    <w:tbl>
      <w:tblPr>
        <w:tblW w:w="56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7"/>
        <w:gridCol w:w="4359"/>
        <w:gridCol w:w="2472"/>
        <w:gridCol w:w="2468"/>
      </w:tblGrid>
      <w:tr w:rsidR="00AC79D9" w:rsidRPr="000865BF" w:rsidTr="00476BC2">
        <w:trPr>
          <w:tblHeader/>
          <w:jc w:val="center"/>
        </w:trPr>
        <w:tc>
          <w:tcPr>
            <w:tcW w:w="553" w:type="pct"/>
            <w:vAlign w:val="center"/>
          </w:tcPr>
          <w:p w:rsidR="00AC79D9" w:rsidRPr="000865BF" w:rsidRDefault="00AC79D9" w:rsidP="003E2236">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rsidR="00AC79D9" w:rsidRPr="000865BF" w:rsidRDefault="00AC79D9" w:rsidP="003E2236">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084" w:type="pct"/>
            <w:shd w:val="clear" w:color="auto" w:fill="auto"/>
            <w:vAlign w:val="center"/>
          </w:tcPr>
          <w:p w:rsidR="00AC79D9" w:rsidRPr="000865BF" w:rsidRDefault="00AC79D9" w:rsidP="003E2236">
            <w:pPr>
              <w:spacing w:before="80" w:after="80"/>
              <w:jc w:val="center"/>
              <w:rPr>
                <w:rFonts w:ascii="Calibri" w:eastAsia="Calibri" w:hAnsi="Calibri" w:cs="Calibri"/>
              </w:rPr>
            </w:pPr>
            <w:r>
              <w:rPr>
                <w:rFonts w:ascii="Calibri" w:eastAsia="Calibri" w:hAnsi="Calibri" w:cs="Calibri"/>
                <w:b/>
              </w:rPr>
              <w:t>Τίτλος</w:t>
            </w:r>
          </w:p>
        </w:tc>
        <w:tc>
          <w:tcPr>
            <w:tcW w:w="1182" w:type="pct"/>
            <w:vAlign w:val="center"/>
          </w:tcPr>
          <w:p w:rsidR="00AC79D9" w:rsidRPr="00F97EF1" w:rsidRDefault="00AC79D9" w:rsidP="003E2236">
            <w:pPr>
              <w:spacing w:before="80" w:after="80"/>
              <w:jc w:val="center"/>
              <w:rPr>
                <w:rFonts w:ascii="Calibri" w:hAnsi="Calibri" w:cs="OpenSans"/>
                <w:b/>
                <w:lang w:val="en-US"/>
              </w:rPr>
            </w:pPr>
            <w:r>
              <w:rPr>
                <w:rFonts w:ascii="Calibri" w:hAnsi="Calibri" w:cs="OpenSans"/>
                <w:b/>
              </w:rPr>
              <w:t>Προϋπολογισμός (</w:t>
            </w:r>
            <w:r>
              <w:rPr>
                <w:rFonts w:ascii="Calibri" w:hAnsi="Calibri" w:cs="OpenSans"/>
                <w:b/>
                <w:lang w:val="en-US"/>
              </w:rPr>
              <w:t>€</w:t>
            </w:r>
            <w:r>
              <w:rPr>
                <w:rFonts w:ascii="Calibri" w:hAnsi="Calibri" w:cs="OpenSans"/>
                <w:b/>
              </w:rPr>
              <w:t>) συμπεριλαμβανομένου ΦΠΑ 24%</w:t>
            </w:r>
            <w:r w:rsidRPr="00F97194">
              <w:rPr>
                <w:rFonts w:ascii="Calibri" w:hAnsi="Calibri" w:cs="OpenSans"/>
                <w:b/>
              </w:rPr>
              <w:t>(Αριθμητικώς)</w:t>
            </w:r>
          </w:p>
        </w:tc>
        <w:tc>
          <w:tcPr>
            <w:tcW w:w="1180" w:type="pct"/>
            <w:vAlign w:val="center"/>
          </w:tcPr>
          <w:p w:rsidR="00AC79D9" w:rsidRPr="000865BF" w:rsidRDefault="00AC79D9" w:rsidP="003E2236">
            <w:pPr>
              <w:spacing w:before="80" w:after="80"/>
              <w:jc w:val="center"/>
              <w:rPr>
                <w:rFonts w:ascii="Calibri" w:hAnsi="Calibri" w:cs="OpenSans"/>
                <w:b/>
              </w:rPr>
            </w:pPr>
            <w:r w:rsidRPr="00F97194">
              <w:rPr>
                <w:rFonts w:ascii="Calibri" w:hAnsi="Calibri" w:cs="OpenSans"/>
                <w:b/>
              </w:rPr>
              <w:t>Προσφερόμενη τιμή (€) συμπεριλαμβανομένου ΦΠΑ 24% (Αριθμητικώς)</w:t>
            </w:r>
          </w:p>
        </w:tc>
      </w:tr>
      <w:tr w:rsidR="00AC79D9" w:rsidRPr="000865BF" w:rsidTr="00476BC2">
        <w:trPr>
          <w:jc w:val="center"/>
        </w:trPr>
        <w:tc>
          <w:tcPr>
            <w:tcW w:w="553" w:type="pct"/>
            <w:vAlign w:val="center"/>
          </w:tcPr>
          <w:p w:rsidR="00AC79D9" w:rsidRPr="00EC6331" w:rsidRDefault="00AC79D9" w:rsidP="003E2236">
            <w:pPr>
              <w:spacing w:before="80" w:after="80"/>
              <w:jc w:val="center"/>
              <w:rPr>
                <w:rFonts w:ascii="Calibri" w:eastAsia="Calibri" w:hAnsi="Calibri" w:cs="Calibri"/>
                <w:lang w:val="en-US"/>
              </w:rPr>
            </w:pPr>
            <w:r>
              <w:rPr>
                <w:rFonts w:ascii="Calibri" w:hAnsi="Calibri" w:cs="OpenSans"/>
                <w:b/>
              </w:rPr>
              <w:t>Π.</w:t>
            </w:r>
            <w:r>
              <w:rPr>
                <w:rFonts w:ascii="Calibri" w:hAnsi="Calibri" w:cs="OpenSans"/>
                <w:b/>
                <w:lang w:val="en-US"/>
              </w:rPr>
              <w:t>1</w:t>
            </w:r>
          </w:p>
        </w:tc>
        <w:tc>
          <w:tcPr>
            <w:tcW w:w="2084" w:type="pct"/>
            <w:shd w:val="clear" w:color="auto" w:fill="auto"/>
          </w:tcPr>
          <w:p w:rsidR="00EB4884" w:rsidRDefault="00EB4884" w:rsidP="00EB4884">
            <w:pPr>
              <w:jc w:val="both"/>
              <w:rPr>
                <w:rFonts w:cstheme="minorHAnsi"/>
              </w:rPr>
            </w:pPr>
            <w:r w:rsidRPr="004F3795">
              <w:rPr>
                <w:rFonts w:cstheme="minorHAnsi"/>
              </w:rPr>
              <w:t xml:space="preserve">Εξοπλισμός γραφείου </w:t>
            </w:r>
            <w:r>
              <w:rPr>
                <w:rFonts w:cstheme="minorHAnsi"/>
              </w:rPr>
              <w:t>για τους χώρους εργασίας:</w:t>
            </w:r>
            <w:r w:rsidR="00777634" w:rsidRPr="00777634">
              <w:rPr>
                <w:rFonts w:cstheme="minorHAnsi"/>
              </w:rPr>
              <w:t xml:space="preserve"> </w:t>
            </w:r>
            <w:r w:rsidRPr="004F3795">
              <w:rPr>
                <w:rFonts w:cstheme="minorHAnsi"/>
              </w:rPr>
              <w:t>10 θέσεις εργασίας για τους συμμετέχο</w:t>
            </w:r>
            <w:r>
              <w:rPr>
                <w:rFonts w:cstheme="minorHAnsi"/>
              </w:rPr>
              <w:t xml:space="preserve">ντες και 1 θέση γραμματείας. </w:t>
            </w:r>
          </w:p>
          <w:p w:rsidR="00EB4884" w:rsidRDefault="00EB4884" w:rsidP="00EB4884">
            <w:pPr>
              <w:jc w:val="both"/>
              <w:rPr>
                <w:rFonts w:cstheme="minorHAnsi"/>
              </w:rPr>
            </w:pPr>
            <w:r>
              <w:rPr>
                <w:rFonts w:cstheme="minorHAnsi"/>
              </w:rPr>
              <w:t>Αναλυτικά:</w:t>
            </w:r>
          </w:p>
          <w:p w:rsidR="00EB4884" w:rsidRPr="00B62B96" w:rsidRDefault="00EB4884" w:rsidP="00EB4884">
            <w:pPr>
              <w:pStyle w:val="a3"/>
              <w:numPr>
                <w:ilvl w:val="0"/>
                <w:numId w:val="7"/>
              </w:numPr>
              <w:jc w:val="both"/>
              <w:rPr>
                <w:rFonts w:cstheme="minorHAnsi"/>
                <w:b/>
              </w:rPr>
            </w:pPr>
            <w:r w:rsidRPr="00B62B96">
              <w:rPr>
                <w:rFonts w:cstheme="minorHAnsi"/>
                <w:b/>
              </w:rPr>
              <w:t xml:space="preserve">11 καρέκλες εργασίας τροχήλατες </w:t>
            </w:r>
          </w:p>
          <w:p w:rsidR="00EB4884" w:rsidRDefault="00EB4884" w:rsidP="00EB4884">
            <w:pPr>
              <w:pStyle w:val="a3"/>
              <w:numPr>
                <w:ilvl w:val="0"/>
                <w:numId w:val="9"/>
              </w:numPr>
              <w:jc w:val="both"/>
              <w:rPr>
                <w:rFonts w:cstheme="minorHAnsi"/>
              </w:rPr>
            </w:pPr>
            <w:r>
              <w:rPr>
                <w:rFonts w:cstheme="minorHAnsi"/>
              </w:rPr>
              <w:t>Μηχανισμός ανάκλησης</w:t>
            </w:r>
          </w:p>
          <w:p w:rsidR="00EB4884" w:rsidRDefault="00EB4884" w:rsidP="00EB4884">
            <w:pPr>
              <w:pStyle w:val="a3"/>
              <w:numPr>
                <w:ilvl w:val="0"/>
                <w:numId w:val="9"/>
              </w:numPr>
              <w:jc w:val="both"/>
              <w:rPr>
                <w:rFonts w:cstheme="minorHAnsi"/>
              </w:rPr>
            </w:pPr>
            <w:r>
              <w:rPr>
                <w:rFonts w:cstheme="minorHAnsi"/>
              </w:rPr>
              <w:t>Ρύθμιση ύψους με μοχλό</w:t>
            </w:r>
          </w:p>
          <w:p w:rsidR="00EB4884" w:rsidRDefault="00EB4884" w:rsidP="00EB4884">
            <w:pPr>
              <w:pStyle w:val="a3"/>
              <w:numPr>
                <w:ilvl w:val="0"/>
                <w:numId w:val="9"/>
              </w:numPr>
              <w:jc w:val="both"/>
              <w:rPr>
                <w:rFonts w:cstheme="minorHAnsi"/>
              </w:rPr>
            </w:pPr>
            <w:r>
              <w:rPr>
                <w:rFonts w:cstheme="minorHAnsi"/>
              </w:rPr>
              <w:t>Έδρα με μαξιλάρι πάχους 60</w:t>
            </w:r>
            <w:r>
              <w:rPr>
                <w:rFonts w:cstheme="minorHAnsi"/>
                <w:lang w:val="en-US"/>
              </w:rPr>
              <w:t>mm</w:t>
            </w:r>
            <w:r>
              <w:rPr>
                <w:rFonts w:cstheme="minorHAnsi"/>
              </w:rPr>
              <w:t xml:space="preserve"> που θα επενδυθεί με ταπετσαρία επιλογής και δυνατότητα ρύθμισης βάθους</w:t>
            </w:r>
          </w:p>
          <w:p w:rsidR="00EB4884" w:rsidRPr="008B6305" w:rsidRDefault="00EB4884" w:rsidP="00EB4884">
            <w:pPr>
              <w:pStyle w:val="a3"/>
              <w:numPr>
                <w:ilvl w:val="0"/>
                <w:numId w:val="9"/>
              </w:numPr>
              <w:jc w:val="both"/>
              <w:rPr>
                <w:rFonts w:cstheme="minorHAnsi"/>
              </w:rPr>
            </w:pPr>
            <w:r>
              <w:rPr>
                <w:rFonts w:cstheme="minorHAnsi"/>
              </w:rPr>
              <w:t xml:space="preserve">Ανατομική πλάτη με μηχανισμό ρύθμισης ύψους και ενσωματωμένη οσφυϊκή στήριξη </w:t>
            </w:r>
          </w:p>
          <w:p w:rsidR="008B6305" w:rsidRPr="008B6305" w:rsidRDefault="008B6305" w:rsidP="008B6305">
            <w:pPr>
              <w:pStyle w:val="a3"/>
              <w:ind w:left="1440"/>
              <w:jc w:val="both"/>
              <w:rPr>
                <w:rFonts w:cstheme="minorHAnsi"/>
              </w:rPr>
            </w:pPr>
          </w:p>
          <w:p w:rsidR="008B6305" w:rsidRPr="00796BAD" w:rsidRDefault="008B6305" w:rsidP="008B6305">
            <w:pPr>
              <w:pStyle w:val="a3"/>
              <w:numPr>
                <w:ilvl w:val="0"/>
                <w:numId w:val="7"/>
              </w:numPr>
              <w:jc w:val="both"/>
              <w:rPr>
                <w:rFonts w:cstheme="minorHAnsi"/>
                <w:b/>
              </w:rPr>
            </w:pPr>
            <w:r w:rsidRPr="00796BAD">
              <w:rPr>
                <w:rFonts w:cstheme="minorHAnsi"/>
                <w:b/>
              </w:rPr>
              <w:t>5 (</w:t>
            </w:r>
            <w:proofErr w:type="spellStart"/>
            <w:r w:rsidRPr="00796BAD">
              <w:rPr>
                <w:rFonts w:cstheme="minorHAnsi"/>
                <w:b/>
              </w:rPr>
              <w:t>τμχ</w:t>
            </w:r>
            <w:proofErr w:type="spellEnd"/>
            <w:r w:rsidRPr="00796BAD">
              <w:rPr>
                <w:rFonts w:cstheme="minorHAnsi"/>
                <w:b/>
              </w:rPr>
              <w:t xml:space="preserve">) γραφεία  </w:t>
            </w:r>
          </w:p>
          <w:p w:rsidR="008B6305" w:rsidRPr="00796BAD" w:rsidRDefault="008B6305" w:rsidP="008B6305">
            <w:pPr>
              <w:pStyle w:val="a3"/>
              <w:jc w:val="both"/>
              <w:rPr>
                <w:rFonts w:cstheme="minorHAnsi"/>
                <w:lang w:val="en-US"/>
              </w:rPr>
            </w:pPr>
            <w:r w:rsidRPr="00796BAD">
              <w:rPr>
                <w:rFonts w:cstheme="minorHAnsi"/>
              </w:rPr>
              <w:t>Διαστάσεις: 140</w:t>
            </w:r>
            <w:r w:rsidRPr="00796BAD">
              <w:rPr>
                <w:rFonts w:cstheme="minorHAnsi"/>
                <w:lang w:val="en-US"/>
              </w:rPr>
              <w:t>x</w:t>
            </w:r>
            <w:r w:rsidRPr="00796BAD">
              <w:rPr>
                <w:rFonts w:cstheme="minorHAnsi"/>
              </w:rPr>
              <w:t>80</w:t>
            </w:r>
            <w:r w:rsidRPr="00796BAD">
              <w:rPr>
                <w:rFonts w:cstheme="minorHAnsi"/>
                <w:lang w:val="en-US"/>
              </w:rPr>
              <w:t>x75 cm</w:t>
            </w:r>
          </w:p>
          <w:p w:rsidR="008B6305" w:rsidRPr="00796BAD" w:rsidRDefault="008B6305" w:rsidP="008B6305">
            <w:pPr>
              <w:pStyle w:val="a3"/>
              <w:numPr>
                <w:ilvl w:val="0"/>
                <w:numId w:val="9"/>
              </w:numPr>
              <w:jc w:val="both"/>
              <w:rPr>
                <w:rFonts w:cstheme="minorHAnsi"/>
              </w:rPr>
            </w:pPr>
            <w:r w:rsidRPr="00796BAD">
              <w:rPr>
                <w:rFonts w:cstheme="minorHAnsi"/>
              </w:rPr>
              <w:lastRenderedPageBreak/>
              <w:t xml:space="preserve">Επιφάνεια εργασίας από μελαμίνη κατηγορίας  Ε1 πάχους 18mm και περιμετρικό </w:t>
            </w:r>
            <w:proofErr w:type="spellStart"/>
            <w:r w:rsidRPr="00796BAD">
              <w:rPr>
                <w:rFonts w:cstheme="minorHAnsi"/>
              </w:rPr>
              <w:t>σόκορο</w:t>
            </w:r>
            <w:proofErr w:type="spellEnd"/>
            <w:r w:rsidRPr="00796BAD">
              <w:rPr>
                <w:rFonts w:cstheme="minorHAnsi"/>
              </w:rPr>
              <w:t xml:space="preserve"> από </w:t>
            </w:r>
            <w:r w:rsidRPr="00796BAD">
              <w:rPr>
                <w:rFonts w:cstheme="minorHAnsi"/>
                <w:lang w:val="en-US"/>
              </w:rPr>
              <w:t>ABS</w:t>
            </w:r>
            <w:r w:rsidRPr="00796BAD">
              <w:rPr>
                <w:rFonts w:cstheme="minorHAnsi"/>
              </w:rPr>
              <w:t xml:space="preserve"> πάχους 2</w:t>
            </w:r>
            <w:r w:rsidRPr="00796BAD">
              <w:rPr>
                <w:rFonts w:cstheme="minorHAnsi"/>
                <w:lang w:val="en-US"/>
              </w:rPr>
              <w:t>mm</w:t>
            </w:r>
            <w:r w:rsidRPr="00796BAD">
              <w:rPr>
                <w:rFonts w:cstheme="minorHAnsi"/>
              </w:rPr>
              <w:t xml:space="preserve"> </w:t>
            </w:r>
          </w:p>
          <w:p w:rsidR="008B6305" w:rsidRPr="00796BAD" w:rsidRDefault="008B6305" w:rsidP="008B6305">
            <w:pPr>
              <w:pStyle w:val="a3"/>
              <w:numPr>
                <w:ilvl w:val="0"/>
                <w:numId w:val="9"/>
              </w:numPr>
              <w:jc w:val="both"/>
              <w:rPr>
                <w:rFonts w:cstheme="minorHAnsi"/>
              </w:rPr>
            </w:pPr>
            <w:r w:rsidRPr="00796BAD">
              <w:rPr>
                <w:rFonts w:cstheme="minorHAnsi"/>
              </w:rPr>
              <w:t>Πλαίσιο στήριξης επιφάνειας από χαλύβδινο προφίλ ορθογωνικής διατομής διαστάσεων 20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p>
          <w:p w:rsidR="008B6305" w:rsidRPr="00796BAD" w:rsidRDefault="008B6305" w:rsidP="008B6305">
            <w:pPr>
              <w:pStyle w:val="a3"/>
              <w:numPr>
                <w:ilvl w:val="0"/>
                <w:numId w:val="9"/>
              </w:numPr>
              <w:jc w:val="both"/>
              <w:rPr>
                <w:rFonts w:cstheme="minorHAnsi"/>
              </w:rPr>
            </w:pPr>
            <w:r w:rsidRPr="00796BAD">
              <w:rPr>
                <w:rFonts w:cstheme="minorHAnsi"/>
              </w:rPr>
              <w:t>Κάθετα στηρίγματα γραφείων σε σχήμα Π διατομής 45</w:t>
            </w:r>
            <w:r w:rsidRPr="00796BAD">
              <w:rPr>
                <w:rFonts w:cstheme="minorHAnsi"/>
                <w:lang w:val="en-US"/>
              </w:rPr>
              <w:t>x</w:t>
            </w:r>
            <w:r w:rsidRPr="00796BAD">
              <w:rPr>
                <w:rFonts w:cstheme="minorHAnsi"/>
              </w:rPr>
              <w:t>45</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εξωτερικό και 40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εσωτερικό για τα ρυθμιζόμενα </w:t>
            </w:r>
            <w:proofErr w:type="spellStart"/>
            <w:r w:rsidRPr="00796BAD">
              <w:rPr>
                <w:rFonts w:cstheme="minorHAnsi"/>
              </w:rPr>
              <w:t>καθ’ύψος</w:t>
            </w:r>
            <w:proofErr w:type="spellEnd"/>
          </w:p>
          <w:p w:rsidR="008B6305" w:rsidRPr="00796BAD" w:rsidRDefault="008B6305" w:rsidP="008B6305">
            <w:pPr>
              <w:pStyle w:val="a3"/>
              <w:numPr>
                <w:ilvl w:val="0"/>
                <w:numId w:val="9"/>
              </w:numPr>
              <w:jc w:val="both"/>
              <w:rPr>
                <w:rFonts w:cstheme="minorHAnsi"/>
              </w:rPr>
            </w:pPr>
            <w:r w:rsidRPr="00796BAD">
              <w:rPr>
                <w:rFonts w:cstheme="minorHAnsi"/>
              </w:rPr>
              <w:t>Σταθερός σκελετός ύψους 73</w:t>
            </w:r>
            <w:r w:rsidRPr="00796BAD">
              <w:rPr>
                <w:rFonts w:cstheme="minorHAnsi"/>
                <w:lang w:val="en-US"/>
              </w:rPr>
              <w:t>cm</w:t>
            </w:r>
            <w:r w:rsidRPr="00796BAD">
              <w:rPr>
                <w:rFonts w:cstheme="minorHAnsi"/>
              </w:rPr>
              <w:t xml:space="preserve"> ±2</w:t>
            </w:r>
            <w:r w:rsidRPr="00796BAD">
              <w:rPr>
                <w:rFonts w:cstheme="minorHAnsi"/>
                <w:lang w:val="en-US"/>
              </w:rPr>
              <w:t>cm</w:t>
            </w:r>
          </w:p>
          <w:p w:rsidR="008B6305" w:rsidRPr="00796BAD" w:rsidRDefault="008B6305" w:rsidP="008B6305">
            <w:pPr>
              <w:pStyle w:val="a3"/>
              <w:numPr>
                <w:ilvl w:val="0"/>
                <w:numId w:val="9"/>
              </w:numPr>
              <w:jc w:val="both"/>
              <w:rPr>
                <w:rFonts w:cstheme="minorHAnsi"/>
              </w:rPr>
            </w:pPr>
            <w:r w:rsidRPr="00796BAD">
              <w:rPr>
                <w:rFonts w:cstheme="minorHAnsi"/>
              </w:rPr>
              <w:t>Μετώπες πάχους 18</w:t>
            </w:r>
            <w:r w:rsidRPr="00796BAD">
              <w:rPr>
                <w:rFonts w:cstheme="minorHAnsi"/>
                <w:lang w:val="en-US"/>
              </w:rPr>
              <w:t>mm</w:t>
            </w:r>
            <w:r w:rsidRPr="00796BAD">
              <w:rPr>
                <w:rFonts w:cstheme="minorHAnsi"/>
              </w:rPr>
              <w:t xml:space="preserve"> από μοριοσανίδα Ε1 με επίστρωση μελαμίνης </w:t>
            </w:r>
          </w:p>
          <w:p w:rsidR="008B6305" w:rsidRPr="00796BAD" w:rsidRDefault="008B6305" w:rsidP="008B6305">
            <w:pPr>
              <w:pStyle w:val="a3"/>
              <w:numPr>
                <w:ilvl w:val="0"/>
                <w:numId w:val="9"/>
              </w:numPr>
              <w:jc w:val="both"/>
              <w:rPr>
                <w:rFonts w:cstheme="minorHAnsi"/>
              </w:rPr>
            </w:pPr>
            <w:r w:rsidRPr="00796BAD">
              <w:rPr>
                <w:rFonts w:cstheme="minorHAnsi"/>
              </w:rPr>
              <w:t xml:space="preserve">Δυνατότητα προσαρμογής ανάλογα με τις ανάγκες του χρήστη </w:t>
            </w:r>
          </w:p>
          <w:p w:rsidR="008B6305" w:rsidRPr="008B6305" w:rsidRDefault="008B6305" w:rsidP="008B6305">
            <w:pPr>
              <w:pStyle w:val="a3"/>
              <w:jc w:val="both"/>
              <w:rPr>
                <w:rFonts w:cstheme="minorHAnsi"/>
                <w:b/>
              </w:rPr>
            </w:pPr>
          </w:p>
          <w:p w:rsidR="008B6305" w:rsidRPr="00796BAD" w:rsidRDefault="00690293" w:rsidP="008B6305">
            <w:pPr>
              <w:pStyle w:val="a3"/>
              <w:numPr>
                <w:ilvl w:val="0"/>
                <w:numId w:val="7"/>
              </w:numPr>
              <w:jc w:val="both"/>
              <w:rPr>
                <w:rFonts w:cstheme="minorHAnsi"/>
                <w:b/>
              </w:rPr>
            </w:pPr>
            <w:r>
              <w:rPr>
                <w:rFonts w:cstheme="minorHAnsi"/>
                <w:b/>
                <w:lang w:val="en-US"/>
              </w:rPr>
              <w:t>5</w:t>
            </w:r>
            <w:r w:rsidR="008B6305" w:rsidRPr="00796BAD">
              <w:rPr>
                <w:rFonts w:cstheme="minorHAnsi"/>
                <w:b/>
              </w:rPr>
              <w:t xml:space="preserve"> (</w:t>
            </w:r>
            <w:proofErr w:type="spellStart"/>
            <w:r w:rsidR="008B6305" w:rsidRPr="00796BAD">
              <w:rPr>
                <w:rFonts w:cstheme="minorHAnsi"/>
                <w:b/>
              </w:rPr>
              <w:t>τμχ</w:t>
            </w:r>
            <w:proofErr w:type="spellEnd"/>
            <w:r w:rsidR="008B6305" w:rsidRPr="00796BAD">
              <w:rPr>
                <w:rFonts w:cstheme="minorHAnsi"/>
                <w:b/>
              </w:rPr>
              <w:t>) γραφεία</w:t>
            </w:r>
          </w:p>
          <w:p w:rsidR="008B6305" w:rsidRPr="00796BAD" w:rsidRDefault="008B6305" w:rsidP="008B6305">
            <w:pPr>
              <w:pStyle w:val="a3"/>
              <w:jc w:val="both"/>
              <w:rPr>
                <w:rFonts w:cstheme="minorHAnsi"/>
                <w:lang w:val="en-US"/>
              </w:rPr>
            </w:pPr>
            <w:r w:rsidRPr="00796BAD">
              <w:rPr>
                <w:rFonts w:cstheme="minorHAnsi"/>
              </w:rPr>
              <w:t xml:space="preserve">Διαστάσεις: </w:t>
            </w:r>
            <w:r w:rsidRPr="00796BAD">
              <w:rPr>
                <w:rFonts w:cstheme="minorHAnsi"/>
                <w:lang w:val="en-US"/>
              </w:rPr>
              <w:t>1</w:t>
            </w:r>
            <w:r w:rsidRPr="00796BAD">
              <w:rPr>
                <w:rFonts w:cstheme="minorHAnsi"/>
              </w:rPr>
              <w:t>6</w:t>
            </w:r>
            <w:r w:rsidRPr="00796BAD">
              <w:rPr>
                <w:rFonts w:cstheme="minorHAnsi"/>
                <w:lang w:val="en-US"/>
              </w:rPr>
              <w:t>0x</w:t>
            </w:r>
            <w:r w:rsidRPr="00796BAD">
              <w:rPr>
                <w:rFonts w:cstheme="minorHAnsi"/>
              </w:rPr>
              <w:t>80</w:t>
            </w:r>
            <w:r w:rsidRPr="00796BAD">
              <w:rPr>
                <w:rFonts w:cstheme="minorHAnsi"/>
                <w:lang w:val="en-US"/>
              </w:rPr>
              <w:t>x75 cm</w:t>
            </w:r>
          </w:p>
          <w:p w:rsidR="008B6305" w:rsidRPr="00796BAD" w:rsidRDefault="008B6305" w:rsidP="008B6305">
            <w:pPr>
              <w:pStyle w:val="a3"/>
              <w:numPr>
                <w:ilvl w:val="0"/>
                <w:numId w:val="9"/>
              </w:numPr>
              <w:jc w:val="both"/>
              <w:rPr>
                <w:rFonts w:cstheme="minorHAnsi"/>
              </w:rPr>
            </w:pPr>
            <w:r w:rsidRPr="00796BAD">
              <w:rPr>
                <w:rFonts w:cstheme="minorHAnsi"/>
              </w:rPr>
              <w:t xml:space="preserve">Επιφάνεια εργασίας από μελαμίνη κατηγορίας  Ε1 πάχους 18mm και περιμετρικό </w:t>
            </w:r>
            <w:proofErr w:type="spellStart"/>
            <w:r w:rsidRPr="00796BAD">
              <w:rPr>
                <w:rFonts w:cstheme="minorHAnsi"/>
              </w:rPr>
              <w:t>σόκορο</w:t>
            </w:r>
            <w:proofErr w:type="spellEnd"/>
            <w:r w:rsidRPr="00796BAD">
              <w:rPr>
                <w:rFonts w:cstheme="minorHAnsi"/>
              </w:rPr>
              <w:t xml:space="preserve"> από </w:t>
            </w:r>
            <w:r w:rsidRPr="00796BAD">
              <w:rPr>
                <w:rFonts w:cstheme="minorHAnsi"/>
                <w:lang w:val="en-US"/>
              </w:rPr>
              <w:t>ABS</w:t>
            </w:r>
            <w:r w:rsidRPr="00796BAD">
              <w:rPr>
                <w:rFonts w:cstheme="minorHAnsi"/>
              </w:rPr>
              <w:t xml:space="preserve"> πάχους 2</w:t>
            </w:r>
            <w:r w:rsidRPr="00796BAD">
              <w:rPr>
                <w:rFonts w:cstheme="minorHAnsi"/>
                <w:lang w:val="en-US"/>
              </w:rPr>
              <w:t>mm</w:t>
            </w:r>
            <w:r w:rsidRPr="00796BAD">
              <w:rPr>
                <w:rFonts w:cstheme="minorHAnsi"/>
              </w:rPr>
              <w:t xml:space="preserve"> </w:t>
            </w:r>
          </w:p>
          <w:p w:rsidR="008B6305" w:rsidRPr="00796BAD" w:rsidRDefault="008B6305" w:rsidP="008B6305">
            <w:pPr>
              <w:pStyle w:val="a3"/>
              <w:numPr>
                <w:ilvl w:val="0"/>
                <w:numId w:val="9"/>
              </w:numPr>
              <w:jc w:val="both"/>
              <w:rPr>
                <w:rFonts w:cstheme="minorHAnsi"/>
              </w:rPr>
            </w:pPr>
            <w:r w:rsidRPr="00796BAD">
              <w:rPr>
                <w:rFonts w:cstheme="minorHAnsi"/>
              </w:rPr>
              <w:t>Πλαίσιο στήριξης επιφάνειας από χαλύβδινο προφίλ ορθογωνικής διατομής διαστάσεων 20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p>
          <w:p w:rsidR="008B6305" w:rsidRPr="00796BAD" w:rsidRDefault="008B6305" w:rsidP="008B6305">
            <w:pPr>
              <w:pStyle w:val="a3"/>
              <w:numPr>
                <w:ilvl w:val="0"/>
                <w:numId w:val="9"/>
              </w:numPr>
              <w:jc w:val="both"/>
              <w:rPr>
                <w:rFonts w:cstheme="minorHAnsi"/>
              </w:rPr>
            </w:pPr>
            <w:r w:rsidRPr="00796BAD">
              <w:rPr>
                <w:rFonts w:cstheme="minorHAnsi"/>
              </w:rPr>
              <w:t>Κάθετα στηρίγματα γραφείων σε σχήμα Π διατομής 45</w:t>
            </w:r>
            <w:r w:rsidRPr="00796BAD">
              <w:rPr>
                <w:rFonts w:cstheme="minorHAnsi"/>
                <w:lang w:val="en-US"/>
              </w:rPr>
              <w:t>x</w:t>
            </w:r>
            <w:r w:rsidRPr="00796BAD">
              <w:rPr>
                <w:rFonts w:cstheme="minorHAnsi"/>
              </w:rPr>
              <w:t>45</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εξωτερικό και 40</w:t>
            </w:r>
            <w:r w:rsidRPr="00796BAD">
              <w:rPr>
                <w:rFonts w:cstheme="minorHAnsi"/>
                <w:lang w:val="en-US"/>
              </w:rPr>
              <w:t>x</w:t>
            </w:r>
            <w:r w:rsidRPr="00796BAD">
              <w:rPr>
                <w:rFonts w:cstheme="minorHAnsi"/>
              </w:rPr>
              <w:t>40</w:t>
            </w:r>
            <w:r w:rsidRPr="00796BAD">
              <w:rPr>
                <w:rFonts w:cstheme="minorHAnsi"/>
                <w:lang w:val="en-US"/>
              </w:rPr>
              <w:t>x</w:t>
            </w:r>
            <w:r w:rsidRPr="00796BAD">
              <w:rPr>
                <w:rFonts w:cstheme="minorHAnsi"/>
              </w:rPr>
              <w:t>2</w:t>
            </w:r>
            <w:r w:rsidRPr="00796BAD">
              <w:rPr>
                <w:rFonts w:cstheme="minorHAnsi"/>
                <w:lang w:val="en-US"/>
              </w:rPr>
              <w:t>mm</w:t>
            </w:r>
            <w:r w:rsidRPr="00796BAD">
              <w:rPr>
                <w:rFonts w:cstheme="minorHAnsi"/>
              </w:rPr>
              <w:t xml:space="preserve"> εσωτερικό για τα ρυθμιζόμενα </w:t>
            </w:r>
            <w:proofErr w:type="spellStart"/>
            <w:r w:rsidRPr="00796BAD">
              <w:rPr>
                <w:rFonts w:cstheme="minorHAnsi"/>
              </w:rPr>
              <w:t>καθ’ύψος</w:t>
            </w:r>
            <w:proofErr w:type="spellEnd"/>
          </w:p>
          <w:p w:rsidR="008B6305" w:rsidRPr="00796BAD" w:rsidRDefault="008B6305" w:rsidP="008B6305">
            <w:pPr>
              <w:pStyle w:val="a3"/>
              <w:numPr>
                <w:ilvl w:val="0"/>
                <w:numId w:val="9"/>
              </w:numPr>
              <w:jc w:val="both"/>
              <w:rPr>
                <w:rFonts w:cstheme="minorHAnsi"/>
              </w:rPr>
            </w:pPr>
            <w:r w:rsidRPr="00796BAD">
              <w:rPr>
                <w:rFonts w:cstheme="minorHAnsi"/>
              </w:rPr>
              <w:t xml:space="preserve">Σταθερός σκελετός ύψους </w:t>
            </w:r>
            <w:r w:rsidRPr="00796BAD">
              <w:rPr>
                <w:rFonts w:cstheme="minorHAnsi"/>
              </w:rPr>
              <w:lastRenderedPageBreak/>
              <w:t>73</w:t>
            </w:r>
            <w:r w:rsidRPr="00796BAD">
              <w:rPr>
                <w:rFonts w:cstheme="minorHAnsi"/>
                <w:lang w:val="en-US"/>
              </w:rPr>
              <w:t>cm</w:t>
            </w:r>
            <w:r w:rsidRPr="00796BAD">
              <w:rPr>
                <w:rFonts w:cstheme="minorHAnsi"/>
              </w:rPr>
              <w:t xml:space="preserve"> ±2</w:t>
            </w:r>
            <w:r w:rsidRPr="00796BAD">
              <w:rPr>
                <w:rFonts w:cstheme="minorHAnsi"/>
                <w:lang w:val="en-US"/>
              </w:rPr>
              <w:t>cm</w:t>
            </w:r>
          </w:p>
          <w:p w:rsidR="008B6305" w:rsidRPr="00796BAD" w:rsidRDefault="008B6305" w:rsidP="008B6305">
            <w:pPr>
              <w:pStyle w:val="a3"/>
              <w:numPr>
                <w:ilvl w:val="0"/>
                <w:numId w:val="9"/>
              </w:numPr>
              <w:jc w:val="both"/>
              <w:rPr>
                <w:rFonts w:cstheme="minorHAnsi"/>
              </w:rPr>
            </w:pPr>
            <w:r w:rsidRPr="00796BAD">
              <w:rPr>
                <w:rFonts w:cstheme="minorHAnsi"/>
              </w:rPr>
              <w:t>Μετώπες πάχους 18</w:t>
            </w:r>
            <w:r w:rsidRPr="00796BAD">
              <w:rPr>
                <w:rFonts w:cstheme="minorHAnsi"/>
                <w:lang w:val="en-US"/>
              </w:rPr>
              <w:t>mm</w:t>
            </w:r>
            <w:r w:rsidRPr="00796BAD">
              <w:rPr>
                <w:rFonts w:cstheme="minorHAnsi"/>
              </w:rPr>
              <w:t xml:space="preserve"> από μοριοσανίδα Ε1 με επίστρωση μελαμίνης </w:t>
            </w:r>
          </w:p>
          <w:p w:rsidR="008B6305" w:rsidRPr="008B6305" w:rsidRDefault="008B6305" w:rsidP="008B6305">
            <w:pPr>
              <w:pStyle w:val="a3"/>
              <w:numPr>
                <w:ilvl w:val="0"/>
                <w:numId w:val="9"/>
              </w:numPr>
              <w:jc w:val="both"/>
              <w:rPr>
                <w:rFonts w:cstheme="minorHAnsi"/>
              </w:rPr>
            </w:pPr>
            <w:r w:rsidRPr="00796BAD">
              <w:rPr>
                <w:rFonts w:cstheme="minorHAnsi"/>
              </w:rPr>
              <w:t xml:space="preserve">Δυνατότητα προσαρμογής ανάλογα με τις ανάγκες του χρήστη </w:t>
            </w:r>
          </w:p>
          <w:p w:rsidR="008B6305" w:rsidRPr="00796BAD" w:rsidRDefault="008B6305" w:rsidP="008B6305">
            <w:pPr>
              <w:pStyle w:val="a3"/>
              <w:ind w:left="1440"/>
              <w:jc w:val="both"/>
              <w:rPr>
                <w:rFonts w:cstheme="minorHAnsi"/>
              </w:rPr>
            </w:pPr>
          </w:p>
          <w:p w:rsidR="008B6305" w:rsidRPr="00796BAD" w:rsidRDefault="008B6305" w:rsidP="008B6305">
            <w:pPr>
              <w:pStyle w:val="a3"/>
              <w:ind w:left="1440"/>
              <w:jc w:val="both"/>
              <w:rPr>
                <w:rFonts w:cstheme="minorHAnsi"/>
              </w:rPr>
            </w:pPr>
          </w:p>
          <w:p w:rsidR="008B6305" w:rsidRPr="00796BAD" w:rsidRDefault="008B6305" w:rsidP="008B6305">
            <w:pPr>
              <w:pStyle w:val="a3"/>
              <w:numPr>
                <w:ilvl w:val="0"/>
                <w:numId w:val="7"/>
              </w:numPr>
              <w:jc w:val="both"/>
              <w:rPr>
                <w:rFonts w:cstheme="minorHAnsi"/>
                <w:b/>
              </w:rPr>
            </w:pPr>
            <w:r w:rsidRPr="00796BAD">
              <w:rPr>
                <w:rFonts w:cstheme="minorHAnsi"/>
                <w:b/>
              </w:rPr>
              <w:t xml:space="preserve">1 </w:t>
            </w:r>
            <w:r>
              <w:rPr>
                <w:rFonts w:cstheme="minorHAnsi"/>
                <w:b/>
              </w:rPr>
              <w:t>(</w:t>
            </w:r>
            <w:proofErr w:type="spellStart"/>
            <w:r>
              <w:rPr>
                <w:rFonts w:cstheme="minorHAnsi"/>
                <w:b/>
              </w:rPr>
              <w:t>τμχ</w:t>
            </w:r>
            <w:proofErr w:type="spellEnd"/>
            <w:r>
              <w:rPr>
                <w:rFonts w:cstheme="minorHAnsi"/>
                <w:b/>
              </w:rPr>
              <w:t xml:space="preserve">) </w:t>
            </w:r>
            <w:r w:rsidRPr="00796BAD">
              <w:rPr>
                <w:rFonts w:cstheme="minorHAnsi"/>
                <w:b/>
              </w:rPr>
              <w:t>Γραφείο γραμματείας</w:t>
            </w:r>
          </w:p>
          <w:p w:rsidR="008B6305" w:rsidRPr="00652EAE" w:rsidRDefault="008B6305" w:rsidP="008B6305">
            <w:pPr>
              <w:pStyle w:val="a3"/>
              <w:numPr>
                <w:ilvl w:val="0"/>
                <w:numId w:val="9"/>
              </w:numPr>
              <w:jc w:val="both"/>
              <w:rPr>
                <w:rFonts w:cstheme="minorHAnsi"/>
              </w:rPr>
            </w:pPr>
            <w:r w:rsidRPr="00796BAD">
              <w:rPr>
                <w:rFonts w:cstheme="minorHAnsi"/>
              </w:rPr>
              <w:t xml:space="preserve">Διαστάσεις: 160x80x75 </w:t>
            </w:r>
            <w:r w:rsidRPr="00796BAD">
              <w:rPr>
                <w:rFonts w:cstheme="minorHAnsi"/>
                <w:lang w:val="en-US"/>
              </w:rPr>
              <w:t>cm</w:t>
            </w:r>
            <w:r w:rsidRPr="00796BAD">
              <w:rPr>
                <w:rFonts w:cstheme="minorHAnsi"/>
              </w:rPr>
              <w:t xml:space="preserve"> με προέκταση</w:t>
            </w:r>
            <w:r w:rsidRPr="00652EAE">
              <w:rPr>
                <w:rFonts w:cstheme="minorHAnsi"/>
              </w:rPr>
              <w:t xml:space="preserve"> 60</w:t>
            </w:r>
            <w:r w:rsidRPr="00652EAE">
              <w:rPr>
                <w:rFonts w:cstheme="minorHAnsi"/>
                <w:lang w:val="en-US"/>
              </w:rPr>
              <w:t>x</w:t>
            </w:r>
            <w:r w:rsidRPr="00652EAE">
              <w:rPr>
                <w:rFonts w:cstheme="minorHAnsi"/>
              </w:rPr>
              <w:t>80</w:t>
            </w:r>
            <w:r w:rsidRPr="00652EAE">
              <w:rPr>
                <w:rFonts w:cstheme="minorHAnsi"/>
                <w:lang w:val="en-US"/>
              </w:rPr>
              <w:t>cm</w:t>
            </w:r>
          </w:p>
          <w:p w:rsidR="008B6305" w:rsidRPr="00652EAE" w:rsidRDefault="008B6305" w:rsidP="008B6305">
            <w:pPr>
              <w:pStyle w:val="a3"/>
              <w:numPr>
                <w:ilvl w:val="0"/>
                <w:numId w:val="9"/>
              </w:numPr>
              <w:jc w:val="both"/>
              <w:rPr>
                <w:rFonts w:cstheme="minorHAnsi"/>
              </w:rPr>
            </w:pPr>
            <w:r w:rsidRPr="00652EAE">
              <w:rPr>
                <w:rFonts w:cstheme="minorHAnsi"/>
              </w:rPr>
              <w:t xml:space="preserve">Επιφάνεια εργασίας από μελαμίνη κατηγορίας  Ε1 πάχους 18mm και περιμετρικό </w:t>
            </w:r>
            <w:proofErr w:type="spellStart"/>
            <w:r w:rsidRPr="00652EAE">
              <w:rPr>
                <w:rFonts w:cstheme="minorHAnsi"/>
              </w:rPr>
              <w:t>σόκορο</w:t>
            </w:r>
            <w:proofErr w:type="spellEnd"/>
            <w:r w:rsidRPr="00652EAE">
              <w:rPr>
                <w:rFonts w:cstheme="minorHAnsi"/>
              </w:rPr>
              <w:t xml:space="preserve"> από </w:t>
            </w:r>
            <w:r w:rsidRPr="00652EAE">
              <w:rPr>
                <w:rFonts w:cstheme="minorHAnsi"/>
                <w:lang w:val="en-US"/>
              </w:rPr>
              <w:t>ABS</w:t>
            </w:r>
            <w:r w:rsidRPr="00652EAE">
              <w:rPr>
                <w:rFonts w:cstheme="minorHAnsi"/>
              </w:rPr>
              <w:t xml:space="preserve"> πάχους 2</w:t>
            </w:r>
            <w:r w:rsidRPr="00652EAE">
              <w:rPr>
                <w:rFonts w:cstheme="minorHAnsi"/>
                <w:lang w:val="en-US"/>
              </w:rPr>
              <w:t>mm</w:t>
            </w:r>
            <w:r w:rsidRPr="00652EAE">
              <w:rPr>
                <w:rFonts w:cstheme="minorHAnsi"/>
              </w:rPr>
              <w:t xml:space="preserve"> </w:t>
            </w:r>
          </w:p>
          <w:p w:rsidR="008B6305" w:rsidRPr="00652EAE" w:rsidRDefault="008B6305" w:rsidP="008B6305">
            <w:pPr>
              <w:pStyle w:val="a3"/>
              <w:numPr>
                <w:ilvl w:val="0"/>
                <w:numId w:val="9"/>
              </w:numPr>
              <w:jc w:val="both"/>
              <w:rPr>
                <w:rFonts w:cstheme="minorHAnsi"/>
              </w:rPr>
            </w:pPr>
            <w:r w:rsidRPr="00652EAE">
              <w:rPr>
                <w:rFonts w:cstheme="minorHAnsi"/>
              </w:rPr>
              <w:t>Πλαίσιο στήριξης επιφάνειας από χαλύβδινο προφίλ ορθογωνικής διατομής διαστάσεων 20</w:t>
            </w:r>
            <w:r w:rsidRPr="00652EAE">
              <w:rPr>
                <w:rFonts w:cstheme="minorHAnsi"/>
                <w:lang w:val="en-US"/>
              </w:rPr>
              <w:t>x</w:t>
            </w:r>
            <w:r w:rsidRPr="00652EAE">
              <w:rPr>
                <w:rFonts w:cstheme="minorHAnsi"/>
              </w:rPr>
              <w:t>40</w:t>
            </w:r>
            <w:r w:rsidRPr="00652EAE">
              <w:rPr>
                <w:rFonts w:cstheme="minorHAnsi"/>
                <w:lang w:val="en-US"/>
              </w:rPr>
              <w:t>x</w:t>
            </w:r>
            <w:r w:rsidRPr="00652EAE">
              <w:rPr>
                <w:rFonts w:cstheme="minorHAnsi"/>
              </w:rPr>
              <w:t>2</w:t>
            </w:r>
            <w:r w:rsidRPr="00652EAE">
              <w:rPr>
                <w:rFonts w:cstheme="minorHAnsi"/>
                <w:lang w:val="en-US"/>
              </w:rPr>
              <w:t>mm</w:t>
            </w:r>
          </w:p>
          <w:p w:rsidR="008B6305" w:rsidRPr="00652EAE" w:rsidRDefault="008B6305" w:rsidP="008B6305">
            <w:pPr>
              <w:pStyle w:val="a3"/>
              <w:numPr>
                <w:ilvl w:val="0"/>
                <w:numId w:val="9"/>
              </w:numPr>
              <w:jc w:val="both"/>
              <w:rPr>
                <w:rFonts w:cstheme="minorHAnsi"/>
              </w:rPr>
            </w:pPr>
            <w:r w:rsidRPr="00652EAE">
              <w:rPr>
                <w:rFonts w:cstheme="minorHAnsi"/>
              </w:rPr>
              <w:t>Κάθετα στηρίγματα γραφείων σε σχήμα Π διατομής 45</w:t>
            </w:r>
            <w:r w:rsidRPr="00652EAE">
              <w:rPr>
                <w:rFonts w:cstheme="minorHAnsi"/>
                <w:lang w:val="en-US"/>
              </w:rPr>
              <w:t>x</w:t>
            </w:r>
            <w:r w:rsidRPr="00652EAE">
              <w:rPr>
                <w:rFonts w:cstheme="minorHAnsi"/>
              </w:rPr>
              <w:t>45</w:t>
            </w:r>
            <w:r w:rsidRPr="00652EAE">
              <w:rPr>
                <w:rFonts w:cstheme="minorHAnsi"/>
                <w:lang w:val="en-US"/>
              </w:rPr>
              <w:t>x</w:t>
            </w:r>
            <w:r w:rsidRPr="00652EAE">
              <w:rPr>
                <w:rFonts w:cstheme="minorHAnsi"/>
              </w:rPr>
              <w:t>-2</w:t>
            </w:r>
            <w:r w:rsidRPr="00652EAE">
              <w:rPr>
                <w:rFonts w:cstheme="minorHAnsi"/>
                <w:lang w:val="en-US"/>
              </w:rPr>
              <w:t>mm</w:t>
            </w:r>
            <w:r w:rsidRPr="00652EAE">
              <w:rPr>
                <w:rFonts w:cstheme="minorHAnsi"/>
              </w:rPr>
              <w:t xml:space="preserve"> εξωτερικό και 40</w:t>
            </w:r>
            <w:r w:rsidRPr="00652EAE">
              <w:rPr>
                <w:rFonts w:cstheme="minorHAnsi"/>
                <w:lang w:val="en-US"/>
              </w:rPr>
              <w:t>x</w:t>
            </w:r>
            <w:r w:rsidRPr="00652EAE">
              <w:rPr>
                <w:rFonts w:cstheme="minorHAnsi"/>
              </w:rPr>
              <w:t>40</w:t>
            </w:r>
            <w:r w:rsidRPr="00652EAE">
              <w:rPr>
                <w:rFonts w:cstheme="minorHAnsi"/>
                <w:lang w:val="en-US"/>
              </w:rPr>
              <w:t>x</w:t>
            </w:r>
            <w:r w:rsidRPr="00652EAE">
              <w:rPr>
                <w:rFonts w:cstheme="minorHAnsi"/>
              </w:rPr>
              <w:t>2</w:t>
            </w:r>
            <w:r w:rsidRPr="00652EAE">
              <w:rPr>
                <w:rFonts w:cstheme="minorHAnsi"/>
                <w:lang w:val="en-US"/>
              </w:rPr>
              <w:t>mm</w:t>
            </w:r>
            <w:r w:rsidRPr="00652EAE">
              <w:rPr>
                <w:rFonts w:cstheme="minorHAnsi"/>
              </w:rPr>
              <w:t xml:space="preserve"> εσωτερικό για τα ρυθμιζόμενα </w:t>
            </w:r>
            <w:proofErr w:type="spellStart"/>
            <w:r w:rsidRPr="00652EAE">
              <w:rPr>
                <w:rFonts w:cstheme="minorHAnsi"/>
              </w:rPr>
              <w:t>καθ’ύψος</w:t>
            </w:r>
            <w:proofErr w:type="spellEnd"/>
          </w:p>
          <w:p w:rsidR="008B6305" w:rsidRPr="00652EAE" w:rsidRDefault="008B6305" w:rsidP="008B6305">
            <w:pPr>
              <w:pStyle w:val="a3"/>
              <w:numPr>
                <w:ilvl w:val="0"/>
                <w:numId w:val="9"/>
              </w:numPr>
              <w:jc w:val="both"/>
              <w:rPr>
                <w:rFonts w:cstheme="minorHAnsi"/>
              </w:rPr>
            </w:pPr>
            <w:r w:rsidRPr="00652EAE">
              <w:rPr>
                <w:rFonts w:cstheme="minorHAnsi"/>
              </w:rPr>
              <w:t>Σταθερός σκελετός ύψους 73</w:t>
            </w:r>
            <w:r w:rsidRPr="00652EAE">
              <w:rPr>
                <w:rFonts w:cstheme="minorHAnsi"/>
                <w:lang w:val="en-US"/>
              </w:rPr>
              <w:t>cm</w:t>
            </w:r>
            <w:r w:rsidRPr="00652EAE">
              <w:rPr>
                <w:rFonts w:cstheme="minorHAnsi"/>
              </w:rPr>
              <w:t xml:space="preserve"> ±2</w:t>
            </w:r>
            <w:r w:rsidRPr="00652EAE">
              <w:rPr>
                <w:rFonts w:cstheme="minorHAnsi"/>
                <w:lang w:val="en-US"/>
              </w:rPr>
              <w:t>cm</w:t>
            </w:r>
          </w:p>
          <w:p w:rsidR="008B6305" w:rsidRPr="00652EAE" w:rsidRDefault="008B6305" w:rsidP="008B6305">
            <w:pPr>
              <w:pStyle w:val="a3"/>
              <w:numPr>
                <w:ilvl w:val="0"/>
                <w:numId w:val="9"/>
              </w:numPr>
              <w:jc w:val="both"/>
              <w:rPr>
                <w:rFonts w:cstheme="minorHAnsi"/>
              </w:rPr>
            </w:pPr>
            <w:r w:rsidRPr="00652EAE">
              <w:rPr>
                <w:rFonts w:cstheme="minorHAnsi"/>
              </w:rPr>
              <w:t>Μετώπες πάχους 18</w:t>
            </w:r>
            <w:r w:rsidRPr="00652EAE">
              <w:rPr>
                <w:rFonts w:cstheme="minorHAnsi"/>
                <w:lang w:val="en-US"/>
              </w:rPr>
              <w:t>mm</w:t>
            </w:r>
            <w:r w:rsidRPr="00652EAE">
              <w:rPr>
                <w:rFonts w:cstheme="minorHAnsi"/>
              </w:rPr>
              <w:t xml:space="preserve"> από μοριοσανίδα Ε1 με επίστρωση μελαμίνης </w:t>
            </w:r>
          </w:p>
          <w:p w:rsidR="008B6305" w:rsidRPr="008B6305" w:rsidRDefault="008B6305" w:rsidP="008B6305">
            <w:pPr>
              <w:ind w:left="1080"/>
              <w:jc w:val="both"/>
              <w:rPr>
                <w:rFonts w:cstheme="minorHAnsi"/>
              </w:rPr>
            </w:pPr>
            <w:r w:rsidRPr="00652EAE">
              <w:rPr>
                <w:rFonts w:cstheme="minorHAnsi"/>
              </w:rPr>
              <w:t>Δυνατότητα προσαρμογής ανάλογα με τις ανάγκες του χρήστη</w:t>
            </w:r>
          </w:p>
          <w:p w:rsidR="00EB4884" w:rsidRPr="00B62B96" w:rsidRDefault="00EB4884" w:rsidP="00EB4884">
            <w:pPr>
              <w:pStyle w:val="a3"/>
              <w:numPr>
                <w:ilvl w:val="0"/>
                <w:numId w:val="7"/>
              </w:numPr>
              <w:jc w:val="both"/>
              <w:rPr>
                <w:rFonts w:cstheme="minorHAnsi"/>
                <w:b/>
              </w:rPr>
            </w:pPr>
            <w:r w:rsidRPr="00B62B96">
              <w:rPr>
                <w:rFonts w:cstheme="minorHAnsi"/>
                <w:b/>
              </w:rPr>
              <w:t xml:space="preserve">11 </w:t>
            </w:r>
            <w:proofErr w:type="spellStart"/>
            <w:r w:rsidRPr="00B62B96">
              <w:rPr>
                <w:rFonts w:cstheme="minorHAnsi"/>
                <w:b/>
              </w:rPr>
              <w:t>συρταριέρες</w:t>
            </w:r>
            <w:proofErr w:type="spellEnd"/>
            <w:r w:rsidRPr="00B62B96">
              <w:rPr>
                <w:rFonts w:cstheme="minorHAnsi"/>
                <w:b/>
              </w:rPr>
              <w:t xml:space="preserve"> από μελαμίνη</w:t>
            </w:r>
          </w:p>
          <w:p w:rsidR="00EB4884" w:rsidRDefault="00EB4884" w:rsidP="00EB4884">
            <w:pPr>
              <w:pStyle w:val="a3"/>
              <w:numPr>
                <w:ilvl w:val="0"/>
                <w:numId w:val="9"/>
              </w:numPr>
              <w:jc w:val="both"/>
              <w:rPr>
                <w:rFonts w:cstheme="minorHAnsi"/>
              </w:rPr>
            </w:pPr>
            <w:r>
              <w:rPr>
                <w:rFonts w:cstheme="minorHAnsi"/>
              </w:rPr>
              <w:t>Τηλεσκοπικούς οδηγούς κύλισης</w:t>
            </w:r>
          </w:p>
          <w:p w:rsidR="00EB4884" w:rsidRDefault="00EB4884" w:rsidP="00EB4884">
            <w:pPr>
              <w:pStyle w:val="a3"/>
              <w:numPr>
                <w:ilvl w:val="0"/>
                <w:numId w:val="9"/>
              </w:numPr>
              <w:jc w:val="both"/>
              <w:rPr>
                <w:rFonts w:cstheme="minorHAnsi"/>
              </w:rPr>
            </w:pPr>
            <w:r>
              <w:rPr>
                <w:rFonts w:cstheme="minorHAnsi"/>
              </w:rPr>
              <w:t>Μεταλλικά συρτάρια</w:t>
            </w:r>
          </w:p>
          <w:p w:rsidR="00EB4884" w:rsidRDefault="00EB4884" w:rsidP="00EB4884">
            <w:pPr>
              <w:pStyle w:val="a3"/>
              <w:numPr>
                <w:ilvl w:val="0"/>
                <w:numId w:val="9"/>
              </w:numPr>
              <w:jc w:val="both"/>
              <w:rPr>
                <w:rFonts w:cstheme="minorHAnsi"/>
              </w:rPr>
            </w:pPr>
            <w:r>
              <w:rPr>
                <w:rFonts w:cstheme="minorHAnsi"/>
              </w:rPr>
              <w:t>Σύστημα μη-ανατροπής</w:t>
            </w:r>
          </w:p>
          <w:p w:rsidR="00EB4884" w:rsidRDefault="00EB4884" w:rsidP="00EB4884">
            <w:pPr>
              <w:pStyle w:val="a3"/>
              <w:numPr>
                <w:ilvl w:val="0"/>
                <w:numId w:val="9"/>
              </w:numPr>
              <w:jc w:val="both"/>
              <w:rPr>
                <w:rFonts w:cstheme="minorHAnsi"/>
              </w:rPr>
            </w:pPr>
            <w:r>
              <w:rPr>
                <w:rFonts w:cstheme="minorHAnsi"/>
              </w:rPr>
              <w:t xml:space="preserve">Σύστημα απόσβεσης </w:t>
            </w:r>
            <w:r>
              <w:rPr>
                <w:rFonts w:cstheme="minorHAnsi"/>
              </w:rPr>
              <w:lastRenderedPageBreak/>
              <w:t xml:space="preserve">κλεισίματος </w:t>
            </w:r>
          </w:p>
          <w:p w:rsidR="00EB4884" w:rsidRDefault="00EB4884" w:rsidP="00EB4884">
            <w:pPr>
              <w:pStyle w:val="a3"/>
              <w:numPr>
                <w:ilvl w:val="0"/>
                <w:numId w:val="9"/>
              </w:numPr>
              <w:jc w:val="both"/>
              <w:rPr>
                <w:rFonts w:cstheme="minorHAnsi"/>
              </w:rPr>
            </w:pPr>
            <w:r>
              <w:rPr>
                <w:rFonts w:cstheme="minorHAnsi"/>
              </w:rPr>
              <w:t xml:space="preserve">Κλειδαριά ασφαλείας </w:t>
            </w:r>
          </w:p>
          <w:p w:rsidR="00EB4884" w:rsidRPr="00EB4884" w:rsidRDefault="00EB4884" w:rsidP="00EB4884">
            <w:pPr>
              <w:pStyle w:val="a3"/>
              <w:numPr>
                <w:ilvl w:val="0"/>
                <w:numId w:val="9"/>
              </w:numPr>
              <w:jc w:val="both"/>
              <w:rPr>
                <w:rFonts w:cstheme="minorHAnsi"/>
              </w:rPr>
            </w:pPr>
            <w:r>
              <w:rPr>
                <w:rFonts w:cstheme="minorHAnsi"/>
              </w:rPr>
              <w:t>Αντοχή σε βάρος: Τουλάχιστον 2</w:t>
            </w:r>
            <w:r w:rsidRPr="00B62B96">
              <w:rPr>
                <w:rFonts w:cstheme="minorHAnsi"/>
              </w:rPr>
              <w:t>0</w:t>
            </w:r>
            <w:r>
              <w:rPr>
                <w:rFonts w:cstheme="minorHAnsi"/>
                <w:lang w:val="en-US"/>
              </w:rPr>
              <w:t>kg</w:t>
            </w:r>
          </w:p>
          <w:p w:rsidR="00EB4884" w:rsidRPr="00B62B96" w:rsidRDefault="00EB4884" w:rsidP="00EB4884">
            <w:pPr>
              <w:pStyle w:val="a3"/>
              <w:numPr>
                <w:ilvl w:val="0"/>
                <w:numId w:val="7"/>
              </w:numPr>
              <w:jc w:val="both"/>
              <w:rPr>
                <w:rFonts w:cstheme="minorHAnsi"/>
                <w:b/>
              </w:rPr>
            </w:pPr>
            <w:r w:rsidRPr="00B62B96">
              <w:rPr>
                <w:rFonts w:cstheme="minorHAnsi"/>
                <w:b/>
              </w:rPr>
              <w:t xml:space="preserve">11 βιβλιοθήκες με </w:t>
            </w:r>
            <w:proofErr w:type="spellStart"/>
            <w:r w:rsidRPr="00B62B96">
              <w:rPr>
                <w:rFonts w:cstheme="minorHAnsi"/>
                <w:b/>
              </w:rPr>
              <w:t>ανοιγόμενες</w:t>
            </w:r>
            <w:proofErr w:type="spellEnd"/>
            <w:r w:rsidRPr="00B62B96">
              <w:rPr>
                <w:rFonts w:cstheme="minorHAnsi"/>
                <w:b/>
              </w:rPr>
              <w:t xml:space="preserve"> πόρτες </w:t>
            </w:r>
          </w:p>
          <w:p w:rsidR="00EB4884" w:rsidRPr="009B27DB" w:rsidRDefault="00EB4884" w:rsidP="00EB4884">
            <w:pPr>
              <w:pStyle w:val="a3"/>
              <w:jc w:val="both"/>
              <w:rPr>
                <w:rFonts w:cstheme="minorHAnsi"/>
                <w:lang w:val="en-US"/>
              </w:rPr>
            </w:pPr>
            <w:r w:rsidRPr="005526EF">
              <w:rPr>
                <w:rFonts w:cstheme="minorHAnsi"/>
              </w:rPr>
              <w:t>Διαστάσεις: 80x40</w:t>
            </w:r>
            <w:r>
              <w:rPr>
                <w:rFonts w:cstheme="minorHAnsi"/>
              </w:rPr>
              <w:t>x2</w:t>
            </w:r>
            <w:r w:rsidRPr="005526EF">
              <w:rPr>
                <w:rFonts w:cstheme="minorHAnsi"/>
              </w:rPr>
              <w:t>00</w:t>
            </w:r>
            <w:r>
              <w:rPr>
                <w:rFonts w:cstheme="minorHAnsi"/>
                <w:lang w:val="en-US"/>
              </w:rPr>
              <w:t xml:space="preserve"> cm</w:t>
            </w:r>
          </w:p>
          <w:p w:rsidR="00EB4884" w:rsidRDefault="00EB4884" w:rsidP="00EB4884">
            <w:pPr>
              <w:pStyle w:val="a3"/>
              <w:numPr>
                <w:ilvl w:val="0"/>
                <w:numId w:val="9"/>
              </w:numPr>
              <w:jc w:val="both"/>
              <w:rPr>
                <w:rFonts w:cstheme="minorHAnsi"/>
              </w:rPr>
            </w:pPr>
            <w:r>
              <w:rPr>
                <w:rFonts w:cstheme="minorHAnsi"/>
              </w:rPr>
              <w:t xml:space="preserve">Μοριοσανίδα 3 στρώσεων κατηγορίας Ε1, με αμφίπλευρη επίστρωση μελαμίνης </w:t>
            </w:r>
          </w:p>
          <w:p w:rsidR="00EB4884" w:rsidRPr="0006760E" w:rsidRDefault="00EB4884" w:rsidP="00EB4884">
            <w:pPr>
              <w:pStyle w:val="a3"/>
              <w:numPr>
                <w:ilvl w:val="0"/>
                <w:numId w:val="9"/>
              </w:numPr>
              <w:jc w:val="both"/>
              <w:rPr>
                <w:rFonts w:cstheme="minorHAnsi"/>
              </w:rPr>
            </w:pPr>
            <w:r>
              <w:rPr>
                <w:rFonts w:cstheme="minorHAnsi"/>
              </w:rPr>
              <w:t>Πάχος τοιχωμάτων: 10</w:t>
            </w:r>
            <w:r w:rsidRPr="009725C7">
              <w:rPr>
                <w:rFonts w:cstheme="minorHAnsi"/>
              </w:rPr>
              <w:t>mm</w:t>
            </w:r>
          </w:p>
          <w:p w:rsidR="00EB4884" w:rsidRPr="0006760E" w:rsidRDefault="00EB4884" w:rsidP="00EB4884">
            <w:pPr>
              <w:pStyle w:val="a3"/>
              <w:numPr>
                <w:ilvl w:val="0"/>
                <w:numId w:val="9"/>
              </w:numPr>
              <w:jc w:val="both"/>
              <w:rPr>
                <w:rFonts w:cstheme="minorHAnsi"/>
              </w:rPr>
            </w:pPr>
            <w:r>
              <w:rPr>
                <w:rFonts w:cstheme="minorHAnsi"/>
              </w:rPr>
              <w:t>Πλάτη: τουλάχιστον 18</w:t>
            </w:r>
            <w:r w:rsidRPr="009725C7">
              <w:rPr>
                <w:rFonts w:cstheme="minorHAnsi"/>
              </w:rPr>
              <w:t>mm</w:t>
            </w:r>
          </w:p>
          <w:p w:rsidR="00EB4884" w:rsidRPr="009725C7" w:rsidRDefault="00EB4884" w:rsidP="00EB4884">
            <w:pPr>
              <w:pStyle w:val="a3"/>
              <w:numPr>
                <w:ilvl w:val="0"/>
                <w:numId w:val="9"/>
              </w:numPr>
              <w:jc w:val="both"/>
              <w:rPr>
                <w:rFonts w:cstheme="minorHAnsi"/>
              </w:rPr>
            </w:pPr>
            <w:r>
              <w:rPr>
                <w:rFonts w:cstheme="minorHAnsi"/>
              </w:rPr>
              <w:t>Ράφια: τουλάχιστον 22</w:t>
            </w:r>
            <w:r w:rsidRPr="009725C7">
              <w:rPr>
                <w:rFonts w:cstheme="minorHAnsi"/>
              </w:rPr>
              <w:t>mm</w:t>
            </w:r>
          </w:p>
          <w:p w:rsidR="00EB4884" w:rsidRPr="00EB4884" w:rsidRDefault="00EB4884" w:rsidP="00EB4884">
            <w:pPr>
              <w:pStyle w:val="a3"/>
              <w:numPr>
                <w:ilvl w:val="0"/>
                <w:numId w:val="9"/>
              </w:numPr>
              <w:jc w:val="both"/>
              <w:rPr>
                <w:rFonts w:cstheme="minorHAnsi"/>
              </w:rPr>
            </w:pPr>
            <w:r>
              <w:rPr>
                <w:rFonts w:cstheme="minorHAnsi"/>
              </w:rPr>
              <w:t xml:space="preserve">Με κλειδαριά ασφαλείας </w:t>
            </w:r>
          </w:p>
          <w:p w:rsidR="00EB4884" w:rsidRDefault="00EB4884" w:rsidP="00EB4884">
            <w:pPr>
              <w:jc w:val="both"/>
              <w:rPr>
                <w:rFonts w:cstheme="minorHAnsi"/>
              </w:rPr>
            </w:pPr>
            <w:r>
              <w:rPr>
                <w:rFonts w:cstheme="minorHAnsi"/>
              </w:rPr>
              <w:t>Εξοπλισμός για την αίθουσα σεμιναρίων</w:t>
            </w:r>
          </w:p>
          <w:p w:rsidR="00EB4884" w:rsidRPr="004F3795" w:rsidRDefault="00EB4884" w:rsidP="00EB4884">
            <w:pPr>
              <w:jc w:val="both"/>
              <w:rPr>
                <w:rFonts w:cstheme="minorHAnsi"/>
              </w:rPr>
            </w:pPr>
            <w:r>
              <w:rPr>
                <w:rFonts w:cstheme="minorHAnsi"/>
              </w:rPr>
              <w:t>Αναλυτικά:</w:t>
            </w:r>
          </w:p>
          <w:p w:rsidR="00EB4884" w:rsidRPr="00D519D0" w:rsidRDefault="00EB4884" w:rsidP="00EB4884">
            <w:pPr>
              <w:pStyle w:val="a3"/>
              <w:numPr>
                <w:ilvl w:val="0"/>
                <w:numId w:val="8"/>
              </w:numPr>
              <w:jc w:val="both"/>
              <w:rPr>
                <w:rFonts w:cstheme="minorHAnsi"/>
                <w:b/>
              </w:rPr>
            </w:pPr>
            <w:r w:rsidRPr="00D519D0">
              <w:rPr>
                <w:rFonts w:cstheme="minorHAnsi"/>
                <w:b/>
              </w:rPr>
              <w:t xml:space="preserve">20 καρέκλες για σεμινάρια με μπράτσα και αναλόγιο </w:t>
            </w:r>
            <w:proofErr w:type="spellStart"/>
            <w:r w:rsidRPr="00D519D0">
              <w:rPr>
                <w:rFonts w:cstheme="minorHAnsi"/>
                <w:b/>
              </w:rPr>
              <w:t>ανακλινόμενο</w:t>
            </w:r>
            <w:proofErr w:type="spellEnd"/>
            <w:r w:rsidRPr="00D519D0">
              <w:rPr>
                <w:rFonts w:cstheme="minorHAnsi"/>
                <w:b/>
              </w:rPr>
              <w:t xml:space="preserve"> </w:t>
            </w:r>
          </w:p>
          <w:p w:rsidR="00EB4884" w:rsidRDefault="00EB4884" w:rsidP="00EB4884">
            <w:pPr>
              <w:pStyle w:val="a3"/>
              <w:numPr>
                <w:ilvl w:val="0"/>
                <w:numId w:val="9"/>
              </w:numPr>
              <w:jc w:val="both"/>
              <w:rPr>
                <w:rFonts w:cstheme="minorHAnsi"/>
              </w:rPr>
            </w:pPr>
            <w:r>
              <w:rPr>
                <w:rFonts w:cstheme="minorHAnsi"/>
              </w:rPr>
              <w:t>Διαστάσεις: 43</w:t>
            </w:r>
            <w:r>
              <w:rPr>
                <w:rFonts w:cstheme="minorHAnsi"/>
                <w:lang w:val="en-US"/>
              </w:rPr>
              <w:t>x47x80 cm</w:t>
            </w:r>
          </w:p>
          <w:p w:rsidR="00EB4884" w:rsidRDefault="00EB4884" w:rsidP="00EB4884">
            <w:pPr>
              <w:pStyle w:val="a3"/>
              <w:numPr>
                <w:ilvl w:val="0"/>
                <w:numId w:val="9"/>
              </w:numPr>
              <w:jc w:val="both"/>
              <w:rPr>
                <w:rFonts w:cstheme="minorHAnsi"/>
              </w:rPr>
            </w:pPr>
            <w:r>
              <w:rPr>
                <w:rFonts w:cstheme="minorHAnsi"/>
              </w:rPr>
              <w:t>Ανατομικές</w:t>
            </w:r>
          </w:p>
          <w:p w:rsidR="00EB4884" w:rsidRDefault="00EB4884" w:rsidP="00EB4884">
            <w:pPr>
              <w:pStyle w:val="a3"/>
              <w:numPr>
                <w:ilvl w:val="0"/>
                <w:numId w:val="9"/>
              </w:numPr>
              <w:jc w:val="both"/>
              <w:rPr>
                <w:rFonts w:cstheme="minorHAnsi"/>
              </w:rPr>
            </w:pPr>
            <w:proofErr w:type="spellStart"/>
            <w:r>
              <w:rPr>
                <w:rFonts w:cstheme="minorHAnsi"/>
              </w:rPr>
              <w:t>Στοιβαζόμενες</w:t>
            </w:r>
            <w:proofErr w:type="spellEnd"/>
            <w:r>
              <w:rPr>
                <w:rFonts w:cstheme="minorHAnsi"/>
              </w:rPr>
              <w:t xml:space="preserve"> </w:t>
            </w:r>
          </w:p>
          <w:p w:rsidR="00EB4884" w:rsidRPr="00EB4884" w:rsidRDefault="00EB4884" w:rsidP="00EB4884">
            <w:pPr>
              <w:pStyle w:val="a3"/>
              <w:numPr>
                <w:ilvl w:val="0"/>
                <w:numId w:val="9"/>
              </w:numPr>
              <w:jc w:val="both"/>
              <w:rPr>
                <w:rFonts w:cstheme="minorHAnsi"/>
              </w:rPr>
            </w:pPr>
            <w:r>
              <w:rPr>
                <w:rFonts w:cstheme="minorHAnsi"/>
              </w:rPr>
              <w:t xml:space="preserve">Επενδυμένη με ύφασμα επιλογής </w:t>
            </w:r>
          </w:p>
          <w:p w:rsidR="00EB4884" w:rsidRPr="00D519D0" w:rsidRDefault="00EB4884" w:rsidP="00EB4884">
            <w:pPr>
              <w:pStyle w:val="a3"/>
              <w:numPr>
                <w:ilvl w:val="0"/>
                <w:numId w:val="8"/>
              </w:numPr>
              <w:jc w:val="both"/>
              <w:rPr>
                <w:rFonts w:cstheme="minorHAnsi"/>
                <w:b/>
              </w:rPr>
            </w:pPr>
            <w:r w:rsidRPr="00D519D0">
              <w:rPr>
                <w:rFonts w:cstheme="minorHAnsi"/>
                <w:b/>
              </w:rPr>
              <w:t>1 τραπέζι συνεδριάσεων με επιφάνεια εργασίας από μελαμίνη πάχους τουλάχιστον 20</w:t>
            </w:r>
            <w:r w:rsidRPr="00D519D0">
              <w:rPr>
                <w:rFonts w:cstheme="minorHAnsi"/>
                <w:b/>
                <w:lang w:val="en-US"/>
              </w:rPr>
              <w:t>mm</w:t>
            </w:r>
          </w:p>
          <w:p w:rsidR="00EB4884" w:rsidRPr="001F41E7" w:rsidRDefault="00EB4884" w:rsidP="00EB4884">
            <w:pPr>
              <w:pStyle w:val="a3"/>
              <w:numPr>
                <w:ilvl w:val="0"/>
                <w:numId w:val="9"/>
              </w:numPr>
              <w:jc w:val="both"/>
              <w:rPr>
                <w:rFonts w:cstheme="minorHAnsi"/>
              </w:rPr>
            </w:pPr>
            <w:r>
              <w:rPr>
                <w:rFonts w:cstheme="minorHAnsi"/>
              </w:rPr>
              <w:t>Διαστάσεις: 240</w:t>
            </w:r>
            <w:r w:rsidRPr="001F41E7">
              <w:rPr>
                <w:rFonts w:cstheme="minorHAnsi"/>
              </w:rPr>
              <w:t>x</w:t>
            </w:r>
            <w:r>
              <w:rPr>
                <w:rFonts w:cstheme="minorHAnsi"/>
              </w:rPr>
              <w:t>12</w:t>
            </w:r>
            <w:r w:rsidRPr="001F41E7">
              <w:rPr>
                <w:rFonts w:cstheme="minorHAnsi"/>
              </w:rPr>
              <w:t>0</w:t>
            </w:r>
            <w:r>
              <w:rPr>
                <w:rFonts w:cstheme="minorHAnsi"/>
                <w:lang w:val="en-US"/>
              </w:rPr>
              <w:t>cm</w:t>
            </w:r>
          </w:p>
          <w:p w:rsidR="00EB4884" w:rsidRDefault="00EB4884" w:rsidP="00EB4884">
            <w:pPr>
              <w:pStyle w:val="a3"/>
              <w:numPr>
                <w:ilvl w:val="0"/>
                <w:numId w:val="9"/>
              </w:numPr>
              <w:jc w:val="both"/>
              <w:rPr>
                <w:rFonts w:cstheme="minorHAnsi"/>
              </w:rPr>
            </w:pPr>
            <w:r>
              <w:rPr>
                <w:rFonts w:cstheme="minorHAnsi"/>
              </w:rPr>
              <w:t>Αναδιπλούμενος σκελετός</w:t>
            </w:r>
          </w:p>
          <w:p w:rsidR="00EB4884" w:rsidRPr="00EB4884" w:rsidRDefault="00EB4884" w:rsidP="00EB4884">
            <w:pPr>
              <w:pStyle w:val="a3"/>
              <w:numPr>
                <w:ilvl w:val="0"/>
                <w:numId w:val="9"/>
              </w:numPr>
              <w:jc w:val="both"/>
              <w:rPr>
                <w:rFonts w:cstheme="minorHAnsi"/>
              </w:rPr>
            </w:pPr>
            <w:r>
              <w:rPr>
                <w:rFonts w:cstheme="minorHAnsi"/>
              </w:rPr>
              <w:t>Τροχήλατο με ειδικό φρένο</w:t>
            </w:r>
          </w:p>
          <w:p w:rsidR="00EB4884" w:rsidRPr="00D519D0" w:rsidRDefault="00EB4884" w:rsidP="00EB4884">
            <w:pPr>
              <w:pStyle w:val="a3"/>
              <w:numPr>
                <w:ilvl w:val="0"/>
                <w:numId w:val="8"/>
              </w:numPr>
              <w:jc w:val="both"/>
              <w:rPr>
                <w:rFonts w:cstheme="minorHAnsi"/>
                <w:b/>
              </w:rPr>
            </w:pPr>
            <w:r w:rsidRPr="00D519D0">
              <w:rPr>
                <w:rFonts w:cstheme="minorHAnsi"/>
                <w:b/>
              </w:rPr>
              <w:t>1 γραφείο για τον εκπαιδευτή</w:t>
            </w:r>
          </w:p>
          <w:p w:rsidR="00EB4884" w:rsidRPr="001F41E7" w:rsidRDefault="00EB4884" w:rsidP="00EB4884">
            <w:pPr>
              <w:pStyle w:val="a3"/>
              <w:numPr>
                <w:ilvl w:val="0"/>
                <w:numId w:val="9"/>
              </w:numPr>
              <w:jc w:val="both"/>
              <w:rPr>
                <w:rFonts w:cstheme="minorHAnsi"/>
              </w:rPr>
            </w:pPr>
            <w:r>
              <w:rPr>
                <w:rFonts w:cstheme="minorHAnsi"/>
              </w:rPr>
              <w:t>Διαστάσεις: 140</w:t>
            </w:r>
            <w:r w:rsidRPr="001F41E7">
              <w:rPr>
                <w:rFonts w:cstheme="minorHAnsi"/>
              </w:rPr>
              <w:t>x80x75</w:t>
            </w:r>
            <w:r>
              <w:rPr>
                <w:rFonts w:cstheme="minorHAnsi"/>
                <w:lang w:val="en-US"/>
              </w:rPr>
              <w:t xml:space="preserve"> cm</w:t>
            </w:r>
          </w:p>
          <w:p w:rsidR="00EB4884" w:rsidRDefault="00EB4884" w:rsidP="00EB4884">
            <w:pPr>
              <w:pStyle w:val="a3"/>
              <w:numPr>
                <w:ilvl w:val="0"/>
                <w:numId w:val="9"/>
              </w:numPr>
              <w:jc w:val="both"/>
              <w:rPr>
                <w:rFonts w:cstheme="minorHAnsi"/>
              </w:rPr>
            </w:pPr>
            <w:r>
              <w:rPr>
                <w:rFonts w:cstheme="minorHAnsi"/>
              </w:rPr>
              <w:t>Επιφάνεια από μοριοσανίδα τουλάχιστον πάχους 15</w:t>
            </w:r>
            <w:r>
              <w:rPr>
                <w:rFonts w:cstheme="minorHAnsi"/>
                <w:lang w:val="en-US"/>
              </w:rPr>
              <w:t>mm</w:t>
            </w:r>
          </w:p>
          <w:p w:rsidR="00EB4884" w:rsidRPr="00EB4884" w:rsidRDefault="00EB4884" w:rsidP="00EB4884">
            <w:pPr>
              <w:pStyle w:val="a3"/>
              <w:numPr>
                <w:ilvl w:val="0"/>
                <w:numId w:val="9"/>
              </w:numPr>
              <w:jc w:val="both"/>
              <w:rPr>
                <w:rFonts w:cstheme="minorHAnsi"/>
              </w:rPr>
            </w:pPr>
            <w:r>
              <w:rPr>
                <w:rFonts w:cstheme="minorHAnsi"/>
              </w:rPr>
              <w:t>Σταθερό ύψος</w:t>
            </w:r>
          </w:p>
          <w:p w:rsidR="00EB4884" w:rsidRPr="00D519D0" w:rsidRDefault="00EB4884" w:rsidP="00EB4884">
            <w:pPr>
              <w:pStyle w:val="a3"/>
              <w:numPr>
                <w:ilvl w:val="0"/>
                <w:numId w:val="8"/>
              </w:numPr>
              <w:jc w:val="both"/>
              <w:rPr>
                <w:rFonts w:cstheme="minorHAnsi"/>
                <w:b/>
              </w:rPr>
            </w:pPr>
            <w:r w:rsidRPr="00D519D0">
              <w:rPr>
                <w:rFonts w:cstheme="minorHAnsi"/>
                <w:b/>
              </w:rPr>
              <w:t>12 καρέκλες για το τραπέζι συνάντησης και 1 ακόμη καρέκλα για το γραφείο του εκπαιδευτή (13 συνολικά)</w:t>
            </w:r>
          </w:p>
          <w:p w:rsidR="00EB4884" w:rsidRPr="00264CDC" w:rsidRDefault="00EB4884" w:rsidP="00EB4884">
            <w:pPr>
              <w:pStyle w:val="a3"/>
              <w:numPr>
                <w:ilvl w:val="0"/>
                <w:numId w:val="9"/>
              </w:numPr>
              <w:jc w:val="both"/>
              <w:rPr>
                <w:rFonts w:cstheme="minorHAnsi"/>
              </w:rPr>
            </w:pPr>
            <w:r>
              <w:rPr>
                <w:rFonts w:cstheme="minorHAnsi"/>
              </w:rPr>
              <w:lastRenderedPageBreak/>
              <w:t>Διαστάσεις: 56</w:t>
            </w:r>
            <w:r w:rsidRPr="00264CDC">
              <w:rPr>
                <w:rFonts w:cstheme="minorHAnsi"/>
              </w:rPr>
              <w:t>x60x86</w:t>
            </w:r>
            <w:r>
              <w:rPr>
                <w:rFonts w:cstheme="minorHAnsi"/>
                <w:lang w:val="en-US"/>
              </w:rPr>
              <w:t xml:space="preserve"> cm</w:t>
            </w:r>
          </w:p>
          <w:p w:rsidR="00EB4884" w:rsidRPr="00EB4884" w:rsidRDefault="00EB4884" w:rsidP="00EB4884">
            <w:pPr>
              <w:pStyle w:val="a3"/>
              <w:numPr>
                <w:ilvl w:val="0"/>
                <w:numId w:val="9"/>
              </w:numPr>
              <w:jc w:val="both"/>
              <w:rPr>
                <w:rFonts w:cstheme="minorHAnsi"/>
              </w:rPr>
            </w:pPr>
            <w:r>
              <w:rPr>
                <w:rFonts w:cstheme="minorHAnsi"/>
              </w:rPr>
              <w:t xml:space="preserve">Επένδυση από ύφασμα σε χρώμα επιλογής </w:t>
            </w:r>
          </w:p>
          <w:p w:rsidR="00EB4884" w:rsidRPr="00D519D0" w:rsidRDefault="00EB4884" w:rsidP="00EB4884">
            <w:pPr>
              <w:pStyle w:val="a3"/>
              <w:numPr>
                <w:ilvl w:val="0"/>
                <w:numId w:val="8"/>
              </w:numPr>
              <w:jc w:val="both"/>
              <w:rPr>
                <w:rFonts w:cstheme="minorHAnsi"/>
                <w:b/>
              </w:rPr>
            </w:pPr>
            <w:r w:rsidRPr="00D519D0">
              <w:rPr>
                <w:rFonts w:cstheme="minorHAnsi"/>
                <w:b/>
              </w:rPr>
              <w:t xml:space="preserve">1 βιβλιοθήκη με συρτάρια </w:t>
            </w:r>
          </w:p>
          <w:p w:rsidR="00EB4884" w:rsidRPr="008C61C8" w:rsidRDefault="00EB4884" w:rsidP="00EB4884">
            <w:pPr>
              <w:pStyle w:val="a3"/>
              <w:rPr>
                <w:rFonts w:cstheme="minorHAnsi"/>
                <w:lang w:val="en-US"/>
              </w:rPr>
            </w:pPr>
            <w:r w:rsidRPr="008C61C8">
              <w:rPr>
                <w:rFonts w:cstheme="minorHAnsi"/>
              </w:rPr>
              <w:t>Διαστάσεις: 80x40x200</w:t>
            </w:r>
            <w:r w:rsidRPr="008C61C8">
              <w:rPr>
                <w:rFonts w:cstheme="minorHAnsi"/>
                <w:lang w:val="en-US"/>
              </w:rPr>
              <w:t xml:space="preserve"> cm</w:t>
            </w:r>
          </w:p>
          <w:p w:rsidR="00EB4884" w:rsidRPr="008C61C8" w:rsidRDefault="00EB4884" w:rsidP="00EB4884">
            <w:pPr>
              <w:pStyle w:val="a3"/>
              <w:numPr>
                <w:ilvl w:val="0"/>
                <w:numId w:val="9"/>
              </w:numPr>
              <w:rPr>
                <w:rFonts w:cstheme="minorHAnsi"/>
              </w:rPr>
            </w:pPr>
            <w:r w:rsidRPr="008C61C8">
              <w:rPr>
                <w:rFonts w:cstheme="minorHAnsi"/>
              </w:rPr>
              <w:t xml:space="preserve">Μοριοσανίδα 3 στρώσεων κατηγορίας Ε1, με αμφίπλευρη επίστρωση μελαμίνης </w:t>
            </w:r>
          </w:p>
          <w:p w:rsidR="00EB4884" w:rsidRPr="008C61C8" w:rsidRDefault="00EB4884" w:rsidP="00EB4884">
            <w:pPr>
              <w:pStyle w:val="a3"/>
              <w:numPr>
                <w:ilvl w:val="0"/>
                <w:numId w:val="9"/>
              </w:numPr>
              <w:rPr>
                <w:rFonts w:cstheme="minorHAnsi"/>
              </w:rPr>
            </w:pPr>
            <w:r w:rsidRPr="008C61C8">
              <w:rPr>
                <w:rFonts w:cstheme="minorHAnsi"/>
              </w:rPr>
              <w:t>Πάχος τοιχωμάτων: 10mm</w:t>
            </w:r>
          </w:p>
          <w:p w:rsidR="00EB4884" w:rsidRPr="008C61C8" w:rsidRDefault="00EB4884" w:rsidP="00EB4884">
            <w:pPr>
              <w:pStyle w:val="a3"/>
              <w:numPr>
                <w:ilvl w:val="0"/>
                <w:numId w:val="9"/>
              </w:numPr>
              <w:rPr>
                <w:rFonts w:cstheme="minorHAnsi"/>
              </w:rPr>
            </w:pPr>
            <w:r w:rsidRPr="008C61C8">
              <w:rPr>
                <w:rFonts w:cstheme="minorHAnsi"/>
              </w:rPr>
              <w:t>Πλάτη: τουλάχιστον 18mm</w:t>
            </w:r>
          </w:p>
          <w:p w:rsidR="00EB4884" w:rsidRPr="008C61C8" w:rsidRDefault="00EB4884" w:rsidP="00EB4884">
            <w:pPr>
              <w:pStyle w:val="a3"/>
              <w:numPr>
                <w:ilvl w:val="0"/>
                <w:numId w:val="9"/>
              </w:numPr>
              <w:rPr>
                <w:rFonts w:cstheme="minorHAnsi"/>
              </w:rPr>
            </w:pPr>
            <w:r w:rsidRPr="008C61C8">
              <w:rPr>
                <w:rFonts w:cstheme="minorHAnsi"/>
              </w:rPr>
              <w:t>Ράφια: τουλάχιστον 22mm</w:t>
            </w:r>
          </w:p>
          <w:p w:rsidR="00EB4884" w:rsidRPr="00EB4884" w:rsidRDefault="00EB4884" w:rsidP="00EB4884">
            <w:pPr>
              <w:pStyle w:val="a3"/>
              <w:numPr>
                <w:ilvl w:val="0"/>
                <w:numId w:val="9"/>
              </w:numPr>
              <w:rPr>
                <w:rFonts w:cstheme="minorHAnsi"/>
              </w:rPr>
            </w:pPr>
            <w:r w:rsidRPr="008C61C8">
              <w:rPr>
                <w:rFonts w:cstheme="minorHAnsi"/>
              </w:rPr>
              <w:t xml:space="preserve">Με κλειδαριά ασφαλείας </w:t>
            </w:r>
          </w:p>
          <w:p w:rsidR="00EB4884" w:rsidRPr="00D519D0" w:rsidRDefault="00EB4884" w:rsidP="00EB4884">
            <w:pPr>
              <w:pStyle w:val="a3"/>
              <w:numPr>
                <w:ilvl w:val="0"/>
                <w:numId w:val="8"/>
              </w:numPr>
              <w:jc w:val="both"/>
              <w:rPr>
                <w:rFonts w:cstheme="minorHAnsi"/>
                <w:b/>
              </w:rPr>
            </w:pPr>
            <w:r w:rsidRPr="00D519D0">
              <w:rPr>
                <w:rFonts w:cstheme="minorHAnsi"/>
                <w:b/>
              </w:rPr>
              <w:t>1 καναπές τουλάχιστον 2 θέσεων</w:t>
            </w:r>
          </w:p>
          <w:p w:rsidR="00EB4884" w:rsidRPr="008C61C8" w:rsidRDefault="00EB4884" w:rsidP="00EB4884">
            <w:pPr>
              <w:pStyle w:val="a3"/>
              <w:numPr>
                <w:ilvl w:val="0"/>
                <w:numId w:val="9"/>
              </w:numPr>
              <w:jc w:val="both"/>
              <w:rPr>
                <w:rFonts w:cstheme="minorHAnsi"/>
              </w:rPr>
            </w:pPr>
            <w:r w:rsidRPr="00D519D0">
              <w:rPr>
                <w:rFonts w:cstheme="minorHAnsi"/>
                <w:b/>
              </w:rPr>
              <w:t xml:space="preserve">Διαστάσεις: </w:t>
            </w:r>
            <w:r w:rsidRPr="008B6305">
              <w:rPr>
                <w:rFonts w:cstheme="minorHAnsi"/>
              </w:rPr>
              <w:t>140x80cm</w:t>
            </w:r>
          </w:p>
          <w:p w:rsidR="00EB4884" w:rsidRPr="00EB4884" w:rsidRDefault="00EB4884" w:rsidP="00EB4884">
            <w:pPr>
              <w:pStyle w:val="a3"/>
              <w:numPr>
                <w:ilvl w:val="0"/>
                <w:numId w:val="9"/>
              </w:numPr>
              <w:jc w:val="both"/>
              <w:rPr>
                <w:rFonts w:cstheme="minorHAnsi"/>
              </w:rPr>
            </w:pPr>
            <w:r>
              <w:rPr>
                <w:rFonts w:cstheme="minorHAnsi"/>
              </w:rPr>
              <w:t xml:space="preserve">Κατασκευή από ξύλο και επένδυση από αφρολέξ και ταπετσαρία επιλογής </w:t>
            </w:r>
          </w:p>
          <w:p w:rsidR="00EB4884" w:rsidRPr="00D519D0" w:rsidRDefault="00EB4884" w:rsidP="00EB4884">
            <w:pPr>
              <w:pStyle w:val="a3"/>
              <w:numPr>
                <w:ilvl w:val="0"/>
                <w:numId w:val="8"/>
              </w:numPr>
              <w:jc w:val="both"/>
              <w:rPr>
                <w:rFonts w:cstheme="minorHAnsi"/>
                <w:b/>
              </w:rPr>
            </w:pPr>
            <w:r w:rsidRPr="00D519D0">
              <w:rPr>
                <w:rFonts w:cstheme="minorHAnsi"/>
                <w:b/>
              </w:rPr>
              <w:t>2 πολυθρόνες</w:t>
            </w:r>
          </w:p>
          <w:p w:rsidR="00EB4884" w:rsidRPr="008C61C8" w:rsidRDefault="00EB4884" w:rsidP="00EB4884">
            <w:pPr>
              <w:pStyle w:val="a3"/>
              <w:numPr>
                <w:ilvl w:val="0"/>
                <w:numId w:val="9"/>
              </w:numPr>
              <w:jc w:val="both"/>
              <w:rPr>
                <w:rFonts w:cstheme="minorHAnsi"/>
              </w:rPr>
            </w:pPr>
            <w:r>
              <w:rPr>
                <w:rFonts w:cstheme="minorHAnsi"/>
              </w:rPr>
              <w:t>Διαστάσεις: 80</w:t>
            </w:r>
            <w:r>
              <w:rPr>
                <w:rFonts w:cstheme="minorHAnsi"/>
                <w:lang w:val="en-US"/>
              </w:rPr>
              <w:t>x</w:t>
            </w:r>
            <w:r w:rsidRPr="008C61C8">
              <w:rPr>
                <w:rFonts w:cstheme="minorHAnsi"/>
              </w:rPr>
              <w:t xml:space="preserve">80 </w:t>
            </w:r>
            <w:r>
              <w:rPr>
                <w:rFonts w:cstheme="minorHAnsi"/>
                <w:lang w:val="en-US"/>
              </w:rPr>
              <w:t>cm</w:t>
            </w:r>
          </w:p>
          <w:p w:rsidR="00EB4884" w:rsidRPr="00EB4884" w:rsidRDefault="00EB4884" w:rsidP="00EB4884">
            <w:pPr>
              <w:pStyle w:val="a3"/>
              <w:numPr>
                <w:ilvl w:val="0"/>
                <w:numId w:val="9"/>
              </w:numPr>
              <w:jc w:val="both"/>
              <w:rPr>
                <w:rFonts w:cstheme="minorHAnsi"/>
              </w:rPr>
            </w:pPr>
            <w:r w:rsidRPr="008C61C8">
              <w:rPr>
                <w:rFonts w:cstheme="minorHAnsi"/>
              </w:rPr>
              <w:t xml:space="preserve">Κατασκευή από ξύλο και επένδυση από </w:t>
            </w:r>
            <w:r>
              <w:rPr>
                <w:rFonts w:cstheme="minorHAnsi"/>
              </w:rPr>
              <w:t>αφρολέξ και ταπετσαρία επιλογής</w:t>
            </w:r>
          </w:p>
          <w:p w:rsidR="00EB4884" w:rsidRPr="00D519D0" w:rsidRDefault="00EB4884" w:rsidP="00EB4884">
            <w:pPr>
              <w:pStyle w:val="a3"/>
              <w:numPr>
                <w:ilvl w:val="0"/>
                <w:numId w:val="8"/>
              </w:numPr>
              <w:jc w:val="both"/>
              <w:rPr>
                <w:rFonts w:cstheme="minorHAnsi"/>
                <w:b/>
              </w:rPr>
            </w:pPr>
            <w:r w:rsidRPr="00D519D0">
              <w:rPr>
                <w:rFonts w:cstheme="minorHAnsi"/>
                <w:b/>
              </w:rPr>
              <w:t>1 βοηθητικό τραπεζάκι</w:t>
            </w:r>
          </w:p>
          <w:p w:rsidR="00AC79D9" w:rsidRPr="008B6305" w:rsidRDefault="00EB4884" w:rsidP="00EB4884">
            <w:pPr>
              <w:spacing w:after="0"/>
              <w:rPr>
                <w:rFonts w:ascii="Calibri" w:hAnsi="Calibri" w:cs="OpenSans"/>
                <w:b/>
                <w:i/>
              </w:rPr>
            </w:pPr>
            <w:r>
              <w:rPr>
                <w:rFonts w:cstheme="minorHAnsi"/>
              </w:rPr>
              <w:t xml:space="preserve">Διαστάσεις: </w:t>
            </w:r>
            <w:r w:rsidRPr="008B6305">
              <w:rPr>
                <w:rFonts w:cstheme="minorHAnsi"/>
                <w:lang w:val="en-US"/>
              </w:rPr>
              <w:t>55</w:t>
            </w:r>
            <w:r w:rsidRPr="008B6305">
              <w:rPr>
                <w:rFonts w:cstheme="minorHAnsi"/>
              </w:rPr>
              <w:t>x</w:t>
            </w:r>
            <w:r w:rsidRPr="008B6305">
              <w:rPr>
                <w:rFonts w:cstheme="minorHAnsi"/>
                <w:lang w:val="en-US"/>
              </w:rPr>
              <w:t>55</w:t>
            </w:r>
            <w:r w:rsidRPr="008B6305">
              <w:rPr>
                <w:rFonts w:cstheme="minorHAnsi"/>
              </w:rPr>
              <w:t>x</w:t>
            </w:r>
            <w:r w:rsidRPr="008B6305">
              <w:rPr>
                <w:rFonts w:cstheme="minorHAnsi"/>
                <w:lang w:val="en-US"/>
              </w:rPr>
              <w:t>45 cm</w:t>
            </w:r>
          </w:p>
        </w:tc>
        <w:tc>
          <w:tcPr>
            <w:tcW w:w="1182" w:type="pct"/>
          </w:tcPr>
          <w:p w:rsidR="00AC79D9" w:rsidRPr="00EB4884" w:rsidRDefault="00EB4884" w:rsidP="006B4891">
            <w:pPr>
              <w:autoSpaceDE w:val="0"/>
              <w:autoSpaceDN w:val="0"/>
              <w:adjustRightInd w:val="0"/>
              <w:spacing w:before="80" w:after="80"/>
              <w:jc w:val="center"/>
              <w:rPr>
                <w:rFonts w:ascii="Calibri" w:hAnsi="Calibri" w:cs="OpenSans"/>
                <w:b/>
              </w:rPr>
            </w:pPr>
            <w:r>
              <w:rPr>
                <w:rFonts w:ascii="Calibri" w:hAnsi="Calibri" w:cs="OpenSans"/>
                <w:b/>
              </w:rPr>
              <w:lastRenderedPageBreak/>
              <w:t xml:space="preserve">17.013,12 </w:t>
            </w:r>
          </w:p>
        </w:tc>
        <w:tc>
          <w:tcPr>
            <w:tcW w:w="1180" w:type="pct"/>
          </w:tcPr>
          <w:p w:rsidR="00AC79D9" w:rsidRPr="004C6183" w:rsidRDefault="00AC79D9" w:rsidP="003E2236">
            <w:pPr>
              <w:autoSpaceDE w:val="0"/>
              <w:autoSpaceDN w:val="0"/>
              <w:adjustRightInd w:val="0"/>
              <w:spacing w:before="80" w:after="80"/>
              <w:jc w:val="center"/>
              <w:rPr>
                <w:rFonts w:ascii="Calibri" w:hAnsi="Calibri" w:cs="OpenSans"/>
                <w:b/>
              </w:rPr>
            </w:pPr>
          </w:p>
        </w:tc>
      </w:tr>
      <w:tr w:rsidR="00AC79D9" w:rsidRPr="000865BF" w:rsidTr="00476BC2">
        <w:trPr>
          <w:jc w:val="center"/>
        </w:trPr>
        <w:tc>
          <w:tcPr>
            <w:tcW w:w="553" w:type="pct"/>
          </w:tcPr>
          <w:p w:rsidR="00AC79D9" w:rsidRPr="000865BF" w:rsidRDefault="00AC79D9" w:rsidP="003E2236">
            <w:pPr>
              <w:autoSpaceDE w:val="0"/>
              <w:autoSpaceDN w:val="0"/>
              <w:adjustRightInd w:val="0"/>
              <w:spacing w:before="80" w:after="80"/>
              <w:rPr>
                <w:rFonts w:ascii="Calibri" w:hAnsi="Calibri" w:cs="OpenSans"/>
                <w:b/>
              </w:rPr>
            </w:pPr>
          </w:p>
        </w:tc>
        <w:tc>
          <w:tcPr>
            <w:tcW w:w="2084" w:type="pct"/>
            <w:shd w:val="clear" w:color="auto" w:fill="auto"/>
          </w:tcPr>
          <w:p w:rsidR="00AC79D9" w:rsidRPr="004C6183" w:rsidRDefault="00AC79D9" w:rsidP="003E2236">
            <w:pPr>
              <w:autoSpaceDE w:val="0"/>
              <w:autoSpaceDN w:val="0"/>
              <w:adjustRightInd w:val="0"/>
              <w:spacing w:before="80" w:after="80"/>
              <w:rPr>
                <w:rFonts w:ascii="Calibri" w:hAnsi="Calibri" w:cs="OpenSans"/>
                <w:b/>
              </w:rPr>
            </w:pPr>
            <w:r w:rsidRPr="000865BF">
              <w:rPr>
                <w:rFonts w:ascii="Calibri" w:hAnsi="Calibri" w:cs="OpenSans"/>
                <w:b/>
                <w:i/>
              </w:rPr>
              <w:t>ΣΥΝΟΛΟ</w:t>
            </w:r>
          </w:p>
        </w:tc>
        <w:tc>
          <w:tcPr>
            <w:tcW w:w="1182" w:type="pct"/>
          </w:tcPr>
          <w:p w:rsidR="00AC79D9" w:rsidRPr="00AC79D9" w:rsidRDefault="00AC79D9" w:rsidP="004C6183">
            <w:pPr>
              <w:autoSpaceDE w:val="0"/>
              <w:autoSpaceDN w:val="0"/>
              <w:adjustRightInd w:val="0"/>
              <w:spacing w:before="80" w:after="80"/>
              <w:jc w:val="center"/>
              <w:rPr>
                <w:rFonts w:ascii="Calibri" w:hAnsi="Calibri" w:cs="OpenSans"/>
                <w:b/>
              </w:rPr>
            </w:pPr>
          </w:p>
        </w:tc>
        <w:tc>
          <w:tcPr>
            <w:tcW w:w="1180" w:type="pct"/>
          </w:tcPr>
          <w:p w:rsidR="00AC79D9" w:rsidRPr="004C6183" w:rsidRDefault="00AC79D9" w:rsidP="003E2236">
            <w:pPr>
              <w:autoSpaceDE w:val="0"/>
              <w:autoSpaceDN w:val="0"/>
              <w:adjustRightInd w:val="0"/>
              <w:spacing w:before="80" w:after="80"/>
              <w:jc w:val="center"/>
              <w:rPr>
                <w:rFonts w:ascii="Calibri" w:hAnsi="Calibri" w:cs="OpenSans"/>
                <w:b/>
              </w:rPr>
            </w:pPr>
          </w:p>
        </w:tc>
      </w:tr>
    </w:tbl>
    <w:p w:rsidR="00017B67" w:rsidRPr="00981A51" w:rsidRDefault="00017B67" w:rsidP="00017B67">
      <w:pPr>
        <w:tabs>
          <w:tab w:val="left" w:pos="9165"/>
        </w:tabs>
        <w:spacing w:line="200" w:lineRule="exact"/>
        <w:rPr>
          <w:rFonts w:ascii="Calibri" w:hAnsi="Calibri"/>
        </w:rPr>
      </w:pPr>
      <w:r w:rsidRPr="00981A51">
        <w:rPr>
          <w:rFonts w:ascii="Calibri" w:hAnsi="Calibri"/>
        </w:rPr>
        <w:tab/>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χωρίς</w:t>
      </w:r>
      <w:r w:rsidR="00777634" w:rsidRPr="00777634">
        <w:rPr>
          <w:rFonts w:ascii="Calibri" w:eastAsia="Calibri" w:hAnsi="Calibri" w:cs="Calibri"/>
          <w:b/>
          <w:spacing w:val="1"/>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3D6633" w:rsidRDefault="00AC79D9" w:rsidP="00AC79D9">
      <w:pPr>
        <w:spacing w:before="16"/>
        <w:rPr>
          <w:rFonts w:ascii="Calibri" w:eastAsia="Calibri" w:hAnsi="Calibri" w:cs="Calibri"/>
          <w:b/>
        </w:rPr>
      </w:pPr>
      <w:r w:rsidRPr="003D6633">
        <w:rPr>
          <w:rFonts w:ascii="Calibri" w:eastAsia="Calibri" w:hAnsi="Calibri" w:cs="Calibri"/>
          <w:b/>
        </w:rPr>
        <w:t>Συ</w:t>
      </w:r>
      <w:r w:rsidRPr="003D6633">
        <w:rPr>
          <w:rFonts w:ascii="Calibri" w:eastAsia="Calibri" w:hAnsi="Calibri" w:cs="Calibri"/>
          <w:b/>
          <w:spacing w:val="-1"/>
        </w:rPr>
        <w:t>ν</w:t>
      </w:r>
      <w:r w:rsidRPr="003D6633">
        <w:rPr>
          <w:rFonts w:ascii="Calibri" w:eastAsia="Calibri" w:hAnsi="Calibri" w:cs="Calibri"/>
          <w:b/>
          <w:spacing w:val="1"/>
        </w:rPr>
        <w:t>ολ</w:t>
      </w:r>
      <w:r w:rsidRPr="003D6633">
        <w:rPr>
          <w:rFonts w:ascii="Calibri" w:eastAsia="Calibri" w:hAnsi="Calibri" w:cs="Calibri"/>
          <w:b/>
          <w:spacing w:val="-3"/>
        </w:rPr>
        <w:t>ι</w:t>
      </w:r>
      <w:r w:rsidRPr="003D6633">
        <w:rPr>
          <w:rFonts w:ascii="Calibri" w:eastAsia="Calibri" w:hAnsi="Calibri" w:cs="Calibri"/>
          <w:b/>
        </w:rPr>
        <w:t xml:space="preserve">κή </w:t>
      </w:r>
      <w:r w:rsidRPr="003D6633">
        <w:rPr>
          <w:rFonts w:ascii="Calibri" w:eastAsia="Calibri" w:hAnsi="Calibri" w:cs="Calibri"/>
          <w:b/>
          <w:spacing w:val="1"/>
        </w:rPr>
        <w:t>τ</w:t>
      </w:r>
      <w:r w:rsidRPr="003D6633">
        <w:rPr>
          <w:rFonts w:ascii="Calibri" w:eastAsia="Calibri" w:hAnsi="Calibri" w:cs="Calibri"/>
          <w:b/>
          <w:spacing w:val="-3"/>
        </w:rPr>
        <w:t>ι</w:t>
      </w:r>
      <w:r w:rsidRPr="003D6633">
        <w:rPr>
          <w:rFonts w:ascii="Calibri" w:eastAsia="Calibri" w:hAnsi="Calibri" w:cs="Calibri"/>
          <w:b/>
          <w:spacing w:val="1"/>
        </w:rPr>
        <w:t>μ</w:t>
      </w:r>
      <w:r w:rsidRPr="003D6633">
        <w:rPr>
          <w:rFonts w:ascii="Calibri" w:eastAsia="Calibri" w:hAnsi="Calibri" w:cs="Calibri"/>
          <w:b/>
        </w:rPr>
        <w:t>ή</w:t>
      </w:r>
      <w:r w:rsidRPr="003D6633">
        <w:rPr>
          <w:rFonts w:ascii="Calibri" w:eastAsia="Calibri" w:hAnsi="Calibri" w:cs="Calibri"/>
          <w:b/>
          <w:spacing w:val="1"/>
        </w:rPr>
        <w:t xml:space="preserve"> μ</w:t>
      </w:r>
      <w:r w:rsidRPr="003D6633">
        <w:rPr>
          <w:rFonts w:ascii="Calibri" w:eastAsia="Calibri" w:hAnsi="Calibri" w:cs="Calibri"/>
          <w:b/>
        </w:rPr>
        <w:t>ε</w:t>
      </w:r>
      <w:r w:rsidR="00777634" w:rsidRPr="00777634">
        <w:rPr>
          <w:rFonts w:ascii="Calibri" w:eastAsia="Calibri" w:hAnsi="Calibri" w:cs="Calibri"/>
          <w:b/>
        </w:rPr>
        <w:t xml:space="preserve"> </w:t>
      </w:r>
      <w:r w:rsidRPr="003D6633">
        <w:rPr>
          <w:rFonts w:ascii="Calibri" w:eastAsia="Calibri" w:hAnsi="Calibri" w:cs="Calibri"/>
          <w:b/>
          <w:spacing w:val="1"/>
        </w:rPr>
        <w:t>Φ</w:t>
      </w:r>
      <w:r w:rsidRPr="003D6633">
        <w:rPr>
          <w:rFonts w:ascii="Calibri" w:eastAsia="Calibri" w:hAnsi="Calibri" w:cs="Calibri"/>
          <w:b/>
        </w:rPr>
        <w:t>.</w:t>
      </w:r>
      <w:r w:rsidRPr="003D6633">
        <w:rPr>
          <w:rFonts w:ascii="Calibri" w:eastAsia="Calibri" w:hAnsi="Calibri" w:cs="Calibri"/>
          <w:b/>
          <w:spacing w:val="-1"/>
        </w:rPr>
        <w:t>Π</w:t>
      </w:r>
      <w:r w:rsidRPr="003D6633">
        <w:rPr>
          <w:rFonts w:ascii="Calibri" w:eastAsia="Calibri" w:hAnsi="Calibri" w:cs="Calibri"/>
          <w:b/>
        </w:rPr>
        <w:t>.Α</w:t>
      </w:r>
      <w:r w:rsidRPr="003D6633">
        <w:rPr>
          <w:rFonts w:ascii="Calibri" w:eastAsia="Calibri" w:hAnsi="Calibri" w:cs="Calibri"/>
          <w:b/>
          <w:spacing w:val="-2"/>
        </w:rPr>
        <w:t>(</w:t>
      </w:r>
      <w:r w:rsidRPr="003D6633">
        <w:rPr>
          <w:rFonts w:ascii="Calibri" w:eastAsia="Calibri" w:hAnsi="Calibri" w:cs="Calibri"/>
          <w:b/>
          <w:spacing w:val="1"/>
        </w:rPr>
        <w:t>ο</w:t>
      </w:r>
      <w:r w:rsidRPr="003D6633">
        <w:rPr>
          <w:rFonts w:ascii="Calibri" w:eastAsia="Calibri" w:hAnsi="Calibri" w:cs="Calibri"/>
          <w:b/>
          <w:spacing w:val="-1"/>
        </w:rPr>
        <w:t>λ</w:t>
      </w:r>
      <w:r w:rsidRPr="003D6633">
        <w:rPr>
          <w:rFonts w:ascii="Calibri" w:eastAsia="Calibri" w:hAnsi="Calibri" w:cs="Calibri"/>
          <w:b/>
          <w:spacing w:val="1"/>
        </w:rPr>
        <w:t>ο</w:t>
      </w:r>
      <w:r w:rsidRPr="003D6633">
        <w:rPr>
          <w:rFonts w:ascii="Calibri" w:eastAsia="Calibri" w:hAnsi="Calibri" w:cs="Calibri"/>
          <w:b/>
        </w:rPr>
        <w:t>γρά</w:t>
      </w:r>
      <w:r w:rsidRPr="003D6633">
        <w:rPr>
          <w:rFonts w:ascii="Calibri" w:eastAsia="Calibri" w:hAnsi="Calibri" w:cs="Calibri"/>
          <w:b/>
          <w:spacing w:val="-2"/>
        </w:rPr>
        <w:t>φ</w:t>
      </w:r>
      <w:r w:rsidRPr="003D6633">
        <w:rPr>
          <w:rFonts w:ascii="Calibri" w:eastAsia="Calibri" w:hAnsi="Calibri" w:cs="Calibri"/>
          <w:b/>
        </w:rPr>
        <w:t>ως</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spacing w:val="2"/>
        </w:rPr>
        <w:t>.</w:t>
      </w:r>
      <w:r w:rsidRPr="003D6633">
        <w:rPr>
          <w:rFonts w:ascii="Calibri" w:eastAsia="Calibri" w:hAnsi="Calibri" w:cs="Calibri"/>
          <w:b/>
        </w:rPr>
        <w:t>.</w:t>
      </w:r>
      <w:r w:rsidRPr="003D6633">
        <w:rPr>
          <w:rFonts w:ascii="Calibri" w:eastAsia="Calibri" w:hAnsi="Calibri" w:cs="Calibri"/>
          <w:b/>
          <w:spacing w:val="-1"/>
        </w:rPr>
        <w:t>.</w:t>
      </w:r>
      <w:r w:rsidRPr="003D6633">
        <w:rPr>
          <w:rFonts w:ascii="Calibri" w:eastAsia="Calibri" w:hAnsi="Calibri" w:cs="Calibri"/>
          <w:b/>
        </w:rPr>
        <w:t>.</w:t>
      </w:r>
    </w:p>
    <w:p w:rsidR="00AC79D9" w:rsidRPr="00F97194" w:rsidRDefault="00AC79D9" w:rsidP="00AC79D9">
      <w:pPr>
        <w:jc w:val="both"/>
        <w:rPr>
          <w:rFonts w:ascii="Calibri" w:eastAsia="Calibri" w:hAnsi="Calibri" w:cs="Calibri"/>
        </w:rPr>
      </w:pPr>
      <w:r w:rsidRPr="00F97194">
        <w:rPr>
          <w:rFonts w:ascii="Calibri" w:eastAsia="Calibri" w:hAnsi="Calibri" w:cs="Calibri"/>
        </w:rPr>
        <w:t>Ο χρ</w:t>
      </w:r>
      <w:r w:rsidRPr="00F97194">
        <w:rPr>
          <w:rFonts w:ascii="Calibri" w:eastAsia="Calibri" w:hAnsi="Calibri" w:cs="Calibri"/>
          <w:spacing w:val="1"/>
        </w:rPr>
        <w:t>ό</w:t>
      </w:r>
      <w:r w:rsidRPr="00F97194">
        <w:rPr>
          <w:rFonts w:ascii="Calibri" w:eastAsia="Calibri" w:hAnsi="Calibri" w:cs="Calibri"/>
          <w:spacing w:val="-3"/>
        </w:rPr>
        <w:t>ν</w:t>
      </w:r>
      <w:r w:rsidRPr="00F97194">
        <w:rPr>
          <w:rFonts w:ascii="Calibri" w:eastAsia="Calibri" w:hAnsi="Calibri" w:cs="Calibri"/>
          <w:spacing w:val="1"/>
        </w:rPr>
        <w:t>ο</w:t>
      </w:r>
      <w:r w:rsidRPr="00F97194">
        <w:rPr>
          <w:rFonts w:ascii="Calibri" w:eastAsia="Calibri" w:hAnsi="Calibri" w:cs="Calibri"/>
        </w:rPr>
        <w:t>ς ισ</w:t>
      </w:r>
      <w:r w:rsidRPr="00F97194">
        <w:rPr>
          <w:rFonts w:ascii="Calibri" w:eastAsia="Calibri" w:hAnsi="Calibri" w:cs="Calibri"/>
          <w:spacing w:val="-3"/>
        </w:rPr>
        <w:t>χ</w:t>
      </w:r>
      <w:r w:rsidRPr="00F97194">
        <w:rPr>
          <w:rFonts w:ascii="Calibri" w:eastAsia="Calibri" w:hAnsi="Calibri" w:cs="Calibri"/>
        </w:rPr>
        <w:t>ύ</w:t>
      </w:r>
      <w:r w:rsidRPr="00F97194">
        <w:rPr>
          <w:rFonts w:ascii="Calibri" w:eastAsia="Calibri" w:hAnsi="Calibri" w:cs="Calibri"/>
          <w:spacing w:val="-1"/>
        </w:rPr>
        <w:t>ο</w:t>
      </w:r>
      <w:r w:rsidRPr="00F97194">
        <w:rPr>
          <w:rFonts w:ascii="Calibri" w:eastAsia="Calibri" w:hAnsi="Calibri" w:cs="Calibri"/>
        </w:rPr>
        <w:t xml:space="preserve">ς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 π</w:t>
      </w:r>
      <w:r w:rsidRPr="00F97194">
        <w:rPr>
          <w:rFonts w:ascii="Calibri" w:eastAsia="Calibri" w:hAnsi="Calibri" w:cs="Calibri"/>
          <w:spacing w:val="-2"/>
        </w:rPr>
        <w:t>ρ</w:t>
      </w:r>
      <w:r w:rsidRPr="00F97194">
        <w:rPr>
          <w:rFonts w:ascii="Calibri" w:eastAsia="Calibri" w:hAnsi="Calibri" w:cs="Calibri"/>
          <w:spacing w:val="-1"/>
        </w:rPr>
        <w:t>ο</w:t>
      </w:r>
      <w:r w:rsidRPr="00F97194">
        <w:rPr>
          <w:rFonts w:ascii="Calibri" w:eastAsia="Calibri" w:hAnsi="Calibri" w:cs="Calibri"/>
        </w:rPr>
        <w:t>σφ</w:t>
      </w:r>
      <w:r w:rsidRPr="00F97194">
        <w:rPr>
          <w:rFonts w:ascii="Calibri" w:eastAsia="Calibri" w:hAnsi="Calibri" w:cs="Calibri"/>
          <w:spacing w:val="-1"/>
        </w:rPr>
        <w:t>ο</w:t>
      </w:r>
      <w:r w:rsidRPr="00F97194">
        <w:rPr>
          <w:rFonts w:ascii="Calibri" w:eastAsia="Calibri" w:hAnsi="Calibri" w:cs="Calibri"/>
        </w:rPr>
        <w:t>ράς εί</w:t>
      </w:r>
      <w:r w:rsidRPr="00F97194">
        <w:rPr>
          <w:rFonts w:ascii="Calibri" w:eastAsia="Calibri" w:hAnsi="Calibri" w:cs="Calibri"/>
          <w:spacing w:val="-1"/>
        </w:rPr>
        <w:t>ν</w:t>
      </w:r>
      <w:r w:rsidRPr="00F97194">
        <w:rPr>
          <w:rFonts w:ascii="Calibri" w:eastAsia="Calibri" w:hAnsi="Calibri" w:cs="Calibri"/>
        </w:rPr>
        <w:t>αι 2</w:t>
      </w:r>
      <w:r w:rsidRPr="00F97194">
        <w:rPr>
          <w:rFonts w:ascii="Calibri" w:eastAsia="Calibri" w:hAnsi="Calibri" w:cs="Calibri"/>
          <w:spacing w:val="1"/>
        </w:rPr>
        <w:t>μ</w:t>
      </w:r>
      <w:r w:rsidRPr="00F97194">
        <w:rPr>
          <w:rFonts w:ascii="Calibri" w:eastAsia="Calibri" w:hAnsi="Calibri" w:cs="Calibri"/>
          <w:spacing w:val="-1"/>
        </w:rPr>
        <w:t>ήν</w:t>
      </w:r>
      <w:r w:rsidRPr="00F97194">
        <w:rPr>
          <w:rFonts w:ascii="Calibri" w:eastAsia="Calibri" w:hAnsi="Calibri" w:cs="Calibri"/>
        </w:rPr>
        <w:t xml:space="preserve">ες </w:t>
      </w:r>
      <w:r w:rsidRPr="00F97194">
        <w:rPr>
          <w:rFonts w:ascii="Calibri" w:eastAsia="Calibri" w:hAnsi="Calibri" w:cs="Calibri"/>
          <w:spacing w:val="-3"/>
        </w:rPr>
        <w:t>α</w:t>
      </w:r>
      <w:r w:rsidRPr="00F97194">
        <w:rPr>
          <w:rFonts w:ascii="Calibri" w:eastAsia="Calibri" w:hAnsi="Calibri" w:cs="Calibri"/>
        </w:rPr>
        <w:t xml:space="preserve">πό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ν ε</w:t>
      </w:r>
      <w:r w:rsidRPr="00F97194">
        <w:rPr>
          <w:rFonts w:ascii="Calibri" w:eastAsia="Calibri" w:hAnsi="Calibri" w:cs="Calibri"/>
          <w:spacing w:val="-2"/>
        </w:rPr>
        <w:t>π</w:t>
      </w:r>
      <w:r w:rsidRPr="00F97194">
        <w:rPr>
          <w:rFonts w:ascii="Calibri" w:eastAsia="Calibri" w:hAnsi="Calibri" w:cs="Calibri"/>
          <w:spacing w:val="1"/>
        </w:rPr>
        <w:t>ομ</w:t>
      </w:r>
      <w:r w:rsidRPr="00F97194">
        <w:rPr>
          <w:rFonts w:ascii="Calibri" w:eastAsia="Calibri" w:hAnsi="Calibri" w:cs="Calibri"/>
        </w:rPr>
        <w:t>ένη</w:t>
      </w:r>
      <w:r w:rsidR="00777634" w:rsidRPr="00777634">
        <w:rPr>
          <w:rFonts w:ascii="Calibri" w:eastAsia="Calibri" w:hAnsi="Calibri" w:cs="Calibri"/>
        </w:rPr>
        <w:t xml:space="preserve"> </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rPr>
        <w:t>ς</w:t>
      </w:r>
      <w:r w:rsidR="00777634" w:rsidRPr="00777634">
        <w:rPr>
          <w:rFonts w:ascii="Calibri" w:eastAsia="Calibri" w:hAnsi="Calibri" w:cs="Calibri"/>
        </w:rPr>
        <w:t xml:space="preserve"> </w:t>
      </w:r>
      <w:r w:rsidRPr="00F97194">
        <w:rPr>
          <w:rFonts w:ascii="Calibri" w:eastAsia="Calibri" w:hAnsi="Calibri" w:cs="Calibri"/>
          <w:spacing w:val="-1"/>
        </w:rPr>
        <w:t>η</w:t>
      </w:r>
      <w:r w:rsidRPr="00F97194">
        <w:rPr>
          <w:rFonts w:ascii="Calibri" w:eastAsia="Calibri" w:hAnsi="Calibri" w:cs="Calibri"/>
          <w:spacing w:val="1"/>
        </w:rPr>
        <w:t>μ</w:t>
      </w:r>
      <w:r w:rsidRPr="00F97194">
        <w:rPr>
          <w:rFonts w:ascii="Calibri" w:eastAsia="Calibri" w:hAnsi="Calibri" w:cs="Calibri"/>
          <w:spacing w:val="-2"/>
        </w:rPr>
        <w:t>ε</w:t>
      </w:r>
      <w:r w:rsidRPr="00F97194">
        <w:rPr>
          <w:rFonts w:ascii="Calibri" w:eastAsia="Calibri" w:hAnsi="Calibri" w:cs="Calibri"/>
        </w:rPr>
        <w:t>ρ</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spacing w:val="-1"/>
        </w:rPr>
        <w:t>ην</w:t>
      </w:r>
      <w:r w:rsidRPr="00F97194">
        <w:rPr>
          <w:rFonts w:ascii="Calibri" w:eastAsia="Calibri" w:hAnsi="Calibri" w:cs="Calibri"/>
        </w:rPr>
        <w:t>ί</w:t>
      </w:r>
      <w:r w:rsidRPr="00F97194">
        <w:rPr>
          <w:rFonts w:ascii="Calibri" w:eastAsia="Calibri" w:hAnsi="Calibri" w:cs="Calibri"/>
          <w:spacing w:val="-1"/>
        </w:rPr>
        <w:t>α</w:t>
      </w:r>
      <w:r w:rsidRPr="00F97194">
        <w:rPr>
          <w:rFonts w:ascii="Calibri" w:eastAsia="Calibri" w:hAnsi="Calibri" w:cs="Calibri"/>
        </w:rPr>
        <w:t>ς</w:t>
      </w:r>
      <w:r w:rsidR="00777634" w:rsidRPr="00777634">
        <w:rPr>
          <w:rFonts w:ascii="Calibri" w:eastAsia="Calibri" w:hAnsi="Calibri" w:cs="Calibri"/>
        </w:rPr>
        <w:t xml:space="preserve"> </w:t>
      </w:r>
      <w:r w:rsidRPr="00F97194">
        <w:rPr>
          <w:rFonts w:ascii="Calibri" w:eastAsia="Calibri" w:hAnsi="Calibri" w:cs="Calibri"/>
        </w:rPr>
        <w:t>δ</w:t>
      </w:r>
      <w:r w:rsidRPr="00F97194">
        <w:rPr>
          <w:rFonts w:ascii="Calibri" w:eastAsia="Calibri" w:hAnsi="Calibri" w:cs="Calibri"/>
          <w:spacing w:val="-1"/>
        </w:rPr>
        <w:t>ι</w:t>
      </w:r>
      <w:r w:rsidRPr="00F97194">
        <w:rPr>
          <w:rFonts w:ascii="Calibri" w:eastAsia="Calibri" w:hAnsi="Calibri" w:cs="Calibri"/>
        </w:rPr>
        <w:t>ενέργει</w:t>
      </w:r>
      <w:r w:rsidRPr="00F97194">
        <w:rPr>
          <w:rFonts w:ascii="Calibri" w:eastAsia="Calibri" w:hAnsi="Calibri" w:cs="Calibri"/>
          <w:spacing w:val="-3"/>
        </w:rPr>
        <w:t>α</w:t>
      </w:r>
      <w:r w:rsidRPr="00F97194">
        <w:rPr>
          <w:rFonts w:ascii="Calibri" w:eastAsia="Calibri" w:hAnsi="Calibri" w:cs="Calibri"/>
        </w:rPr>
        <w:t xml:space="preserve">ς </w:t>
      </w:r>
      <w:r w:rsidRPr="00F97194">
        <w:rPr>
          <w:rFonts w:ascii="Calibri" w:eastAsia="Calibri" w:hAnsi="Calibri" w:cs="Calibri"/>
          <w:spacing w:val="-2"/>
        </w:rPr>
        <w:t>τ</w:t>
      </w:r>
      <w:r w:rsidRPr="00F97194">
        <w:rPr>
          <w:rFonts w:ascii="Calibri" w:eastAsia="Calibri" w:hAnsi="Calibri" w:cs="Calibri"/>
          <w:spacing w:val="-1"/>
        </w:rPr>
        <w:t>ο</w:t>
      </w:r>
      <w:r w:rsidRPr="00F97194">
        <w:rPr>
          <w:rFonts w:ascii="Calibri" w:eastAsia="Calibri" w:hAnsi="Calibri" w:cs="Calibri"/>
        </w:rPr>
        <w:t>υ δ</w:t>
      </w:r>
      <w:r w:rsidRPr="00F97194">
        <w:rPr>
          <w:rFonts w:ascii="Calibri" w:eastAsia="Calibri" w:hAnsi="Calibri" w:cs="Calibri"/>
          <w:spacing w:val="-1"/>
        </w:rPr>
        <w:t>ι</w:t>
      </w:r>
      <w:r w:rsidRPr="00F97194">
        <w:rPr>
          <w:rFonts w:ascii="Calibri" w:eastAsia="Calibri" w:hAnsi="Calibri" w:cs="Calibri"/>
        </w:rPr>
        <w:t>αγω</w:t>
      </w:r>
      <w:r w:rsidRPr="00F97194">
        <w:rPr>
          <w:rFonts w:ascii="Calibri" w:eastAsia="Calibri" w:hAnsi="Calibri" w:cs="Calibri"/>
          <w:spacing w:val="-1"/>
        </w:rPr>
        <w:t>ν</w:t>
      </w:r>
      <w:r w:rsidRPr="00F97194">
        <w:rPr>
          <w:rFonts w:ascii="Calibri" w:eastAsia="Calibri" w:hAnsi="Calibri" w:cs="Calibri"/>
        </w:rPr>
        <w:t>ισμού.</w:t>
      </w:r>
    </w:p>
    <w:p w:rsidR="00AC79D9" w:rsidRPr="00F97194" w:rsidRDefault="00AC79D9" w:rsidP="00AC79D9">
      <w:pPr>
        <w:spacing w:line="200" w:lineRule="exact"/>
        <w:rPr>
          <w:rFonts w:ascii="Calibri" w:hAnsi="Calibri"/>
        </w:rPr>
      </w:pPr>
    </w:p>
    <w:p w:rsidR="00AC79D9" w:rsidRPr="00F97194" w:rsidRDefault="00AC79D9" w:rsidP="00AC79D9">
      <w:pPr>
        <w:jc w:val="center"/>
        <w:rPr>
          <w:rFonts w:ascii="Calibri" w:eastAsia="Calibri" w:hAnsi="Calibri" w:cs="Calibri"/>
        </w:rPr>
      </w:pPr>
      <w:r w:rsidRPr="00F97194">
        <w:rPr>
          <w:rFonts w:ascii="Calibri" w:eastAsia="Calibri" w:hAnsi="Calibri" w:cs="Calibri"/>
          <w:b/>
        </w:rPr>
        <w:t>Ο πρ</w:t>
      </w:r>
      <w:r w:rsidRPr="00F97194">
        <w:rPr>
          <w:rFonts w:ascii="Calibri" w:eastAsia="Calibri" w:hAnsi="Calibri" w:cs="Calibri"/>
          <w:b/>
          <w:spacing w:val="-1"/>
        </w:rPr>
        <w:t>ο</w:t>
      </w:r>
      <w:r w:rsidRPr="00F97194">
        <w:rPr>
          <w:rFonts w:ascii="Calibri" w:eastAsia="Calibri" w:hAnsi="Calibri" w:cs="Calibri"/>
          <w:b/>
        </w:rPr>
        <w:t>σ</w:t>
      </w:r>
      <w:r w:rsidRPr="00F97194">
        <w:rPr>
          <w:rFonts w:ascii="Calibri" w:eastAsia="Calibri" w:hAnsi="Calibri" w:cs="Calibri"/>
          <w:b/>
          <w:spacing w:val="-1"/>
        </w:rPr>
        <w:t>φ</w:t>
      </w:r>
      <w:r w:rsidRPr="00F97194">
        <w:rPr>
          <w:rFonts w:ascii="Calibri" w:eastAsia="Calibri" w:hAnsi="Calibri" w:cs="Calibri"/>
          <w:b/>
        </w:rPr>
        <w:t>έρων</w:t>
      </w:r>
    </w:p>
    <w:p w:rsidR="00AC79D9" w:rsidRPr="00F97194" w:rsidRDefault="00AC79D9" w:rsidP="00AC79D9">
      <w:pPr>
        <w:spacing w:before="9" w:line="260" w:lineRule="exact"/>
        <w:jc w:val="center"/>
        <w:rPr>
          <w:rFonts w:ascii="Calibri" w:hAnsi="Calibri"/>
        </w:rPr>
      </w:pPr>
      <w:r w:rsidRPr="00F97194">
        <w:rPr>
          <w:rFonts w:ascii="Calibri" w:eastAsia="Calibri" w:hAnsi="Calibri" w:cs="Calibri"/>
        </w:rPr>
        <w:t>(Ον</w:t>
      </w:r>
      <w:r w:rsidRPr="00F97194">
        <w:rPr>
          <w:rFonts w:ascii="Calibri" w:eastAsia="Calibri" w:hAnsi="Calibri" w:cs="Calibri"/>
          <w:spacing w:val="-1"/>
        </w:rPr>
        <w:t>ο</w:t>
      </w:r>
      <w:r w:rsidRPr="00F97194">
        <w:rPr>
          <w:rFonts w:ascii="Calibri" w:eastAsia="Calibri" w:hAnsi="Calibri" w:cs="Calibri"/>
          <w:spacing w:val="1"/>
        </w:rPr>
        <w:t>μ</w:t>
      </w:r>
      <w:r w:rsidRPr="00F97194">
        <w:rPr>
          <w:rFonts w:ascii="Calibri" w:eastAsia="Calibri" w:hAnsi="Calibri" w:cs="Calibri"/>
        </w:rPr>
        <w:t>ατ</w:t>
      </w:r>
      <w:r w:rsidRPr="00F97194">
        <w:rPr>
          <w:rFonts w:ascii="Calibri" w:eastAsia="Calibri" w:hAnsi="Calibri" w:cs="Calibri"/>
          <w:spacing w:val="-2"/>
        </w:rPr>
        <w:t>ε</w:t>
      </w:r>
      <w:r w:rsidRPr="00F97194">
        <w:rPr>
          <w:rFonts w:ascii="Calibri" w:eastAsia="Calibri" w:hAnsi="Calibri" w:cs="Calibri"/>
        </w:rPr>
        <w:t>πών</w:t>
      </w:r>
      <w:r w:rsidRPr="00F97194">
        <w:rPr>
          <w:rFonts w:ascii="Calibri" w:eastAsia="Calibri" w:hAnsi="Calibri" w:cs="Calibri"/>
          <w:spacing w:val="-3"/>
        </w:rPr>
        <w:t>υ</w:t>
      </w:r>
      <w:r w:rsidRPr="00F97194">
        <w:rPr>
          <w:rFonts w:ascii="Calibri" w:eastAsia="Calibri" w:hAnsi="Calibri" w:cs="Calibri"/>
          <w:spacing w:val="1"/>
        </w:rPr>
        <w:t>μο</w:t>
      </w:r>
      <w:r w:rsidRPr="00F97194">
        <w:rPr>
          <w:rFonts w:ascii="Calibri" w:eastAsia="Calibri" w:hAnsi="Calibri" w:cs="Calibri"/>
        </w:rPr>
        <w:t>,</w:t>
      </w:r>
      <w:r w:rsidR="00777634" w:rsidRPr="00A256F7">
        <w:rPr>
          <w:rFonts w:ascii="Calibri" w:eastAsia="Calibri" w:hAnsi="Calibri" w:cs="Calibri"/>
        </w:rPr>
        <w:t xml:space="preserve"> </w:t>
      </w:r>
      <w:r w:rsidRPr="00F97194">
        <w:rPr>
          <w:rFonts w:ascii="Calibri" w:eastAsia="Calibri" w:hAnsi="Calibri" w:cs="Calibri"/>
        </w:rPr>
        <w:t>Ι</w:t>
      </w:r>
      <w:r w:rsidRPr="00F97194">
        <w:rPr>
          <w:rFonts w:ascii="Calibri" w:eastAsia="Calibri" w:hAnsi="Calibri" w:cs="Calibri"/>
          <w:spacing w:val="-1"/>
        </w:rPr>
        <w:t>δ</w:t>
      </w:r>
      <w:r w:rsidRPr="00F97194">
        <w:rPr>
          <w:rFonts w:ascii="Calibri" w:eastAsia="Calibri" w:hAnsi="Calibri" w:cs="Calibri"/>
        </w:rPr>
        <w:t>ι</w:t>
      </w:r>
      <w:r w:rsidRPr="00F97194">
        <w:rPr>
          <w:rFonts w:ascii="Calibri" w:eastAsia="Calibri" w:hAnsi="Calibri" w:cs="Calibri"/>
          <w:spacing w:val="-2"/>
        </w:rPr>
        <w:t>ό</w:t>
      </w:r>
      <w:r w:rsidRPr="00F97194">
        <w:rPr>
          <w:rFonts w:ascii="Calibri" w:eastAsia="Calibri" w:hAnsi="Calibri" w:cs="Calibri"/>
          <w:spacing w:val="1"/>
        </w:rPr>
        <w:t>τ</w:t>
      </w:r>
      <w:r w:rsidRPr="00F97194">
        <w:rPr>
          <w:rFonts w:ascii="Calibri" w:eastAsia="Calibri" w:hAnsi="Calibri" w:cs="Calibri"/>
          <w:spacing w:val="-1"/>
        </w:rPr>
        <w:t>η</w:t>
      </w:r>
      <w:r w:rsidRPr="00F97194">
        <w:rPr>
          <w:rFonts w:ascii="Calibri" w:eastAsia="Calibri" w:hAnsi="Calibri" w:cs="Calibri"/>
          <w:spacing w:val="1"/>
        </w:rPr>
        <w:t>τ</w:t>
      </w:r>
      <w:r w:rsidRPr="00F97194">
        <w:rPr>
          <w:rFonts w:ascii="Calibri" w:eastAsia="Calibri" w:hAnsi="Calibri" w:cs="Calibri"/>
        </w:rPr>
        <w:t>α)</w:t>
      </w:r>
    </w:p>
    <w:p w:rsidR="00AC79D9" w:rsidRDefault="00AC79D9" w:rsidP="00AC79D9">
      <w:pPr>
        <w:ind w:hanging="3"/>
        <w:jc w:val="center"/>
        <w:rPr>
          <w:rFonts w:ascii="Calibri" w:eastAsia="Calibri" w:hAnsi="Calibri" w:cs="Calibri"/>
        </w:rPr>
      </w:pPr>
      <w:r w:rsidRPr="00F97194">
        <w:rPr>
          <w:rFonts w:ascii="Calibri" w:eastAsia="Calibri" w:hAnsi="Calibri" w:cs="Calibri"/>
        </w:rPr>
        <w:t>(Υ</w:t>
      </w:r>
      <w:r w:rsidRPr="00F97194">
        <w:rPr>
          <w:rFonts w:ascii="Calibri" w:eastAsia="Calibri" w:hAnsi="Calibri" w:cs="Calibri"/>
          <w:spacing w:val="-2"/>
        </w:rPr>
        <w:t>π</w:t>
      </w:r>
      <w:r w:rsidRPr="00F97194">
        <w:rPr>
          <w:rFonts w:ascii="Calibri" w:eastAsia="Calibri" w:hAnsi="Calibri" w:cs="Calibri"/>
          <w:spacing w:val="1"/>
        </w:rPr>
        <w:t>ο</w:t>
      </w:r>
      <w:r w:rsidRPr="00F97194">
        <w:rPr>
          <w:rFonts w:ascii="Calibri" w:eastAsia="Calibri" w:hAnsi="Calibri" w:cs="Calibri"/>
        </w:rPr>
        <w:t>γραφ</w:t>
      </w:r>
      <w:r w:rsidRPr="00F97194">
        <w:rPr>
          <w:rFonts w:ascii="Calibri" w:eastAsia="Calibri" w:hAnsi="Calibri" w:cs="Calibri"/>
          <w:spacing w:val="-1"/>
        </w:rPr>
        <w:t>ή</w:t>
      </w:r>
      <w:r>
        <w:rPr>
          <w:rFonts w:ascii="Calibri" w:eastAsia="Calibri" w:hAnsi="Calibri" w:cs="Calibri"/>
        </w:rPr>
        <w:t>)</w:t>
      </w:r>
    </w:p>
    <w:p w:rsidR="00BB2789" w:rsidRPr="00BB2789" w:rsidRDefault="00AC79D9" w:rsidP="00AC79D9">
      <w:pPr>
        <w:ind w:hanging="3"/>
        <w:jc w:val="center"/>
      </w:pPr>
      <w:r>
        <w:rPr>
          <w:rFonts w:ascii="Calibri" w:eastAsia="Calibri" w:hAnsi="Calibri" w:cs="Calibri"/>
          <w:spacing w:val="-2"/>
        </w:rPr>
        <w:t>(</w:t>
      </w:r>
      <w:r w:rsidRPr="00F97194">
        <w:rPr>
          <w:rFonts w:ascii="Calibri" w:eastAsia="Calibri" w:hAnsi="Calibri" w:cs="Calibri"/>
          <w:spacing w:val="-2"/>
        </w:rPr>
        <w:t>Σ</w:t>
      </w:r>
      <w:r w:rsidRPr="00F97194">
        <w:rPr>
          <w:rFonts w:ascii="Calibri" w:eastAsia="Calibri" w:hAnsi="Calibri" w:cs="Calibri"/>
        </w:rPr>
        <w:t>φραγ</w:t>
      </w:r>
      <w:r w:rsidRPr="00F97194">
        <w:rPr>
          <w:rFonts w:ascii="Calibri" w:eastAsia="Calibri" w:hAnsi="Calibri" w:cs="Calibri"/>
          <w:spacing w:val="-1"/>
        </w:rPr>
        <w:t>ί</w:t>
      </w:r>
      <w:r w:rsidRPr="00F97194">
        <w:rPr>
          <w:rFonts w:ascii="Calibri" w:eastAsia="Calibri" w:hAnsi="Calibri" w:cs="Calibri"/>
        </w:rPr>
        <w:t>δα</w:t>
      </w:r>
      <w:r w:rsidR="00777634">
        <w:rPr>
          <w:rFonts w:ascii="Calibri" w:eastAsia="Calibri" w:hAnsi="Calibri" w:cs="Calibri"/>
          <w:lang w:val="en-US"/>
        </w:rPr>
        <w:t xml:space="preserve"> </w:t>
      </w:r>
      <w:r w:rsidRPr="00F97194">
        <w:rPr>
          <w:rFonts w:ascii="Calibri" w:eastAsia="Calibri" w:hAnsi="Calibri" w:cs="Calibri"/>
        </w:rPr>
        <w:t>ε</w:t>
      </w:r>
      <w:r w:rsidRPr="00F97194">
        <w:rPr>
          <w:rFonts w:ascii="Calibri" w:eastAsia="Calibri" w:hAnsi="Calibri" w:cs="Calibri"/>
          <w:spacing w:val="1"/>
        </w:rPr>
        <w:t>τ</w:t>
      </w:r>
      <w:r w:rsidRPr="00F97194">
        <w:rPr>
          <w:rFonts w:ascii="Calibri" w:eastAsia="Calibri" w:hAnsi="Calibri" w:cs="Calibri"/>
        </w:rPr>
        <w:t>α</w:t>
      </w:r>
      <w:r w:rsidRPr="00F97194">
        <w:rPr>
          <w:rFonts w:ascii="Calibri" w:eastAsia="Calibri" w:hAnsi="Calibri" w:cs="Calibri"/>
          <w:spacing w:val="-1"/>
        </w:rPr>
        <w:t>ι</w:t>
      </w:r>
      <w:r w:rsidRPr="00F97194">
        <w:rPr>
          <w:rFonts w:ascii="Calibri" w:eastAsia="Calibri" w:hAnsi="Calibri" w:cs="Calibri"/>
        </w:rPr>
        <w:t>ρεία</w:t>
      </w:r>
      <w:r w:rsidRPr="00F97194">
        <w:rPr>
          <w:rFonts w:ascii="Calibri" w:eastAsia="Calibri" w:hAnsi="Calibri" w:cs="Calibri"/>
          <w:spacing w:val="-2"/>
        </w:rPr>
        <w:t>ς</w:t>
      </w:r>
      <w:r>
        <w:rPr>
          <w:rFonts w:ascii="Calibri" w:eastAsia="Calibri" w:hAnsi="Calibri" w:cs="Calibri"/>
          <w:spacing w:val="-2"/>
        </w:rPr>
        <w:t>/φυσικού προσώπου</w:t>
      </w:r>
      <w:r w:rsidRPr="00F97194">
        <w:rPr>
          <w:rFonts w:ascii="Calibri" w:eastAsia="Calibri" w:hAnsi="Calibri" w:cs="Calibri"/>
        </w:rPr>
        <w:t xml:space="preserve">) </w:t>
      </w:r>
    </w:p>
    <w:sectPr w:rsidR="00BB2789" w:rsidRPr="00BB2789" w:rsidSect="00AC79D9">
      <w:footerReference w:type="default" r:id="rId13"/>
      <w:pgSz w:w="11920" w:h="16840"/>
      <w:pgMar w:top="1418" w:right="1440" w:bottom="993" w:left="1440" w:header="361" w:footer="71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B19" w:rsidRDefault="00D34B19" w:rsidP="006608A9">
      <w:pPr>
        <w:spacing w:after="0" w:line="240" w:lineRule="auto"/>
      </w:pPr>
      <w:r>
        <w:separator/>
      </w:r>
    </w:p>
  </w:endnote>
  <w:endnote w:type="continuationSeparator" w:id="0">
    <w:p w:rsidR="00D34B19" w:rsidRDefault="00D34B19" w:rsidP="00660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OpenSans">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3336"/>
      <w:docPartObj>
        <w:docPartGallery w:val="Page Numbers (Bottom of Page)"/>
        <w:docPartUnique/>
      </w:docPartObj>
    </w:sdtPr>
    <w:sdtContent>
      <w:p w:rsidR="003E2236" w:rsidRDefault="009D6E35">
        <w:pPr>
          <w:pStyle w:val="aa"/>
          <w:jc w:val="center"/>
        </w:pPr>
        <w:fldSimple w:instr="PAGE   \* MERGEFORMAT">
          <w:r w:rsidR="00C83636">
            <w:rPr>
              <w:noProof/>
            </w:rPr>
            <w:t>3</w:t>
          </w:r>
        </w:fldSimple>
      </w:p>
    </w:sdtContent>
  </w:sdt>
  <w:p w:rsidR="003E2236" w:rsidRDefault="003E223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36" w:rsidRDefault="003E22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B19" w:rsidRDefault="00D34B19" w:rsidP="006608A9">
      <w:pPr>
        <w:spacing w:after="0" w:line="240" w:lineRule="auto"/>
      </w:pPr>
      <w:r>
        <w:separator/>
      </w:r>
    </w:p>
  </w:footnote>
  <w:footnote w:type="continuationSeparator" w:id="0">
    <w:p w:rsidR="00D34B19" w:rsidRDefault="00D34B19" w:rsidP="006608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36" w:rsidRPr="00E92464" w:rsidRDefault="003E2236" w:rsidP="003E2236">
    <w:pPr>
      <w:pStyle w:val="a9"/>
      <w:jc w:val="center"/>
      <w:rPr>
        <w:b/>
        <w:color w:val="002060"/>
        <w:sz w:val="18"/>
        <w:szCs w:val="24"/>
      </w:rPr>
    </w:pPr>
    <w:r w:rsidRPr="00E92464">
      <w:rPr>
        <w:b/>
        <w:color w:val="002060"/>
        <w:sz w:val="24"/>
        <w:szCs w:val="36"/>
      </w:rPr>
      <w:t>ΕΠΙΜΕΛΗΤΗΡΙΟ ΑΧΑΪΑΣ</w:t>
    </w:r>
  </w:p>
  <w:p w:rsidR="003E2236" w:rsidRPr="00E92464" w:rsidRDefault="003E2236" w:rsidP="003E2236">
    <w:pPr>
      <w:pStyle w:val="a9"/>
      <w:jc w:val="center"/>
      <w:rPr>
        <w:b/>
        <w:color w:val="002060"/>
        <w:sz w:val="18"/>
        <w:szCs w:val="24"/>
      </w:rPr>
    </w:pPr>
    <w:r w:rsidRPr="00E92464">
      <w:rPr>
        <w:b/>
        <w:color w:val="002060"/>
        <w:sz w:val="18"/>
        <w:szCs w:val="24"/>
      </w:rPr>
      <w:t xml:space="preserve"> Δ/νση ΜΙΧΑΛΑΚΟΠΟΥΛΟΥ 58 ΤΚ 26221, ΠΑΤΡΑ</w:t>
    </w:r>
  </w:p>
  <w:p w:rsidR="003E2236" w:rsidRPr="00E92464" w:rsidRDefault="003E2236" w:rsidP="003E2236">
    <w:pPr>
      <w:pStyle w:val="a9"/>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proofErr w:type="spellStart"/>
    <w:r w:rsidRPr="00E92464">
      <w:rPr>
        <w:b/>
        <w:color w:val="002060"/>
        <w:sz w:val="18"/>
        <w:szCs w:val="24"/>
        <w:lang w:val="en-US"/>
      </w:rPr>
      <w:t>htpp</w:t>
    </w:r>
    <w:proofErr w:type="spellEnd"/>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proofErr w:type="spellStart"/>
    <w:r w:rsidRPr="00E92464">
      <w:rPr>
        <w:b/>
        <w:color w:val="002060"/>
        <w:sz w:val="18"/>
        <w:szCs w:val="24"/>
        <w:lang w:val="en-US"/>
      </w:rPr>
      <w:t>gr</w:t>
    </w:r>
    <w:proofErr w:type="spellEnd"/>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gr</w:t>
    </w:r>
    <w:proofErr w:type="spellEnd"/>
  </w:p>
  <w:p w:rsidR="003E2236" w:rsidRPr="00E92464" w:rsidRDefault="003E2236" w:rsidP="003E2236">
    <w:pPr>
      <w:pStyle w:val="a9"/>
      <w:jc w:val="center"/>
      <w:rPr>
        <w:b/>
        <w:szCs w:val="32"/>
      </w:rPr>
    </w:pPr>
    <w:r w:rsidRPr="00E92464">
      <w:rPr>
        <w:b/>
        <w:color w:val="002060"/>
        <w:szCs w:val="32"/>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4F21"/>
    <w:multiLevelType w:val="hybridMultilevel"/>
    <w:tmpl w:val="D41A7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4B4974"/>
    <w:multiLevelType w:val="hybridMultilevel"/>
    <w:tmpl w:val="6A2ED40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E6055CA"/>
    <w:multiLevelType w:val="hybridMultilevel"/>
    <w:tmpl w:val="012067DE"/>
    <w:lvl w:ilvl="0" w:tplc="04080019">
      <w:start w:val="1"/>
      <w:numFmt w:val="lowerLetter"/>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D0929F0"/>
    <w:multiLevelType w:val="hybridMultilevel"/>
    <w:tmpl w:val="7E90B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2E03E52"/>
    <w:multiLevelType w:val="hybridMultilevel"/>
    <w:tmpl w:val="054A5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8996A29"/>
    <w:multiLevelType w:val="hybridMultilevel"/>
    <w:tmpl w:val="02142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A5972AB"/>
    <w:multiLevelType w:val="hybridMultilevel"/>
    <w:tmpl w:val="437C6290"/>
    <w:lvl w:ilvl="0" w:tplc="0408000F">
      <w:start w:val="1"/>
      <w:numFmt w:val="decimal"/>
      <w:lvlText w:val="%1."/>
      <w:lvlJc w:val="left"/>
      <w:pPr>
        <w:ind w:left="720" w:hanging="360"/>
      </w:pPr>
      <w:rPr>
        <w:rFonts w:hint="default"/>
      </w:rPr>
    </w:lvl>
    <w:lvl w:ilvl="1" w:tplc="B82C2940">
      <w:start w:val="1"/>
      <w:numFmt w:val="low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BF94180"/>
    <w:multiLevelType w:val="hybridMultilevel"/>
    <w:tmpl w:val="282EEA1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4"/>
  </w:num>
  <w:num w:numId="6">
    <w:abstractNumId w:val="6"/>
  </w:num>
  <w:num w:numId="7">
    <w:abstractNumId w:val="8"/>
  </w:num>
  <w:num w:numId="8">
    <w:abstractNumId w:val="7"/>
  </w:num>
  <w:num w:numId="9">
    <w:abstractNumId w:val="1"/>
  </w:num>
  <w:num w:numId="10">
    <w:abstractNumId w:val="10"/>
  </w:num>
  <w:num w:numId="1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0892"/>
    <w:rsid w:val="0000234C"/>
    <w:rsid w:val="000105F5"/>
    <w:rsid w:val="00017B67"/>
    <w:rsid w:val="000337AC"/>
    <w:rsid w:val="000465BF"/>
    <w:rsid w:val="0006760E"/>
    <w:rsid w:val="00072CAC"/>
    <w:rsid w:val="00081621"/>
    <w:rsid w:val="000830A6"/>
    <w:rsid w:val="00087096"/>
    <w:rsid w:val="000966C1"/>
    <w:rsid w:val="000E2007"/>
    <w:rsid w:val="000E6893"/>
    <w:rsid w:val="000F0F0C"/>
    <w:rsid w:val="000F22F7"/>
    <w:rsid w:val="00182F99"/>
    <w:rsid w:val="00187A22"/>
    <w:rsid w:val="00196650"/>
    <w:rsid w:val="001B1ABB"/>
    <w:rsid w:val="001C5FD7"/>
    <w:rsid w:val="001E2604"/>
    <w:rsid w:val="001F270B"/>
    <w:rsid w:val="001F32D2"/>
    <w:rsid w:val="001F41E7"/>
    <w:rsid w:val="00206F84"/>
    <w:rsid w:val="00232A37"/>
    <w:rsid w:val="00241F92"/>
    <w:rsid w:val="0024230F"/>
    <w:rsid w:val="00254D9E"/>
    <w:rsid w:val="002557E4"/>
    <w:rsid w:val="00264CDC"/>
    <w:rsid w:val="00274547"/>
    <w:rsid w:val="00281FC9"/>
    <w:rsid w:val="002878A3"/>
    <w:rsid w:val="002A5F6E"/>
    <w:rsid w:val="002A72C0"/>
    <w:rsid w:val="002C2F74"/>
    <w:rsid w:val="002C4602"/>
    <w:rsid w:val="002C4FE2"/>
    <w:rsid w:val="002E0C48"/>
    <w:rsid w:val="002F02E8"/>
    <w:rsid w:val="002F0881"/>
    <w:rsid w:val="00300BB0"/>
    <w:rsid w:val="00317B96"/>
    <w:rsid w:val="003321A0"/>
    <w:rsid w:val="00355E0A"/>
    <w:rsid w:val="00364816"/>
    <w:rsid w:val="003730E3"/>
    <w:rsid w:val="00374BB7"/>
    <w:rsid w:val="003976AA"/>
    <w:rsid w:val="003C2114"/>
    <w:rsid w:val="003C3F31"/>
    <w:rsid w:val="003D1B97"/>
    <w:rsid w:val="003D26F2"/>
    <w:rsid w:val="003D66F5"/>
    <w:rsid w:val="003E2236"/>
    <w:rsid w:val="003F5289"/>
    <w:rsid w:val="00402036"/>
    <w:rsid w:val="0042016A"/>
    <w:rsid w:val="0042446E"/>
    <w:rsid w:val="004262A0"/>
    <w:rsid w:val="0042689B"/>
    <w:rsid w:val="004341B2"/>
    <w:rsid w:val="004565BB"/>
    <w:rsid w:val="00462AB0"/>
    <w:rsid w:val="004636DB"/>
    <w:rsid w:val="00476895"/>
    <w:rsid w:val="00476BC2"/>
    <w:rsid w:val="00492B6D"/>
    <w:rsid w:val="004A4B4F"/>
    <w:rsid w:val="004C6183"/>
    <w:rsid w:val="004D1181"/>
    <w:rsid w:val="004D45D7"/>
    <w:rsid w:val="004D5458"/>
    <w:rsid w:val="004E33FE"/>
    <w:rsid w:val="004F3795"/>
    <w:rsid w:val="005055D8"/>
    <w:rsid w:val="00511C8E"/>
    <w:rsid w:val="005258BB"/>
    <w:rsid w:val="005342F1"/>
    <w:rsid w:val="0053636F"/>
    <w:rsid w:val="005526EF"/>
    <w:rsid w:val="00556E31"/>
    <w:rsid w:val="00562B50"/>
    <w:rsid w:val="005800F0"/>
    <w:rsid w:val="00582C28"/>
    <w:rsid w:val="005A3C70"/>
    <w:rsid w:val="005A6378"/>
    <w:rsid w:val="005B02D3"/>
    <w:rsid w:val="005B20EF"/>
    <w:rsid w:val="005C0A58"/>
    <w:rsid w:val="005C10E4"/>
    <w:rsid w:val="005C2D40"/>
    <w:rsid w:val="005D73D1"/>
    <w:rsid w:val="005E2155"/>
    <w:rsid w:val="005F622F"/>
    <w:rsid w:val="0060257A"/>
    <w:rsid w:val="006148C4"/>
    <w:rsid w:val="00627213"/>
    <w:rsid w:val="00646411"/>
    <w:rsid w:val="00652EAE"/>
    <w:rsid w:val="00654193"/>
    <w:rsid w:val="006608A9"/>
    <w:rsid w:val="00665E31"/>
    <w:rsid w:val="00690293"/>
    <w:rsid w:val="00697980"/>
    <w:rsid w:val="006A2566"/>
    <w:rsid w:val="006A5975"/>
    <w:rsid w:val="006B4891"/>
    <w:rsid w:val="006E10A5"/>
    <w:rsid w:val="006E3659"/>
    <w:rsid w:val="006E55F0"/>
    <w:rsid w:val="006F13AA"/>
    <w:rsid w:val="00707C48"/>
    <w:rsid w:val="0071053A"/>
    <w:rsid w:val="00710F9A"/>
    <w:rsid w:val="0071292E"/>
    <w:rsid w:val="00721A60"/>
    <w:rsid w:val="00737328"/>
    <w:rsid w:val="00742211"/>
    <w:rsid w:val="007544D1"/>
    <w:rsid w:val="007608A7"/>
    <w:rsid w:val="0076599B"/>
    <w:rsid w:val="00766339"/>
    <w:rsid w:val="00767D5C"/>
    <w:rsid w:val="00777634"/>
    <w:rsid w:val="00786CE0"/>
    <w:rsid w:val="0079084F"/>
    <w:rsid w:val="00796BAD"/>
    <w:rsid w:val="007A2972"/>
    <w:rsid w:val="007A4987"/>
    <w:rsid w:val="007B5B74"/>
    <w:rsid w:val="007D0892"/>
    <w:rsid w:val="007E0FFB"/>
    <w:rsid w:val="007E7414"/>
    <w:rsid w:val="007F1601"/>
    <w:rsid w:val="008111CE"/>
    <w:rsid w:val="0083153D"/>
    <w:rsid w:val="00831733"/>
    <w:rsid w:val="00850C38"/>
    <w:rsid w:val="00867C5A"/>
    <w:rsid w:val="0089047C"/>
    <w:rsid w:val="008924BC"/>
    <w:rsid w:val="0089474C"/>
    <w:rsid w:val="008B3E13"/>
    <w:rsid w:val="008B6305"/>
    <w:rsid w:val="008C031B"/>
    <w:rsid w:val="008C61C8"/>
    <w:rsid w:val="008C672B"/>
    <w:rsid w:val="0090031C"/>
    <w:rsid w:val="00921515"/>
    <w:rsid w:val="00926F04"/>
    <w:rsid w:val="0093346D"/>
    <w:rsid w:val="00937A55"/>
    <w:rsid w:val="009474C3"/>
    <w:rsid w:val="00961005"/>
    <w:rsid w:val="0096359D"/>
    <w:rsid w:val="009725C7"/>
    <w:rsid w:val="0098086E"/>
    <w:rsid w:val="009835B9"/>
    <w:rsid w:val="009A14DA"/>
    <w:rsid w:val="009B1EA0"/>
    <w:rsid w:val="009B27DB"/>
    <w:rsid w:val="009B3698"/>
    <w:rsid w:val="009D6E35"/>
    <w:rsid w:val="00A07974"/>
    <w:rsid w:val="00A13235"/>
    <w:rsid w:val="00A13288"/>
    <w:rsid w:val="00A213E3"/>
    <w:rsid w:val="00A22C8F"/>
    <w:rsid w:val="00A256F7"/>
    <w:rsid w:val="00A45AE0"/>
    <w:rsid w:val="00A66432"/>
    <w:rsid w:val="00A778E9"/>
    <w:rsid w:val="00A91A53"/>
    <w:rsid w:val="00AA7E1C"/>
    <w:rsid w:val="00AC79D9"/>
    <w:rsid w:val="00AE4826"/>
    <w:rsid w:val="00B02016"/>
    <w:rsid w:val="00B20883"/>
    <w:rsid w:val="00B32C7C"/>
    <w:rsid w:val="00B46E97"/>
    <w:rsid w:val="00B578A6"/>
    <w:rsid w:val="00B62B96"/>
    <w:rsid w:val="00B66AEF"/>
    <w:rsid w:val="00B745A1"/>
    <w:rsid w:val="00B76126"/>
    <w:rsid w:val="00BA331D"/>
    <w:rsid w:val="00BB2789"/>
    <w:rsid w:val="00BC1AA5"/>
    <w:rsid w:val="00BD7985"/>
    <w:rsid w:val="00BF795D"/>
    <w:rsid w:val="00C0417D"/>
    <w:rsid w:val="00C12B5B"/>
    <w:rsid w:val="00C12D76"/>
    <w:rsid w:val="00C222A7"/>
    <w:rsid w:val="00C52AA1"/>
    <w:rsid w:val="00C57D5B"/>
    <w:rsid w:val="00C66EFB"/>
    <w:rsid w:val="00C70B61"/>
    <w:rsid w:val="00C71BCD"/>
    <w:rsid w:val="00C83636"/>
    <w:rsid w:val="00C91373"/>
    <w:rsid w:val="00C930F9"/>
    <w:rsid w:val="00CD7690"/>
    <w:rsid w:val="00CF4902"/>
    <w:rsid w:val="00D058B7"/>
    <w:rsid w:val="00D1324D"/>
    <w:rsid w:val="00D20155"/>
    <w:rsid w:val="00D34B19"/>
    <w:rsid w:val="00D35D98"/>
    <w:rsid w:val="00D46400"/>
    <w:rsid w:val="00D519D0"/>
    <w:rsid w:val="00DA0559"/>
    <w:rsid w:val="00DA5083"/>
    <w:rsid w:val="00DB5204"/>
    <w:rsid w:val="00DC134C"/>
    <w:rsid w:val="00DC5D46"/>
    <w:rsid w:val="00DD1395"/>
    <w:rsid w:val="00DD3C2A"/>
    <w:rsid w:val="00DD69CD"/>
    <w:rsid w:val="00DF3043"/>
    <w:rsid w:val="00E011C2"/>
    <w:rsid w:val="00E120C3"/>
    <w:rsid w:val="00E13CFF"/>
    <w:rsid w:val="00E213FF"/>
    <w:rsid w:val="00E33E49"/>
    <w:rsid w:val="00E4557D"/>
    <w:rsid w:val="00E74AED"/>
    <w:rsid w:val="00EA29CD"/>
    <w:rsid w:val="00EB4884"/>
    <w:rsid w:val="00EC0055"/>
    <w:rsid w:val="00EC3DEF"/>
    <w:rsid w:val="00EC6331"/>
    <w:rsid w:val="00F01496"/>
    <w:rsid w:val="00F071D6"/>
    <w:rsid w:val="00F13D2F"/>
    <w:rsid w:val="00F14DDE"/>
    <w:rsid w:val="00F16933"/>
    <w:rsid w:val="00F33B41"/>
    <w:rsid w:val="00F40B14"/>
    <w:rsid w:val="00F46782"/>
    <w:rsid w:val="00F544F4"/>
    <w:rsid w:val="00F56C66"/>
    <w:rsid w:val="00F70B4C"/>
    <w:rsid w:val="00F83C50"/>
    <w:rsid w:val="00FB33FA"/>
    <w:rsid w:val="00FC3326"/>
    <w:rsid w:val="00FD3666"/>
    <w:rsid w:val="00FD71EC"/>
    <w:rsid w:val="00FE572D"/>
    <w:rsid w:val="00FE63FB"/>
    <w:rsid w:val="00FE7262"/>
    <w:rsid w:val="00FF7D8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1C"/>
  </w:style>
  <w:style w:type="paragraph" w:styleId="1">
    <w:name w:val="heading 1"/>
    <w:basedOn w:val="a"/>
    <w:next w:val="a"/>
    <w:link w:val="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unhideWhenUsed/>
    <w:qFormat/>
    <w:rsid w:val="006608A9"/>
    <w:pPr>
      <w:keepNext/>
      <w:tabs>
        <w:tab w:val="num" w:pos="2880"/>
      </w:tabs>
      <w:spacing w:before="240" w:after="60" w:line="240" w:lineRule="auto"/>
      <w:ind w:left="2880" w:hanging="720"/>
      <w:outlineLvl w:val="3"/>
    </w:pPr>
    <w:rPr>
      <w:b/>
      <w:bCs/>
      <w:sz w:val="28"/>
      <w:szCs w:val="28"/>
      <w:lang w:val="en-US"/>
    </w:rPr>
  </w:style>
  <w:style w:type="paragraph" w:styleId="5">
    <w:name w:val="heading 5"/>
    <w:basedOn w:val="a"/>
    <w:next w:val="a"/>
    <w:link w:val="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rPr>
  </w:style>
  <w:style w:type="paragraph" w:styleId="6">
    <w:name w:val="heading 6"/>
    <w:basedOn w:val="a"/>
    <w:next w:val="a"/>
    <w:link w:val="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6608A9"/>
    <w:pPr>
      <w:tabs>
        <w:tab w:val="num" w:pos="5040"/>
      </w:tabs>
      <w:spacing w:before="240" w:after="60" w:line="240" w:lineRule="auto"/>
      <w:ind w:left="5040" w:hanging="720"/>
      <w:outlineLvl w:val="6"/>
    </w:pPr>
    <w:rPr>
      <w:sz w:val="24"/>
      <w:szCs w:val="24"/>
      <w:lang w:val="en-US"/>
    </w:rPr>
  </w:style>
  <w:style w:type="paragraph" w:styleId="8">
    <w:name w:val="heading 8"/>
    <w:basedOn w:val="a"/>
    <w:next w:val="a"/>
    <w:link w:val="8Char"/>
    <w:uiPriority w:val="9"/>
    <w:semiHidden/>
    <w:unhideWhenUsed/>
    <w:qFormat/>
    <w:rsid w:val="006608A9"/>
    <w:pPr>
      <w:tabs>
        <w:tab w:val="num" w:pos="5760"/>
      </w:tabs>
      <w:spacing w:before="240" w:after="60" w:line="240" w:lineRule="auto"/>
      <w:ind w:left="5760" w:hanging="720"/>
      <w:outlineLvl w:val="7"/>
    </w:pPr>
    <w:rPr>
      <w:i/>
      <w:iCs/>
      <w:sz w:val="24"/>
      <w:szCs w:val="24"/>
      <w:lang w:val="en-US"/>
    </w:rPr>
  </w:style>
  <w:style w:type="paragraph" w:styleId="9">
    <w:name w:val="heading 9"/>
    <w:basedOn w:val="a"/>
    <w:next w:val="a"/>
    <w:link w:val="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B76126"/>
    <w:pPr>
      <w:ind w:left="720"/>
      <w:contextualSpacing/>
    </w:pPr>
  </w:style>
  <w:style w:type="character" w:customStyle="1" w:styleId="5Char">
    <w:name w:val="Επικεφαλίδα 5 Char"/>
    <w:basedOn w:val="a0"/>
    <w:link w:val="5"/>
    <w:uiPriority w:val="9"/>
    <w:rsid w:val="0083153D"/>
    <w:rPr>
      <w:rFonts w:ascii="Times New Roman" w:eastAsia="Times New Roman" w:hAnsi="Times New Roman" w:cs="Times New Roman"/>
      <w:b/>
      <w:sz w:val="26"/>
      <w:szCs w:val="20"/>
      <w:lang w:eastAsia="el-GR"/>
    </w:rPr>
  </w:style>
  <w:style w:type="character" w:customStyle="1" w:styleId="Char">
    <w:name w:val="Παράγραφος λίστας Char"/>
    <w:link w:val="a3"/>
    <w:uiPriority w:val="34"/>
    <w:locked/>
    <w:rsid w:val="005C0A58"/>
  </w:style>
  <w:style w:type="character" w:customStyle="1" w:styleId="1Char">
    <w:name w:val="Επικεφαλίδα 1 Char"/>
    <w:basedOn w:val="a0"/>
    <w:link w:val="1"/>
    <w:uiPriority w:val="9"/>
    <w:rsid w:val="006608A9"/>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608A9"/>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6608A9"/>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rsid w:val="006608A9"/>
    <w:rPr>
      <w:rFonts w:eastAsiaTheme="minorEastAsia"/>
      <w:b/>
      <w:bCs/>
      <w:sz w:val="28"/>
      <w:szCs w:val="28"/>
      <w:lang w:val="en-US"/>
    </w:rPr>
  </w:style>
  <w:style w:type="character" w:customStyle="1" w:styleId="6Char">
    <w:name w:val="Επικεφαλίδα 6 Char"/>
    <w:basedOn w:val="a0"/>
    <w:link w:val="6"/>
    <w:rsid w:val="006608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6608A9"/>
    <w:rPr>
      <w:rFonts w:eastAsiaTheme="minorEastAsia"/>
      <w:sz w:val="24"/>
      <w:szCs w:val="24"/>
      <w:lang w:val="en-US"/>
    </w:rPr>
  </w:style>
  <w:style w:type="character" w:customStyle="1" w:styleId="8Char">
    <w:name w:val="Επικεφαλίδα 8 Char"/>
    <w:basedOn w:val="a0"/>
    <w:link w:val="8"/>
    <w:uiPriority w:val="9"/>
    <w:semiHidden/>
    <w:rsid w:val="006608A9"/>
    <w:rPr>
      <w:rFonts w:eastAsiaTheme="minorEastAsia"/>
      <w:i/>
      <w:iCs/>
      <w:sz w:val="24"/>
      <w:szCs w:val="24"/>
      <w:lang w:val="en-US"/>
    </w:rPr>
  </w:style>
  <w:style w:type="character" w:customStyle="1" w:styleId="9Char">
    <w:name w:val="Επικεφαλίδα 9 Char"/>
    <w:basedOn w:val="a0"/>
    <w:link w:val="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0"/>
    <w:uiPriority w:val="99"/>
    <w:semiHidden/>
    <w:unhideWhenUsed/>
    <w:rsid w:val="006608A9"/>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608A9"/>
    <w:rPr>
      <w:rFonts w:ascii="Tahoma" w:hAnsi="Tahoma" w:cs="Tahoma"/>
      <w:sz w:val="16"/>
      <w:szCs w:val="16"/>
    </w:rPr>
  </w:style>
  <w:style w:type="table" w:styleId="a5">
    <w:name w:val="Table Grid"/>
    <w:basedOn w:val="a1"/>
    <w:uiPriority w:val="59"/>
    <w:rsid w:val="0066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608A9"/>
    <w:rPr>
      <w:color w:val="0000FF" w:themeColor="hyperlink"/>
      <w:u w:val="single"/>
    </w:rPr>
  </w:style>
  <w:style w:type="paragraph" w:styleId="a6">
    <w:name w:val="endnote text"/>
    <w:basedOn w:val="a"/>
    <w:link w:val="Char1"/>
    <w:unhideWhenUsed/>
    <w:rsid w:val="006608A9"/>
    <w:pPr>
      <w:spacing w:after="0" w:line="240" w:lineRule="auto"/>
    </w:pPr>
    <w:rPr>
      <w:sz w:val="20"/>
      <w:szCs w:val="20"/>
    </w:rPr>
  </w:style>
  <w:style w:type="character" w:customStyle="1" w:styleId="Char1">
    <w:name w:val="Κείμενο σημείωσης τέλους Char"/>
    <w:basedOn w:val="a0"/>
    <w:link w:val="a6"/>
    <w:uiPriority w:val="99"/>
    <w:rsid w:val="006608A9"/>
    <w:rPr>
      <w:sz w:val="20"/>
      <w:szCs w:val="20"/>
    </w:rPr>
  </w:style>
  <w:style w:type="character" w:styleId="a7">
    <w:name w:val="endnote reference"/>
    <w:basedOn w:val="a0"/>
    <w:uiPriority w:val="99"/>
    <w:semiHidden/>
    <w:unhideWhenUsed/>
    <w:rsid w:val="006608A9"/>
    <w:rPr>
      <w:vertAlign w:val="superscript"/>
    </w:rPr>
  </w:style>
  <w:style w:type="paragraph" w:styleId="a8">
    <w:name w:val="Title"/>
    <w:basedOn w:val="a"/>
    <w:next w:val="a"/>
    <w:link w:val="Char2"/>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8"/>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Char3"/>
    <w:uiPriority w:val="99"/>
    <w:unhideWhenUsed/>
    <w:rsid w:val="006608A9"/>
    <w:pPr>
      <w:tabs>
        <w:tab w:val="center" w:pos="4153"/>
        <w:tab w:val="right" w:pos="8306"/>
      </w:tabs>
      <w:spacing w:after="0" w:line="240" w:lineRule="auto"/>
    </w:pPr>
  </w:style>
  <w:style w:type="character" w:customStyle="1" w:styleId="Char3">
    <w:name w:val="Κεφαλίδα Char"/>
    <w:basedOn w:val="a0"/>
    <w:link w:val="a9"/>
    <w:uiPriority w:val="99"/>
    <w:rsid w:val="006608A9"/>
  </w:style>
  <w:style w:type="paragraph" w:styleId="aa">
    <w:name w:val="footer"/>
    <w:basedOn w:val="a"/>
    <w:link w:val="Char4"/>
    <w:uiPriority w:val="99"/>
    <w:unhideWhenUsed/>
    <w:rsid w:val="006608A9"/>
    <w:pPr>
      <w:tabs>
        <w:tab w:val="center" w:pos="4153"/>
        <w:tab w:val="right" w:pos="8306"/>
      </w:tabs>
      <w:spacing w:after="0" w:line="240" w:lineRule="auto"/>
    </w:pPr>
  </w:style>
  <w:style w:type="character" w:customStyle="1" w:styleId="Char4">
    <w:name w:val="Υποσέλιδο Char"/>
    <w:basedOn w:val="a0"/>
    <w:link w:val="aa"/>
    <w:uiPriority w:val="99"/>
    <w:rsid w:val="006608A9"/>
  </w:style>
  <w:style w:type="paragraph" w:styleId="ab">
    <w:name w:val="footnote text"/>
    <w:basedOn w:val="a"/>
    <w:link w:val="Char5"/>
    <w:uiPriority w:val="99"/>
    <w:semiHidden/>
    <w:unhideWhenUsed/>
    <w:rsid w:val="006608A9"/>
    <w:pPr>
      <w:spacing w:after="0" w:line="240" w:lineRule="auto"/>
    </w:pPr>
    <w:rPr>
      <w:sz w:val="20"/>
      <w:szCs w:val="20"/>
    </w:rPr>
  </w:style>
  <w:style w:type="character" w:customStyle="1" w:styleId="Char5">
    <w:name w:val="Κείμενο υποσημείωσης Char"/>
    <w:basedOn w:val="a0"/>
    <w:link w:val="ab"/>
    <w:uiPriority w:val="99"/>
    <w:semiHidden/>
    <w:rsid w:val="006608A9"/>
    <w:rPr>
      <w:sz w:val="20"/>
      <w:szCs w:val="20"/>
    </w:rPr>
  </w:style>
  <w:style w:type="character" w:styleId="ac">
    <w:name w:val="footnote reference"/>
    <w:basedOn w:val="a0"/>
    <w:uiPriority w:val="99"/>
    <w:semiHidden/>
    <w:unhideWhenUsed/>
    <w:rsid w:val="006608A9"/>
    <w:rPr>
      <w:vertAlign w:val="superscript"/>
    </w:rPr>
  </w:style>
  <w:style w:type="paragraph" w:styleId="ad">
    <w:name w:val="No Spacing"/>
    <w:uiPriority w:val="1"/>
    <w:qFormat/>
    <w:rsid w:val="006608A9"/>
    <w:pPr>
      <w:spacing w:after="0" w:line="240" w:lineRule="auto"/>
    </w:pPr>
  </w:style>
  <w:style w:type="paragraph" w:styleId="ae">
    <w:name w:val="TOC Heading"/>
    <w:basedOn w:val="1"/>
    <w:next w:val="a"/>
    <w:uiPriority w:val="39"/>
    <w:unhideWhenUsed/>
    <w:qFormat/>
    <w:rsid w:val="006608A9"/>
    <w:pPr>
      <w:spacing w:before="480"/>
      <w:outlineLvl w:val="9"/>
    </w:pPr>
    <w:rPr>
      <w:b/>
      <w:bCs/>
      <w:sz w:val="28"/>
      <w:szCs w:val="28"/>
    </w:rPr>
  </w:style>
  <w:style w:type="paragraph" w:styleId="10">
    <w:name w:val="toc 1"/>
    <w:basedOn w:val="a"/>
    <w:next w:val="a"/>
    <w:autoRedefine/>
    <w:uiPriority w:val="39"/>
    <w:unhideWhenUsed/>
    <w:rsid w:val="006608A9"/>
    <w:pPr>
      <w:spacing w:after="100"/>
    </w:pPr>
  </w:style>
  <w:style w:type="paragraph" w:styleId="20">
    <w:name w:val="toc 2"/>
    <w:basedOn w:val="a"/>
    <w:next w:val="a"/>
    <w:autoRedefine/>
    <w:uiPriority w:val="39"/>
    <w:unhideWhenUsed/>
    <w:rsid w:val="006608A9"/>
    <w:pPr>
      <w:spacing w:after="100"/>
      <w:ind w:left="220"/>
    </w:pPr>
  </w:style>
  <w:style w:type="paragraph" w:styleId="30">
    <w:name w:val="toc 3"/>
    <w:basedOn w:val="a"/>
    <w:next w:val="a"/>
    <w:autoRedefine/>
    <w:uiPriority w:val="39"/>
    <w:unhideWhenUsed/>
    <w:rsid w:val="006608A9"/>
    <w:pPr>
      <w:spacing w:after="100"/>
      <w:ind w:left="440"/>
    </w:pPr>
  </w:style>
  <w:style w:type="paragraph" w:styleId="40">
    <w:name w:val="toc 4"/>
    <w:basedOn w:val="a"/>
    <w:next w:val="a"/>
    <w:autoRedefine/>
    <w:uiPriority w:val="39"/>
    <w:unhideWhenUsed/>
    <w:rsid w:val="006608A9"/>
    <w:pPr>
      <w:spacing w:after="100"/>
      <w:ind w:left="660"/>
    </w:pPr>
  </w:style>
  <w:style w:type="paragraph" w:styleId="50">
    <w:name w:val="toc 5"/>
    <w:basedOn w:val="a"/>
    <w:next w:val="a"/>
    <w:autoRedefine/>
    <w:uiPriority w:val="39"/>
    <w:unhideWhenUsed/>
    <w:rsid w:val="006608A9"/>
    <w:pPr>
      <w:spacing w:after="100"/>
      <w:ind w:left="880"/>
    </w:pPr>
  </w:style>
  <w:style w:type="paragraph" w:styleId="60">
    <w:name w:val="toc 6"/>
    <w:basedOn w:val="a"/>
    <w:next w:val="a"/>
    <w:autoRedefine/>
    <w:uiPriority w:val="39"/>
    <w:unhideWhenUsed/>
    <w:rsid w:val="006608A9"/>
    <w:pPr>
      <w:spacing w:after="100"/>
      <w:ind w:left="1100"/>
    </w:pPr>
  </w:style>
  <w:style w:type="paragraph" w:styleId="70">
    <w:name w:val="toc 7"/>
    <w:basedOn w:val="a"/>
    <w:next w:val="a"/>
    <w:autoRedefine/>
    <w:uiPriority w:val="39"/>
    <w:unhideWhenUsed/>
    <w:rsid w:val="006608A9"/>
    <w:pPr>
      <w:spacing w:after="100"/>
      <w:ind w:left="1320"/>
    </w:pPr>
  </w:style>
  <w:style w:type="paragraph" w:styleId="80">
    <w:name w:val="toc 8"/>
    <w:basedOn w:val="a"/>
    <w:next w:val="a"/>
    <w:autoRedefine/>
    <w:uiPriority w:val="39"/>
    <w:unhideWhenUsed/>
    <w:rsid w:val="006608A9"/>
    <w:pPr>
      <w:spacing w:after="100"/>
      <w:ind w:left="1540"/>
    </w:pPr>
  </w:style>
  <w:style w:type="paragraph" w:styleId="90">
    <w:name w:val="toc 9"/>
    <w:basedOn w:val="a"/>
    <w:next w:val="a"/>
    <w:autoRedefine/>
    <w:uiPriority w:val="39"/>
    <w:unhideWhenUsed/>
    <w:rsid w:val="006608A9"/>
    <w:pPr>
      <w:spacing w:after="100"/>
      <w:ind w:left="1760"/>
    </w:pPr>
  </w:style>
  <w:style w:type="paragraph" w:customStyle="1" w:styleId="SectionTitle">
    <w:name w:val="SectionTitle"/>
    <w:basedOn w:val="a"/>
    <w:next w:val="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f">
    <w:name w:val="Χαρακτήρες σημείωσης τέλους"/>
    <w:rsid w:val="006608A9"/>
    <w:rPr>
      <w:vertAlign w:val="superscript"/>
    </w:rPr>
  </w:style>
  <w:style w:type="character" w:customStyle="1" w:styleId="af0">
    <w:name w:val="Χαρακτήρες υποσημείωσης"/>
    <w:rsid w:val="006608A9"/>
  </w:style>
  <w:style w:type="character" w:styleId="af1">
    <w:name w:val="annotation reference"/>
    <w:basedOn w:val="a0"/>
    <w:uiPriority w:val="99"/>
    <w:semiHidden/>
    <w:unhideWhenUsed/>
    <w:rsid w:val="006608A9"/>
    <w:rPr>
      <w:sz w:val="16"/>
      <w:szCs w:val="16"/>
    </w:rPr>
  </w:style>
  <w:style w:type="paragraph" w:styleId="af2">
    <w:name w:val="annotation text"/>
    <w:basedOn w:val="a"/>
    <w:link w:val="Char6"/>
    <w:uiPriority w:val="99"/>
    <w:semiHidden/>
    <w:unhideWhenUsed/>
    <w:rsid w:val="006608A9"/>
    <w:pPr>
      <w:spacing w:line="240" w:lineRule="auto"/>
    </w:pPr>
    <w:rPr>
      <w:sz w:val="20"/>
      <w:szCs w:val="20"/>
    </w:rPr>
  </w:style>
  <w:style w:type="character" w:customStyle="1" w:styleId="Char6">
    <w:name w:val="Κείμενο σχολίου Char"/>
    <w:basedOn w:val="a0"/>
    <w:link w:val="af2"/>
    <w:uiPriority w:val="99"/>
    <w:semiHidden/>
    <w:rsid w:val="006608A9"/>
    <w:rPr>
      <w:sz w:val="20"/>
      <w:szCs w:val="20"/>
    </w:rPr>
  </w:style>
  <w:style w:type="paragraph" w:styleId="af3">
    <w:name w:val="annotation subject"/>
    <w:basedOn w:val="af2"/>
    <w:next w:val="af2"/>
    <w:link w:val="Char7"/>
    <w:uiPriority w:val="99"/>
    <w:semiHidden/>
    <w:unhideWhenUsed/>
    <w:rsid w:val="006608A9"/>
    <w:rPr>
      <w:b/>
      <w:bCs/>
    </w:rPr>
  </w:style>
  <w:style w:type="character" w:customStyle="1" w:styleId="Char7">
    <w:name w:val="Θέμα σχολίου Char"/>
    <w:basedOn w:val="Char6"/>
    <w:link w:val="af3"/>
    <w:uiPriority w:val="99"/>
    <w:semiHidden/>
    <w:rsid w:val="006608A9"/>
    <w:rPr>
      <w:b/>
      <w:bCs/>
      <w:sz w:val="20"/>
      <w:szCs w:val="20"/>
    </w:rPr>
  </w:style>
</w:styles>
</file>

<file path=word/webSettings.xml><?xml version="1.0" encoding="utf-8"?>
<w:webSettings xmlns:r="http://schemas.openxmlformats.org/officeDocument/2006/relationships" xmlns:w="http://schemas.openxmlformats.org/wordprocessingml/2006/main">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jects@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B251-D47D-4071-84A3-D066CDBE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3352</Words>
  <Characters>18101</Characters>
  <Application>Microsoft Office Word</Application>
  <DocSecurity>0</DocSecurity>
  <Lines>150</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Chamber of Achaia</Company>
  <LinksUpToDate>false</LinksUpToDate>
  <CharactersWithSpaces>21411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 Giotopoulos</dc:creator>
  <cp:lastModifiedBy>Olga</cp:lastModifiedBy>
  <cp:revision>45</cp:revision>
  <cp:lastPrinted>2019-04-03T11:14:00Z</cp:lastPrinted>
  <dcterms:created xsi:type="dcterms:W3CDTF">2019-04-03T12:04:00Z</dcterms:created>
  <dcterms:modified xsi:type="dcterms:W3CDTF">2019-04-16T07:23:00Z</dcterms:modified>
</cp:coreProperties>
</file>