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E4" w:rsidRDefault="000A5CE4" w:rsidP="00017B67">
      <w:pPr>
        <w:pStyle w:val="Default"/>
        <w:jc w:val="center"/>
        <w:rPr>
          <w:b/>
          <w:bCs/>
          <w:sz w:val="40"/>
          <w:szCs w:val="40"/>
        </w:rPr>
      </w:pPr>
    </w:p>
    <w:p w:rsidR="00017B67" w:rsidRDefault="00017B67" w:rsidP="00017B67">
      <w:pPr>
        <w:pStyle w:val="Default"/>
        <w:jc w:val="center"/>
        <w:rPr>
          <w:b/>
          <w:bCs/>
          <w:sz w:val="40"/>
          <w:szCs w:val="40"/>
        </w:rPr>
      </w:pPr>
    </w:p>
    <w:p w:rsidR="007B2E5A" w:rsidRPr="005A6378" w:rsidRDefault="007B2E5A"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066972" w:rsidRDefault="00017B67" w:rsidP="00017B67">
      <w:pPr>
        <w:pStyle w:val="Default"/>
        <w:jc w:val="center"/>
        <w:rPr>
          <w:b/>
          <w:bCs/>
          <w:color w:val="FF0000"/>
        </w:rPr>
      </w:pPr>
    </w:p>
    <w:p w:rsidR="00017B67" w:rsidRPr="005A6378" w:rsidRDefault="00017B67" w:rsidP="00017B67">
      <w:pPr>
        <w:pStyle w:val="Default"/>
        <w:jc w:val="center"/>
        <w:rPr>
          <w:b/>
          <w:bCs/>
          <w:sz w:val="40"/>
          <w:szCs w:val="40"/>
        </w:rPr>
      </w:pPr>
    </w:p>
    <w:p w:rsidR="00017B67" w:rsidRPr="005A6378" w:rsidRDefault="001E1E90" w:rsidP="00017B67">
      <w:pPr>
        <w:pStyle w:val="Default"/>
        <w:jc w:val="center"/>
        <w:rPr>
          <w:b/>
          <w:bCs/>
          <w:sz w:val="40"/>
          <w:szCs w:val="40"/>
        </w:rPr>
      </w:pPr>
      <w:r w:rsidRPr="001E1E90">
        <w:rPr>
          <w:noProof/>
        </w:rPr>
        <w:pict>
          <v:group id="Ομάδα 26" o:spid="_x0000_s1026" style="position:absolute;left:0;text-align:left;margin-left:47.25pt;margin-top:228pt;width:510pt;height:299.25pt;z-index:-25165824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AoAAAAAAAAAIQCHifeSwQsAAMELAAAVAAAAZHJzL21lZGlhL2ltYWdlMS5qcGVn&#10;/9j/4AAQSkZJRgABAQEOxA7EAAD/2wBDAAMCAgMCAgMDAwMEAwMEBQgFBQQEBQoHBwYIDAoMDAsK&#10;CwsNDhIQDQ4RDgsLEBYQERMUFRUVDA8XGBYUGBIUFRT/2wBDAQMEBAUEBQkFBQkUDQsNFBQUFBQU&#10;FBQUFBQUFBQUFBQUFBQUFBQUFBQUFBQUFBQUFBQUFBQUFBQUFBQUFBQUFBT/wAARCABKAG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8" o:title=""/>
            </v:shape>
            <w10:wrap anchorx="page" anchory="page"/>
          </v:group>
        </w:pict>
      </w:r>
    </w:p>
    <w:p w:rsidR="00017B67" w:rsidRPr="00066972" w:rsidRDefault="00017B67" w:rsidP="00017B67">
      <w:pPr>
        <w:pStyle w:val="Default"/>
        <w:jc w:val="center"/>
        <w:rPr>
          <w:b/>
          <w:bCs/>
          <w:sz w:val="40"/>
          <w:szCs w:val="40"/>
        </w:rPr>
      </w:pPr>
    </w:p>
    <w:p w:rsidR="00196650" w:rsidRDefault="00196650" w:rsidP="00017B67">
      <w:pPr>
        <w:pStyle w:val="Default"/>
        <w:jc w:val="center"/>
        <w:rPr>
          <w:b/>
          <w:bCs/>
          <w:sz w:val="40"/>
          <w:szCs w:val="40"/>
        </w:rPr>
      </w:pPr>
    </w:p>
    <w:p w:rsidR="00196650" w:rsidRDefault="00BF795D" w:rsidP="00017B67">
      <w:pPr>
        <w:pStyle w:val="Default"/>
        <w:jc w:val="center"/>
        <w:rPr>
          <w:b/>
          <w:bCs/>
          <w:sz w:val="40"/>
          <w:szCs w:val="40"/>
        </w:rPr>
      </w:pPr>
      <w:r>
        <w:rPr>
          <w:noProof/>
        </w:rPr>
        <w:drawing>
          <wp:inline distT="0" distB="0" distL="0" distR="0">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1588" cy="1208244"/>
                    </a:xfrm>
                    <a:prstGeom prst="rect">
                      <a:avLst/>
                    </a:prstGeom>
                    <a:noFill/>
                    <a:ln>
                      <a:noFill/>
                    </a:ln>
                  </pic:spPr>
                </pic:pic>
              </a:graphicData>
            </a:graphic>
          </wp:inline>
        </w:drawing>
      </w:r>
    </w:p>
    <w:p w:rsidR="00017B67" w:rsidRDefault="00A57CA4" w:rsidP="00017B67">
      <w:pPr>
        <w:pStyle w:val="Default"/>
        <w:jc w:val="center"/>
        <w:rPr>
          <w:b/>
          <w:bCs/>
          <w:sz w:val="40"/>
          <w:szCs w:val="40"/>
        </w:rPr>
      </w:pPr>
      <w:r>
        <w:rPr>
          <w:b/>
          <w:bCs/>
          <w:sz w:val="40"/>
          <w:szCs w:val="40"/>
        </w:rPr>
        <w:t xml:space="preserve">ΠΡΟΣΚΛΗΣΗ ΥΠΟΒΟΛΗΣ ΠΡΟΣΦΟΡΩΝ </w:t>
      </w:r>
      <w:r w:rsidRPr="00A213E3">
        <w:rPr>
          <w:b/>
          <w:bCs/>
          <w:caps/>
          <w:sz w:val="40"/>
          <w:szCs w:val="40"/>
        </w:rPr>
        <w:t xml:space="preserve">για </w:t>
      </w:r>
      <w:r>
        <w:rPr>
          <w:b/>
          <w:bCs/>
          <w:caps/>
          <w:sz w:val="40"/>
          <w:szCs w:val="40"/>
        </w:rPr>
        <w:t xml:space="preserve">αναθεση υπηρεσιών </w:t>
      </w:r>
      <w:r w:rsidR="00693C89">
        <w:rPr>
          <w:b/>
          <w:bCs/>
          <w:sz w:val="40"/>
          <w:szCs w:val="40"/>
        </w:rPr>
        <w:t>ΠΑΡΑΓΩΓΗΣ ΚΑΙ ΕΚΤΥΠΩΣΗ ΠΡΟΩΘΗΤΙΚΟΥ ΥΛΙΚΟΥ &amp; ΥΛΙΚΟΥ ΔΗΜΟΣΙΟΤΗΤΑΣ</w:t>
      </w:r>
    </w:p>
    <w:p w:rsidR="00017B67" w:rsidRPr="00BA331D" w:rsidRDefault="00017B67" w:rsidP="00017B67">
      <w:pPr>
        <w:pStyle w:val="Default"/>
        <w:jc w:val="center"/>
        <w:rPr>
          <w:b/>
          <w:bCs/>
          <w:sz w:val="40"/>
          <w:szCs w:val="40"/>
        </w:rPr>
      </w:pPr>
      <w:r w:rsidRPr="00066972">
        <w:rPr>
          <w:b/>
          <w:bCs/>
          <w:sz w:val="40"/>
          <w:szCs w:val="40"/>
        </w:rPr>
        <w:t xml:space="preserve">για την υλοποίηση του έργου </w:t>
      </w:r>
      <w:r w:rsidR="00FB5C14">
        <w:rPr>
          <w:b/>
          <w:bCs/>
          <w:sz w:val="40"/>
          <w:szCs w:val="40"/>
          <w:lang w:val="en-US"/>
        </w:rPr>
        <w:t>PITSTOP</w:t>
      </w:r>
      <w:r w:rsidR="00FB5C14" w:rsidRPr="00FB5C14">
        <w:rPr>
          <w:b/>
          <w:bCs/>
          <w:sz w:val="40"/>
          <w:szCs w:val="40"/>
        </w:rPr>
        <w:t xml:space="preserve"> </w:t>
      </w:r>
      <w:r w:rsidRPr="00066972">
        <w:rPr>
          <w:b/>
          <w:bCs/>
          <w:sz w:val="40"/>
          <w:szCs w:val="40"/>
        </w:rPr>
        <w:t xml:space="preserve">του Προγράμματος </w:t>
      </w:r>
      <w:r w:rsidRPr="00066972">
        <w:rPr>
          <w:b/>
          <w:bCs/>
          <w:sz w:val="40"/>
          <w:szCs w:val="40"/>
          <w:lang w:val="en-US"/>
        </w:rPr>
        <w:t>Interreg</w:t>
      </w:r>
      <w:r w:rsidRPr="00066972">
        <w:rPr>
          <w:b/>
          <w:bCs/>
          <w:sz w:val="40"/>
          <w:szCs w:val="40"/>
        </w:rPr>
        <w:t xml:space="preserve"> </w:t>
      </w:r>
      <w:r w:rsidR="00BA331D">
        <w:rPr>
          <w:b/>
          <w:bCs/>
          <w:sz w:val="40"/>
          <w:szCs w:val="40"/>
          <w:lang w:val="en-US"/>
        </w:rPr>
        <w:t>V</w:t>
      </w:r>
      <w:r w:rsidR="00BA331D" w:rsidRPr="00BA331D">
        <w:rPr>
          <w:b/>
          <w:bCs/>
          <w:sz w:val="40"/>
          <w:szCs w:val="40"/>
        </w:rPr>
        <w:t>-</w:t>
      </w:r>
      <w:r w:rsidR="00BA331D">
        <w:rPr>
          <w:b/>
          <w:bCs/>
          <w:sz w:val="40"/>
          <w:szCs w:val="40"/>
          <w:lang w:val="en-US"/>
        </w:rPr>
        <w:t>A</w:t>
      </w:r>
      <w:r w:rsidR="00BA331D" w:rsidRPr="00BA331D">
        <w:rPr>
          <w:b/>
          <w:bCs/>
          <w:sz w:val="40"/>
          <w:szCs w:val="40"/>
        </w:rPr>
        <w:t xml:space="preserve"> </w:t>
      </w:r>
      <w:r w:rsidR="00BA331D">
        <w:rPr>
          <w:b/>
          <w:bCs/>
          <w:sz w:val="40"/>
          <w:szCs w:val="40"/>
          <w:lang w:val="en-US"/>
        </w:rPr>
        <w:t>Greece</w:t>
      </w:r>
      <w:r w:rsidR="00BA331D" w:rsidRPr="00BA331D">
        <w:rPr>
          <w:b/>
          <w:bCs/>
          <w:sz w:val="40"/>
          <w:szCs w:val="40"/>
        </w:rPr>
        <w:t xml:space="preserve"> </w:t>
      </w:r>
      <w:r w:rsidR="00BA331D">
        <w:rPr>
          <w:b/>
          <w:bCs/>
          <w:sz w:val="40"/>
          <w:szCs w:val="40"/>
        </w:rPr>
        <w:t>–</w:t>
      </w:r>
      <w:r w:rsidR="00BA331D" w:rsidRPr="00BA331D">
        <w:rPr>
          <w:b/>
          <w:bCs/>
          <w:sz w:val="40"/>
          <w:szCs w:val="40"/>
        </w:rPr>
        <w:t xml:space="preserve"> </w:t>
      </w:r>
      <w:r w:rsidR="00BA331D">
        <w:rPr>
          <w:b/>
          <w:bCs/>
          <w:sz w:val="40"/>
          <w:szCs w:val="40"/>
          <w:lang w:val="en-US"/>
        </w:rPr>
        <w:t>Italy</w:t>
      </w:r>
      <w:r w:rsidR="00BA331D" w:rsidRPr="00BA331D">
        <w:rPr>
          <w:b/>
          <w:bCs/>
          <w:sz w:val="40"/>
          <w:szCs w:val="40"/>
        </w:rPr>
        <w:t xml:space="preserve"> (</w:t>
      </w:r>
      <w:r w:rsidR="00BA331D">
        <w:rPr>
          <w:b/>
          <w:bCs/>
          <w:sz w:val="40"/>
          <w:szCs w:val="40"/>
          <w:lang w:val="en-US"/>
        </w:rPr>
        <w:t>EL</w:t>
      </w:r>
      <w:r w:rsidR="00BA331D" w:rsidRPr="00BA331D">
        <w:rPr>
          <w:b/>
          <w:bCs/>
          <w:sz w:val="40"/>
          <w:szCs w:val="40"/>
        </w:rPr>
        <w:t>-</w:t>
      </w:r>
      <w:r w:rsidR="00BA331D">
        <w:rPr>
          <w:b/>
          <w:bCs/>
          <w:sz w:val="40"/>
          <w:szCs w:val="40"/>
          <w:lang w:val="en-US"/>
        </w:rPr>
        <w:t>IT</w:t>
      </w:r>
      <w:r w:rsidR="00BA331D" w:rsidRPr="00BA331D">
        <w:rPr>
          <w:b/>
          <w:bCs/>
          <w:sz w:val="40"/>
          <w:szCs w:val="40"/>
        </w:rPr>
        <w:t>) 2014-2020</w:t>
      </w:r>
    </w:p>
    <w:p w:rsidR="00017B67" w:rsidRDefault="00017B67" w:rsidP="00017B67">
      <w:pPr>
        <w:pStyle w:val="Default"/>
        <w:jc w:val="center"/>
        <w:rPr>
          <w:b/>
          <w:bCs/>
          <w:color w:val="FF0000"/>
        </w:rPr>
      </w:pPr>
    </w:p>
    <w:p w:rsidR="00CF1AA9" w:rsidRDefault="00CF1AA9" w:rsidP="00017B67">
      <w:pPr>
        <w:pStyle w:val="Default"/>
        <w:jc w:val="center"/>
        <w:rPr>
          <w:b/>
          <w:bCs/>
          <w:color w:val="auto"/>
          <w:lang w:val="en-US"/>
        </w:rPr>
      </w:pPr>
    </w:p>
    <w:p w:rsidR="00017B67" w:rsidRPr="00CF1AA9" w:rsidRDefault="00454E73" w:rsidP="00017B67">
      <w:pPr>
        <w:pStyle w:val="Default"/>
        <w:jc w:val="center"/>
        <w:rPr>
          <w:color w:val="auto"/>
          <w:sz w:val="40"/>
          <w:szCs w:val="40"/>
          <w:lang w:val="en-US"/>
        </w:rPr>
      </w:pPr>
      <w:proofErr w:type="gramStart"/>
      <w:r w:rsidRPr="00CF1AA9">
        <w:rPr>
          <w:b/>
          <w:bCs/>
          <w:color w:val="auto"/>
          <w:lang w:val="en-US"/>
        </w:rPr>
        <w:t>A</w:t>
      </w:r>
      <w:r w:rsidRPr="00CF1AA9">
        <w:rPr>
          <w:b/>
          <w:bCs/>
          <w:color w:val="auto"/>
        </w:rPr>
        <w:t>ρ</w:t>
      </w:r>
      <w:r w:rsidRPr="00CF1AA9">
        <w:rPr>
          <w:b/>
          <w:bCs/>
          <w:color w:val="auto"/>
          <w:lang w:val="en-US"/>
        </w:rPr>
        <w:t>.</w:t>
      </w:r>
      <w:proofErr w:type="gramEnd"/>
      <w:r w:rsidRPr="00CF1AA9">
        <w:rPr>
          <w:b/>
          <w:bCs/>
          <w:color w:val="auto"/>
          <w:lang w:val="en-US"/>
        </w:rPr>
        <w:t xml:space="preserve"> </w:t>
      </w:r>
      <w:r w:rsidRPr="00CF1AA9">
        <w:rPr>
          <w:b/>
          <w:bCs/>
          <w:color w:val="auto"/>
        </w:rPr>
        <w:t>Πρωτ</w:t>
      </w:r>
      <w:r w:rsidRPr="00CF1AA9">
        <w:rPr>
          <w:b/>
          <w:bCs/>
          <w:color w:val="auto"/>
          <w:lang w:val="en-US"/>
        </w:rPr>
        <w:t xml:space="preserve">.: </w:t>
      </w:r>
      <w:r w:rsidR="00C92FB8" w:rsidRPr="00CF1AA9">
        <w:rPr>
          <w:b/>
          <w:bCs/>
          <w:color w:val="auto"/>
          <w:lang w:val="en-US"/>
        </w:rPr>
        <w:t>561 /13-06</w:t>
      </w:r>
      <w:r w:rsidRPr="00CF1AA9">
        <w:rPr>
          <w:b/>
          <w:bCs/>
          <w:color w:val="auto"/>
          <w:lang w:val="en-US"/>
        </w:rPr>
        <w:t>-2019</w:t>
      </w:r>
    </w:p>
    <w:p w:rsidR="00017B67" w:rsidRPr="00454E73" w:rsidRDefault="00017B67" w:rsidP="00017B67">
      <w:pPr>
        <w:pStyle w:val="Default"/>
        <w:jc w:val="center"/>
        <w:rPr>
          <w:sz w:val="40"/>
          <w:szCs w:val="40"/>
          <w:lang w:val="en-US"/>
        </w:rPr>
      </w:pPr>
    </w:p>
    <w:p w:rsidR="00017B67" w:rsidRPr="00454E73" w:rsidRDefault="00017B67" w:rsidP="00017B67">
      <w:pPr>
        <w:spacing w:after="0" w:line="240" w:lineRule="auto"/>
        <w:ind w:left="1487"/>
        <w:rPr>
          <w:rFonts w:ascii="Calibri" w:eastAsia="Lucida Sans Unicode" w:hAnsi="Calibri" w:cs="Lucida Sans Unicode"/>
          <w:color w:val="1F4E79"/>
          <w:spacing w:val="-1"/>
          <w:sz w:val="18"/>
          <w:szCs w:val="18"/>
          <w:lang w:val="en-US"/>
        </w:rPr>
      </w:pPr>
    </w:p>
    <w:p w:rsidR="00017B67" w:rsidRPr="00454E73" w:rsidRDefault="00017B67" w:rsidP="00017B67">
      <w:pPr>
        <w:rPr>
          <w:rFonts w:ascii="Calibri" w:hAnsi="Calibri"/>
          <w:lang w:val="en-US"/>
        </w:rPr>
      </w:pPr>
    </w:p>
    <w:p w:rsidR="00017B67" w:rsidRPr="00454E73" w:rsidRDefault="00454E73" w:rsidP="00454E73">
      <w:pPr>
        <w:jc w:val="center"/>
        <w:rPr>
          <w:rFonts w:ascii="Calibri" w:hAnsi="Calibri"/>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017B67" w:rsidRPr="00454E73" w:rsidRDefault="00017B67" w:rsidP="00017B67">
      <w:pPr>
        <w:rPr>
          <w:rFonts w:ascii="Calibri" w:hAnsi="Calibri"/>
          <w:lang w:val="en-US"/>
        </w:rPr>
      </w:pPr>
    </w:p>
    <w:p w:rsidR="00017B67" w:rsidRPr="00454E73" w:rsidRDefault="00017B67" w:rsidP="00017B67">
      <w:pPr>
        <w:rPr>
          <w:rFonts w:ascii="Calibri" w:hAnsi="Calibri"/>
          <w:lang w:val="en-US"/>
        </w:rPr>
      </w:pPr>
      <w:r w:rsidRPr="00454E73">
        <w:rPr>
          <w:rFonts w:ascii="Calibri" w:hAnsi="Calibri"/>
          <w:lang w:val="en-US"/>
        </w:rPr>
        <w:br w:type="page"/>
      </w:r>
    </w:p>
    <w:p w:rsidR="00017B67" w:rsidRPr="002739EC" w:rsidRDefault="00017B67" w:rsidP="00017B67">
      <w:pPr>
        <w:jc w:val="both"/>
        <w:rPr>
          <w:rFonts w:ascii="Calibri" w:hAnsi="Calibri"/>
        </w:rPr>
      </w:pPr>
      <w:r w:rsidRPr="002739EC">
        <w:rPr>
          <w:rFonts w:ascii="Calibri" w:hAnsi="Calibri"/>
        </w:rPr>
        <w:lastRenderedPageBreak/>
        <w:t>Έχοντας υπόψη:</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r w:rsidRPr="002739EC">
        <w:rPr>
          <w:rFonts w:ascii="Calibri" w:eastAsia="Calibri" w:hAnsi="Calibri" w:cs="Calibri"/>
          <w:i/>
        </w:rPr>
        <w:t>πιμελητηριακής Νομοθεσίας”</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position w:val="1"/>
        </w:rPr>
        <w:t>την ΥΠΑΣΗΔ Αριθμ. 300488/ΥΔ1244 Σύστημα διαχείρισης και ελέγχου των προγραμμάτων συνεργασίας του στόχου «ΕΥΡΩΠΑΪΚΗ ΕΔΑΦΙΚΗ ΣΥΝΕΡΓΑΣΙΑ»</w:t>
      </w:r>
    </w:p>
    <w:p w:rsidR="00017B67" w:rsidRPr="002739EC" w:rsidRDefault="00017B67" w:rsidP="00017B67">
      <w:pPr>
        <w:pStyle w:val="a3"/>
        <w:numPr>
          <w:ilvl w:val="0"/>
          <w:numId w:val="34"/>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017B67" w:rsidRPr="002739EC" w:rsidRDefault="00017B67" w:rsidP="00017B67">
      <w:pPr>
        <w:pStyle w:val="a3"/>
        <w:numPr>
          <w:ilvl w:val="0"/>
          <w:numId w:val="34"/>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017B67" w:rsidRPr="002739EC" w:rsidRDefault="00017B67" w:rsidP="00017B67">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017B67" w:rsidRPr="002739EC" w:rsidRDefault="00017B67" w:rsidP="00017B67">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και 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017B67" w:rsidRPr="002739EC" w:rsidRDefault="00017B67" w:rsidP="00017B67">
      <w:pPr>
        <w:pStyle w:val="a3"/>
        <w:numPr>
          <w:ilvl w:val="0"/>
          <w:numId w:val="34"/>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D42462" w:rsidRPr="007A1824" w:rsidRDefault="00D42462" w:rsidP="00D42462">
      <w:pPr>
        <w:pStyle w:val="a3"/>
        <w:numPr>
          <w:ilvl w:val="0"/>
          <w:numId w:val="34"/>
        </w:numPr>
        <w:spacing w:before="80" w:after="0"/>
        <w:ind w:right="78"/>
        <w:jc w:val="both"/>
        <w:rPr>
          <w:rFonts w:eastAsia="Calibri" w:cs="Calibri"/>
          <w:i/>
        </w:rPr>
      </w:pPr>
      <w:r w:rsidRPr="007A1824">
        <w:rPr>
          <w:rFonts w:eastAsia="Calibri" w:cs="Calibri"/>
          <w:i/>
        </w:rPr>
        <w:t>την</w:t>
      </w:r>
      <w:r w:rsidRPr="00D42462">
        <w:rPr>
          <w:rFonts w:eastAsia="Calibri" w:cs="Calibri"/>
          <w:i/>
        </w:rPr>
        <w:t xml:space="preserve"> </w:t>
      </w:r>
      <w:r w:rsidRPr="007A1824">
        <w:rPr>
          <w:rFonts w:eastAsia="Calibri" w:cs="Calibri"/>
          <w:i/>
        </w:rPr>
        <w:t>από</w:t>
      </w:r>
      <w:r w:rsidRPr="00D42462">
        <w:rPr>
          <w:rFonts w:eastAsia="Calibri" w:cs="Calibri"/>
          <w:i/>
        </w:rPr>
        <w:t xml:space="preserve"> </w:t>
      </w:r>
      <w:r w:rsidRPr="007A1824">
        <w:rPr>
          <w:rFonts w:eastAsia="Calibri" w:cs="Calibri"/>
          <w:i/>
        </w:rPr>
        <w:t>27/04/2018</w:t>
      </w:r>
      <w:r w:rsidRPr="00D42462">
        <w:rPr>
          <w:rFonts w:eastAsia="Calibri" w:cs="Calibri"/>
          <w:i/>
        </w:rPr>
        <w:t xml:space="preserve"> </w:t>
      </w:r>
      <w:r w:rsidRPr="007A1824">
        <w:rPr>
          <w:rFonts w:eastAsia="Calibri" w:cs="Calibri"/>
          <w:i/>
        </w:rPr>
        <w:t>σύμβαση</w:t>
      </w:r>
      <w:r w:rsidRPr="00D42462">
        <w:rPr>
          <w:rFonts w:eastAsia="Calibri" w:cs="Calibri"/>
          <w:i/>
        </w:rPr>
        <w:t xml:space="preserve"> </w:t>
      </w:r>
      <w:r w:rsidRPr="007A1824">
        <w:rPr>
          <w:rFonts w:eastAsia="Calibri" w:cs="Calibri"/>
          <w:i/>
        </w:rPr>
        <w:t>χρηματοδότησης</w:t>
      </w:r>
      <w:r w:rsidRPr="00D42462">
        <w:rPr>
          <w:rFonts w:eastAsia="Calibri" w:cs="Calibri"/>
          <w:i/>
        </w:rPr>
        <w:t xml:space="preserve"> </w:t>
      </w:r>
      <w:r w:rsidRPr="007A1824">
        <w:rPr>
          <w:rFonts w:eastAsia="Calibri" w:cs="Calibri"/>
          <w:i/>
        </w:rPr>
        <w:t>του</w:t>
      </w:r>
      <w:r w:rsidRPr="00D42462">
        <w:rPr>
          <w:rFonts w:eastAsia="Calibri" w:cs="Calibri"/>
          <w:i/>
        </w:rPr>
        <w:t xml:space="preserve"> </w:t>
      </w:r>
      <w:r w:rsidRPr="007A1824">
        <w:rPr>
          <w:rFonts w:eastAsia="Calibri" w:cs="Calibri"/>
          <w:i/>
        </w:rPr>
        <w:t>έργου</w:t>
      </w:r>
      <w:r w:rsidRPr="00D42462">
        <w:rPr>
          <w:rFonts w:eastAsia="Calibri" w:cs="Calibri"/>
          <w:i/>
        </w:rPr>
        <w:t xml:space="preserve"> </w:t>
      </w:r>
      <w:r w:rsidRPr="007A1824">
        <w:rPr>
          <w:rFonts w:eastAsia="Calibri" w:cs="Calibri"/>
          <w:i/>
        </w:rPr>
        <w:t>«Innovation</w:t>
      </w:r>
      <w:r w:rsidRPr="00D42462">
        <w:rPr>
          <w:rFonts w:eastAsia="Calibri" w:cs="Calibri"/>
          <w:i/>
        </w:rPr>
        <w:t xml:space="preserve"> </w:t>
      </w:r>
      <w:r w:rsidRPr="007A1824">
        <w:rPr>
          <w:rFonts w:eastAsia="Calibri" w:cs="Calibri"/>
          <w:i/>
        </w:rPr>
        <w:t>Path</w:t>
      </w:r>
      <w:r w:rsidRPr="00D42462">
        <w:rPr>
          <w:rFonts w:eastAsia="Calibri" w:cs="Calibri"/>
          <w:i/>
        </w:rPr>
        <w:t xml:space="preserve"> </w:t>
      </w:r>
      <w:r w:rsidRPr="007A1824">
        <w:rPr>
          <w:rFonts w:eastAsia="Calibri" w:cs="Calibri"/>
          <w:i/>
        </w:rPr>
        <w:t>ways</w:t>
      </w:r>
      <w:r w:rsidRPr="00D42462">
        <w:rPr>
          <w:rFonts w:eastAsia="Calibri" w:cs="Calibri"/>
          <w:i/>
        </w:rPr>
        <w:t xml:space="preserve"> </w:t>
      </w:r>
      <w:r w:rsidRPr="007A1824">
        <w:rPr>
          <w:rFonts w:eastAsia="Calibri" w:cs="Calibri"/>
          <w:i/>
        </w:rPr>
        <w:t>for</w:t>
      </w:r>
      <w:r w:rsidRPr="00D42462">
        <w:rPr>
          <w:rFonts w:eastAsia="Calibri" w:cs="Calibri"/>
          <w:i/>
        </w:rPr>
        <w:t xml:space="preserve"> </w:t>
      </w:r>
      <w:r w:rsidRPr="007A1824">
        <w:rPr>
          <w:rFonts w:eastAsia="Calibri" w:cs="Calibri"/>
          <w:i/>
        </w:rPr>
        <w:t>Urban</w:t>
      </w:r>
      <w:r w:rsidRPr="00D42462">
        <w:rPr>
          <w:rFonts w:eastAsia="Calibri" w:cs="Calibri"/>
          <w:i/>
        </w:rPr>
        <w:t xml:space="preserve"> </w:t>
      </w:r>
      <w:r w:rsidRPr="007A1824">
        <w:rPr>
          <w:rFonts w:eastAsia="Calibri" w:cs="Calibri"/>
          <w:i/>
        </w:rPr>
        <w:t>development» και ακρωνύμιο</w:t>
      </w:r>
      <w:r>
        <w:rPr>
          <w:rFonts w:eastAsia="Calibri" w:cs="Calibri"/>
          <w:i/>
        </w:rPr>
        <w:t xml:space="preserve"> </w:t>
      </w:r>
      <w:r w:rsidRPr="007A1824">
        <w:rPr>
          <w:rFonts w:eastAsia="Calibri" w:cs="Calibri"/>
          <w:i/>
        </w:rPr>
        <w:t>PITSTOP</w:t>
      </w:r>
      <w:r>
        <w:rPr>
          <w:rFonts w:eastAsia="Calibri" w:cs="Calibri"/>
          <w:i/>
        </w:rPr>
        <w:t xml:space="preserve"> </w:t>
      </w:r>
      <w:r w:rsidRPr="007A1824">
        <w:rPr>
          <w:rFonts w:eastAsia="Calibri" w:cs="Calibri"/>
          <w:i/>
        </w:rPr>
        <w:t>και τα</w:t>
      </w:r>
      <w:r>
        <w:rPr>
          <w:rFonts w:eastAsia="Calibri" w:cs="Calibri"/>
          <w:i/>
        </w:rPr>
        <w:t xml:space="preserve"> </w:t>
      </w:r>
      <w:r w:rsidRPr="007A1824">
        <w:rPr>
          <w:rFonts w:eastAsia="Calibri" w:cs="Calibri"/>
          <w:i/>
        </w:rPr>
        <w:t>παραρτήματα</w:t>
      </w:r>
      <w:r>
        <w:rPr>
          <w:rFonts w:eastAsia="Calibri" w:cs="Calibri"/>
          <w:i/>
        </w:rPr>
        <w:t xml:space="preserve"> </w:t>
      </w:r>
      <w:r w:rsidRPr="007A1824">
        <w:rPr>
          <w:rFonts w:eastAsia="Calibri" w:cs="Calibri"/>
          <w:i/>
        </w:rPr>
        <w:t>αυτής,</w:t>
      </w:r>
    </w:p>
    <w:p w:rsidR="00D42462" w:rsidRPr="007A1824" w:rsidRDefault="00D42462" w:rsidP="00D42462">
      <w:pPr>
        <w:pStyle w:val="a3"/>
        <w:numPr>
          <w:ilvl w:val="0"/>
          <w:numId w:val="34"/>
        </w:numPr>
        <w:spacing w:before="80" w:after="0"/>
        <w:ind w:right="78"/>
        <w:jc w:val="both"/>
        <w:rPr>
          <w:rFonts w:eastAsia="Calibri" w:cs="Calibri"/>
          <w:i/>
        </w:rPr>
      </w:pPr>
      <w:r w:rsidRPr="007A1824">
        <w:rPr>
          <w:rFonts w:eastAsia="Calibri" w:cs="Calibri"/>
          <w:i/>
        </w:rPr>
        <w:t>την υπ. αριθ. 576/19-04-2018 απόφαση</w:t>
      </w:r>
      <w:r>
        <w:rPr>
          <w:rFonts w:eastAsia="Calibri" w:cs="Calibri"/>
          <w:i/>
        </w:rPr>
        <w:t xml:space="preserve"> </w:t>
      </w:r>
      <w:r w:rsidRPr="007A1824">
        <w:rPr>
          <w:rFonts w:eastAsia="Calibri" w:cs="Calibri"/>
          <w:i/>
        </w:rPr>
        <w:t>της Διοικητικής Επιτροπής</w:t>
      </w:r>
      <w:r>
        <w:rPr>
          <w:rFonts w:eastAsia="Calibri" w:cs="Calibri"/>
          <w:i/>
        </w:rPr>
        <w:t xml:space="preserve"> </w:t>
      </w:r>
      <w:r w:rsidRPr="007A1824">
        <w:rPr>
          <w:rFonts w:eastAsia="Calibri" w:cs="Calibri"/>
          <w:i/>
        </w:rPr>
        <w:t>του Επιμελητηρίου Αχαΐας περί</w:t>
      </w:r>
      <w:r>
        <w:rPr>
          <w:rFonts w:eastAsia="Calibri" w:cs="Calibri"/>
          <w:i/>
        </w:rPr>
        <w:t xml:space="preserve"> </w:t>
      </w:r>
      <w:r w:rsidRPr="007A1824">
        <w:rPr>
          <w:rFonts w:eastAsia="Calibri" w:cs="Calibri"/>
          <w:i/>
        </w:rPr>
        <w:t>αποδοχής</w:t>
      </w:r>
      <w:r w:rsidRPr="00700C72">
        <w:rPr>
          <w:rFonts w:eastAsia="Calibri" w:cs="Calibri"/>
          <w:i/>
        </w:rPr>
        <w:t xml:space="preserve"> </w:t>
      </w:r>
      <w:r w:rsidRPr="007A1824">
        <w:rPr>
          <w:rFonts w:eastAsia="Calibri" w:cs="Calibri"/>
          <w:i/>
        </w:rPr>
        <w:t>της υλοποίησης</w:t>
      </w:r>
      <w:r w:rsidRPr="00D42462">
        <w:rPr>
          <w:rFonts w:eastAsia="Calibri" w:cs="Calibri"/>
          <w:i/>
        </w:rPr>
        <w:t xml:space="preserve"> </w:t>
      </w:r>
      <w:r w:rsidRPr="007A1824">
        <w:rPr>
          <w:rFonts w:eastAsia="Calibri" w:cs="Calibri"/>
          <w:i/>
        </w:rPr>
        <w:t>του</w:t>
      </w:r>
      <w:r w:rsidRPr="00D42462">
        <w:rPr>
          <w:rFonts w:eastAsia="Calibri" w:cs="Calibri"/>
          <w:i/>
        </w:rPr>
        <w:t xml:space="preserve"> </w:t>
      </w:r>
      <w:r w:rsidRPr="007A1824">
        <w:rPr>
          <w:rFonts w:eastAsia="Calibri" w:cs="Calibri"/>
          <w:i/>
        </w:rPr>
        <w:t>ευρωπαϊκού</w:t>
      </w:r>
      <w:r w:rsidRPr="00D42462">
        <w:rPr>
          <w:rFonts w:eastAsia="Calibri" w:cs="Calibri"/>
          <w:i/>
        </w:rPr>
        <w:t xml:space="preserve"> </w:t>
      </w:r>
      <w:r w:rsidRPr="007A1824">
        <w:rPr>
          <w:rFonts w:eastAsia="Calibri" w:cs="Calibri"/>
          <w:i/>
        </w:rPr>
        <w:t>έργου</w:t>
      </w:r>
      <w:r w:rsidRPr="00D42462">
        <w:rPr>
          <w:rFonts w:eastAsia="Calibri" w:cs="Calibri"/>
          <w:i/>
        </w:rPr>
        <w:t xml:space="preserve"> </w:t>
      </w:r>
      <w:r w:rsidRPr="007A1824">
        <w:rPr>
          <w:rFonts w:eastAsia="Calibri" w:cs="Calibri"/>
          <w:i/>
        </w:rPr>
        <w:t>PITSTOP</w:t>
      </w:r>
      <w:r w:rsidRPr="00D42462">
        <w:rPr>
          <w:rFonts w:eastAsia="Calibri" w:cs="Calibri"/>
          <w:i/>
        </w:rPr>
        <w:t xml:space="preserve"> </w:t>
      </w:r>
      <w:r w:rsidRPr="007A1824">
        <w:rPr>
          <w:rFonts w:eastAsia="Calibri" w:cs="Calibri"/>
          <w:i/>
        </w:rPr>
        <w:t>του</w:t>
      </w:r>
      <w:r w:rsidRPr="00D42462">
        <w:rPr>
          <w:rFonts w:eastAsia="Calibri" w:cs="Calibri"/>
          <w:i/>
        </w:rPr>
        <w:t xml:space="preserve"> </w:t>
      </w:r>
      <w:r w:rsidRPr="007A1824">
        <w:rPr>
          <w:rFonts w:eastAsia="Calibri" w:cs="Calibri"/>
          <w:i/>
        </w:rPr>
        <w:t>προγράμματος</w:t>
      </w:r>
      <w:r w:rsidRPr="00D42462">
        <w:rPr>
          <w:rFonts w:eastAsia="Calibri" w:cs="Calibri"/>
          <w:i/>
        </w:rPr>
        <w:t xml:space="preserve"> </w:t>
      </w:r>
      <w:r w:rsidRPr="007A1824">
        <w:rPr>
          <w:rFonts w:eastAsia="Calibri" w:cs="Calibri"/>
          <w:i/>
        </w:rPr>
        <w:t>Interreg</w:t>
      </w:r>
      <w:r w:rsidRPr="00D42462">
        <w:rPr>
          <w:rFonts w:eastAsia="Calibri" w:cs="Calibri"/>
          <w:i/>
        </w:rPr>
        <w:t xml:space="preserve"> </w:t>
      </w:r>
      <w:r w:rsidRPr="007A1824">
        <w:rPr>
          <w:rFonts w:eastAsia="Calibri" w:cs="Calibri"/>
          <w:i/>
        </w:rPr>
        <w:t>Greece - Italy 2014-2020,</w:t>
      </w:r>
    </w:p>
    <w:p w:rsidR="00D42462" w:rsidRPr="00D61F8D" w:rsidRDefault="00D42462" w:rsidP="00D42462">
      <w:pPr>
        <w:pStyle w:val="a3"/>
        <w:numPr>
          <w:ilvl w:val="0"/>
          <w:numId w:val="34"/>
        </w:numPr>
        <w:spacing w:before="80" w:after="0"/>
        <w:jc w:val="both"/>
      </w:pPr>
      <w:r w:rsidRPr="00D61F8D">
        <w:rPr>
          <w:rFonts w:eastAsia="Calibri" w:cs="Calibri"/>
          <w:spacing w:val="1"/>
        </w:rPr>
        <w:t xml:space="preserve">την υπ. Αριθ. </w:t>
      </w:r>
      <w:r w:rsidRPr="00D61F8D">
        <w:rPr>
          <w:rFonts w:eastAsia="Calibri" w:cs="Calibri"/>
          <w:spacing w:val="-2"/>
        </w:rPr>
        <w:t xml:space="preserve">ΑΔΑ: </w:t>
      </w:r>
      <w:r w:rsidR="008E6144" w:rsidRPr="00D61F8D">
        <w:rPr>
          <w:rFonts w:ascii="Calibri" w:hAnsi="Calibri"/>
          <w:shd w:val="clear" w:color="auto" w:fill="FFFFFF"/>
        </w:rPr>
        <w:t>ΨΖΠΦ469ΗΛΒ-0ΞΔ</w:t>
      </w:r>
      <w:r w:rsidRPr="00D61F8D">
        <w:rPr>
          <w:rFonts w:eastAsia="Calibri" w:cs="Calibri"/>
          <w:spacing w:val="-2"/>
        </w:rPr>
        <w:t xml:space="preserve">  </w:t>
      </w:r>
      <w:r w:rsidRPr="00D61F8D">
        <w:rPr>
          <w:rFonts w:eastAsia="Calibri" w:cs="Calibri"/>
        </w:rPr>
        <w:t>α</w:t>
      </w:r>
      <w:r w:rsidRPr="00D61F8D">
        <w:rPr>
          <w:rFonts w:eastAsia="Calibri" w:cs="Calibri"/>
          <w:spacing w:val="-3"/>
        </w:rPr>
        <w:t>π</w:t>
      </w:r>
      <w:r w:rsidRPr="00D61F8D">
        <w:rPr>
          <w:rFonts w:eastAsia="Calibri" w:cs="Calibri"/>
          <w:spacing w:val="1"/>
        </w:rPr>
        <w:t>ό</w:t>
      </w:r>
      <w:r w:rsidRPr="00D61F8D">
        <w:rPr>
          <w:rFonts w:eastAsia="Calibri" w:cs="Calibri"/>
          <w:spacing w:val="-2"/>
        </w:rPr>
        <w:t>φ</w:t>
      </w:r>
      <w:r w:rsidRPr="00D61F8D">
        <w:rPr>
          <w:rFonts w:eastAsia="Calibri" w:cs="Calibri"/>
        </w:rPr>
        <w:t>ασ</w:t>
      </w:r>
      <w:r w:rsidRPr="00D61F8D">
        <w:rPr>
          <w:rFonts w:eastAsia="Calibri" w:cs="Calibri"/>
          <w:spacing w:val="-1"/>
        </w:rPr>
        <w:t xml:space="preserve">η </w:t>
      </w:r>
      <w:r w:rsidRPr="00D61F8D">
        <w:rPr>
          <w:rFonts w:eastAsia="Calibri" w:cs="Calibri"/>
        </w:rPr>
        <w:t>έγ</w:t>
      </w:r>
      <w:r w:rsidRPr="00D61F8D">
        <w:rPr>
          <w:rFonts w:eastAsia="Calibri" w:cs="Calibri"/>
          <w:spacing w:val="-2"/>
        </w:rPr>
        <w:t>κ</w:t>
      </w:r>
      <w:r w:rsidRPr="00D61F8D">
        <w:rPr>
          <w:rFonts w:eastAsia="Calibri" w:cs="Calibri"/>
        </w:rPr>
        <w:t>ρισ</w:t>
      </w:r>
      <w:r w:rsidRPr="00D61F8D">
        <w:rPr>
          <w:rFonts w:eastAsia="Calibri" w:cs="Calibri"/>
          <w:spacing w:val="-1"/>
        </w:rPr>
        <w:t>η</w:t>
      </w:r>
      <w:r w:rsidRPr="00D61F8D">
        <w:rPr>
          <w:rFonts w:eastAsia="Calibri" w:cs="Calibri"/>
        </w:rPr>
        <w:t>ς δ</w:t>
      </w:r>
      <w:r w:rsidRPr="00D61F8D">
        <w:rPr>
          <w:rFonts w:eastAsia="Calibri" w:cs="Calibri"/>
          <w:spacing w:val="-3"/>
        </w:rPr>
        <w:t>ι</w:t>
      </w:r>
      <w:r w:rsidRPr="00D61F8D">
        <w:rPr>
          <w:rFonts w:eastAsia="Calibri" w:cs="Calibri"/>
        </w:rPr>
        <w:t>άθεσ</w:t>
      </w:r>
      <w:r w:rsidRPr="00D61F8D">
        <w:rPr>
          <w:rFonts w:eastAsia="Calibri" w:cs="Calibri"/>
          <w:spacing w:val="-1"/>
        </w:rPr>
        <w:t>η</w:t>
      </w:r>
      <w:r w:rsidRPr="00D61F8D">
        <w:rPr>
          <w:rFonts w:eastAsia="Calibri" w:cs="Calibri"/>
        </w:rPr>
        <w:t>ς πί</w:t>
      </w:r>
      <w:r w:rsidRPr="00D61F8D">
        <w:rPr>
          <w:rFonts w:eastAsia="Calibri" w:cs="Calibri"/>
          <w:spacing w:val="-2"/>
        </w:rPr>
        <w:t>σ</w:t>
      </w:r>
      <w:r w:rsidRPr="00D61F8D">
        <w:rPr>
          <w:rFonts w:eastAsia="Calibri" w:cs="Calibri"/>
          <w:spacing w:val="1"/>
        </w:rPr>
        <w:t>τ</w:t>
      </w:r>
      <w:r w:rsidRPr="00D61F8D">
        <w:rPr>
          <w:rFonts w:eastAsia="Calibri" w:cs="Calibri"/>
        </w:rPr>
        <w:t>ωσ</w:t>
      </w:r>
      <w:r w:rsidRPr="00D61F8D">
        <w:rPr>
          <w:rFonts w:eastAsia="Calibri" w:cs="Calibri"/>
          <w:spacing w:val="-1"/>
        </w:rPr>
        <w:t>η</w:t>
      </w:r>
      <w:r w:rsidRPr="00D61F8D">
        <w:rPr>
          <w:rFonts w:eastAsia="Calibri" w:cs="Calibri"/>
        </w:rPr>
        <w:t xml:space="preserve">ς </w:t>
      </w:r>
      <w:r w:rsidRPr="00D61F8D">
        <w:rPr>
          <w:rFonts w:eastAsia="Calibri" w:cs="Calibri"/>
          <w:spacing w:val="1"/>
        </w:rPr>
        <w:t>της</w:t>
      </w:r>
      <w:r w:rsidRPr="00D61F8D">
        <w:rPr>
          <w:rFonts w:eastAsia="Calibri" w:cs="Calibri"/>
          <w:spacing w:val="-1"/>
        </w:rPr>
        <w:t xml:space="preserve"> Διοικητικής Επιτροπής </w:t>
      </w:r>
      <w:r w:rsidRPr="00D61F8D">
        <w:rPr>
          <w:rFonts w:eastAsia="Calibri" w:cs="Calibri"/>
          <w:spacing w:val="-1"/>
          <w:position w:val="1"/>
        </w:rPr>
        <w:t>του Επιμελητηρίου Αχαΐας.</w:t>
      </w:r>
    </w:p>
    <w:p w:rsidR="00D42462" w:rsidRPr="001E743C" w:rsidRDefault="00D42462" w:rsidP="00D42462">
      <w:pPr>
        <w:pStyle w:val="a3"/>
        <w:numPr>
          <w:ilvl w:val="0"/>
          <w:numId w:val="34"/>
        </w:numPr>
        <w:spacing w:before="80" w:after="0"/>
        <w:jc w:val="both"/>
      </w:pPr>
      <w:r w:rsidRPr="001E743C">
        <w:rPr>
          <w:rFonts w:eastAsia="Calibri" w:cs="Calibri"/>
          <w:position w:val="1"/>
        </w:rPr>
        <w:t>το υπ. αριθμ.</w:t>
      </w:r>
      <w:r w:rsidRPr="001E743C">
        <w:rPr>
          <w:szCs w:val="24"/>
        </w:rPr>
        <w:t xml:space="preserve"> 60</w:t>
      </w:r>
      <w:r w:rsidR="00BB4488">
        <w:rPr>
          <w:szCs w:val="24"/>
        </w:rPr>
        <w:t>8</w:t>
      </w:r>
      <w:r w:rsidRPr="001E743C">
        <w:rPr>
          <w:szCs w:val="24"/>
        </w:rPr>
        <w:t>/1</w:t>
      </w:r>
      <w:r w:rsidR="001E743C" w:rsidRPr="001E743C">
        <w:rPr>
          <w:szCs w:val="24"/>
        </w:rPr>
        <w:t>1</w:t>
      </w:r>
      <w:r w:rsidRPr="001E743C">
        <w:rPr>
          <w:szCs w:val="24"/>
        </w:rPr>
        <w:t>-</w:t>
      </w:r>
      <w:r w:rsidR="001E743C" w:rsidRPr="001E743C">
        <w:rPr>
          <w:szCs w:val="24"/>
        </w:rPr>
        <w:t>6</w:t>
      </w:r>
      <w:r w:rsidRPr="001E743C">
        <w:rPr>
          <w:szCs w:val="24"/>
        </w:rPr>
        <w:t xml:space="preserve">-2019 </w:t>
      </w:r>
      <w:r w:rsidRPr="001E743C">
        <w:t>Πρακτικό τακτικής συνεδριάσεως της Διοικητικής Επιτροπής του Επιμελητηρίου Αχαΐας</w:t>
      </w:r>
    </w:p>
    <w:p w:rsidR="00D42462" w:rsidRPr="007A1824" w:rsidRDefault="00D42462" w:rsidP="00D42462">
      <w:pPr>
        <w:spacing w:before="80" w:after="0"/>
        <w:ind w:left="360"/>
        <w:jc w:val="both"/>
      </w:pPr>
      <w:r w:rsidRPr="007A1824">
        <w:t>13.</w:t>
      </w:r>
      <w:r w:rsidRPr="007A1824">
        <w:tab/>
        <w:t>τη ΣΑΕΠ 301.6 και ενάριθμο 2018ΕΠ301600007</w:t>
      </w:r>
    </w:p>
    <w:p w:rsidR="00A13288" w:rsidRPr="004E5DCB" w:rsidRDefault="00A13288" w:rsidP="00A13288">
      <w:pPr>
        <w:pStyle w:val="a3"/>
        <w:spacing w:before="80" w:after="0"/>
        <w:jc w:val="both"/>
      </w:pPr>
    </w:p>
    <w:p w:rsidR="00A13288" w:rsidRDefault="00A13288" w:rsidP="00A13288">
      <w:pPr>
        <w:jc w:val="both"/>
      </w:pPr>
      <w:r w:rsidRPr="003367A8">
        <w:t xml:space="preserve">Το Επιμελητήριο Αχαΐας προσκαλεί τα ενδιαφερόμενα </w:t>
      </w:r>
      <w:r w:rsidRPr="003367A8">
        <w:rPr>
          <w:rFonts w:ascii="Calibri" w:hAnsi="Calibri"/>
        </w:rPr>
        <w:t>νομικά ή φυσικά πρόσωπα</w:t>
      </w:r>
      <w:r w:rsidRPr="003367A8">
        <w:t xml:space="preserve"> να καταθέσουν </w:t>
      </w:r>
      <w:r w:rsidRPr="003367A8">
        <w:rPr>
          <w:b/>
        </w:rPr>
        <w:t>εντός επτά (</w:t>
      </w:r>
      <w:r w:rsidR="0025042D" w:rsidRPr="003367A8">
        <w:rPr>
          <w:b/>
        </w:rPr>
        <w:t>7</w:t>
      </w:r>
      <w:r w:rsidRPr="003367A8">
        <w:rPr>
          <w:b/>
        </w:rPr>
        <w:t xml:space="preserve">) ημερών </w:t>
      </w:r>
      <w:r w:rsidRPr="003367A8">
        <w:t xml:space="preserve">σφραγισμένο κλειστό φάκελο με την προσφορά τους για την παροχή </w:t>
      </w:r>
      <w:r w:rsidRPr="003367A8">
        <w:rPr>
          <w:b/>
        </w:rPr>
        <w:t>«</w:t>
      </w:r>
      <w:r w:rsidR="00693C89" w:rsidRPr="003367A8">
        <w:rPr>
          <w:b/>
        </w:rPr>
        <w:t xml:space="preserve">Υπηρεσιών </w:t>
      </w:r>
      <w:r w:rsidR="00B32C7C" w:rsidRPr="003367A8">
        <w:rPr>
          <w:b/>
        </w:rPr>
        <w:t>παραγωγή</w:t>
      </w:r>
      <w:r w:rsidR="00693C89" w:rsidRPr="003367A8">
        <w:rPr>
          <w:b/>
        </w:rPr>
        <w:t>ς</w:t>
      </w:r>
      <w:r w:rsidR="00B32C7C" w:rsidRPr="003367A8">
        <w:rPr>
          <w:b/>
        </w:rPr>
        <w:t xml:space="preserve"> και εκτύπωση</w:t>
      </w:r>
      <w:r w:rsidR="00693C89" w:rsidRPr="003367A8">
        <w:rPr>
          <w:b/>
        </w:rPr>
        <w:t>ς</w:t>
      </w:r>
      <w:r w:rsidR="00B32C7C" w:rsidRPr="003367A8">
        <w:rPr>
          <w:b/>
        </w:rPr>
        <w:t xml:space="preserve"> προωθητικού </w:t>
      </w:r>
      <w:r w:rsidR="00F83C50" w:rsidRPr="003367A8">
        <w:rPr>
          <w:b/>
        </w:rPr>
        <w:t>υλικού</w:t>
      </w:r>
      <w:r w:rsidR="00B32C7C" w:rsidRPr="003367A8">
        <w:rPr>
          <w:b/>
        </w:rPr>
        <w:t xml:space="preserve"> και υλικού </w:t>
      </w:r>
      <w:r w:rsidR="00F83C50" w:rsidRPr="003367A8">
        <w:rPr>
          <w:b/>
        </w:rPr>
        <w:t>δημοσιότητας</w:t>
      </w:r>
      <w:r w:rsidR="002161B6" w:rsidRPr="003367A8">
        <w:rPr>
          <w:b/>
        </w:rPr>
        <w:t xml:space="preserve"> </w:t>
      </w:r>
      <w:r w:rsidR="00B32C7C" w:rsidRPr="003367A8">
        <w:rPr>
          <w:b/>
        </w:rPr>
        <w:t>του έργου»</w:t>
      </w:r>
      <w:r w:rsidR="00693C89" w:rsidRPr="003367A8">
        <w:rPr>
          <w:b/>
        </w:rPr>
        <w:t xml:space="preserve"> ως</w:t>
      </w:r>
      <w:r w:rsidR="00B32C7C" w:rsidRPr="003367A8">
        <w:rPr>
          <w:b/>
        </w:rPr>
        <w:t xml:space="preserve"> </w:t>
      </w:r>
      <w:r w:rsidR="00D42462" w:rsidRPr="00D42462">
        <w:rPr>
          <w:b/>
        </w:rPr>
        <w:t>1</w:t>
      </w:r>
      <w:r w:rsidR="00B32C7C" w:rsidRPr="003367A8">
        <w:rPr>
          <w:b/>
        </w:rPr>
        <w:t xml:space="preserve">2.000,00 </w:t>
      </w:r>
      <w:r w:rsidRPr="003367A8">
        <w:rPr>
          <w:b/>
        </w:rPr>
        <w:t>€ συμπεριλαμβανομένου του ΦΠΑ και όλων των νόμιμων κρατήσεων,</w:t>
      </w:r>
      <w:r w:rsidR="00C66EFB" w:rsidRPr="003367A8">
        <w:t xml:space="preserve"> </w:t>
      </w:r>
      <w:r w:rsidRPr="003367A8">
        <w:t>σύμφωνα με τα ακόλουθα.</w:t>
      </w:r>
    </w:p>
    <w:p w:rsidR="00D42462" w:rsidRPr="007A1824" w:rsidRDefault="00D42462" w:rsidP="00D42462">
      <w:pPr>
        <w:jc w:val="both"/>
      </w:pPr>
      <w:r w:rsidRPr="007A1824">
        <w:t>Το Επιμελητήριο Αχαΐας συμμετέχει ως εταίρος στο έργο με τίτλο</w:t>
      </w:r>
      <w:r w:rsidRPr="00D42462">
        <w:rPr>
          <w:b/>
        </w:rPr>
        <w:t xml:space="preserve"> «</w:t>
      </w:r>
      <w:r w:rsidRPr="00D42462">
        <w:rPr>
          <w:b/>
          <w:lang w:val="en-US"/>
        </w:rPr>
        <w:t>Innovation</w:t>
      </w:r>
      <w:r w:rsidRPr="00D42462">
        <w:rPr>
          <w:b/>
        </w:rPr>
        <w:t xml:space="preserve"> </w:t>
      </w:r>
      <w:r w:rsidRPr="00D42462">
        <w:rPr>
          <w:b/>
          <w:lang w:val="en-US"/>
        </w:rPr>
        <w:t>Pathways</w:t>
      </w:r>
      <w:r w:rsidRPr="00D42462">
        <w:rPr>
          <w:b/>
        </w:rPr>
        <w:t xml:space="preserve"> </w:t>
      </w:r>
      <w:r w:rsidRPr="00D42462">
        <w:rPr>
          <w:b/>
          <w:lang w:val="en-US"/>
        </w:rPr>
        <w:t>for</w:t>
      </w:r>
      <w:r w:rsidRPr="00D42462">
        <w:rPr>
          <w:b/>
        </w:rPr>
        <w:t xml:space="preserve"> </w:t>
      </w:r>
      <w:r w:rsidRPr="00D42462">
        <w:rPr>
          <w:b/>
          <w:lang w:val="en-US"/>
        </w:rPr>
        <w:t>Urban</w:t>
      </w:r>
      <w:r w:rsidRPr="00D42462">
        <w:rPr>
          <w:b/>
        </w:rPr>
        <w:t xml:space="preserve"> </w:t>
      </w:r>
      <w:r w:rsidRPr="00D42462">
        <w:rPr>
          <w:b/>
          <w:lang w:val="en-US"/>
        </w:rPr>
        <w:t>development</w:t>
      </w:r>
      <w:r w:rsidRPr="00D42462">
        <w:rPr>
          <w:b/>
        </w:rPr>
        <w:t xml:space="preserve">» </w:t>
      </w:r>
      <w:r w:rsidRPr="007A1824">
        <w:t>και ακρωνύμιο –</w:t>
      </w:r>
      <w:r w:rsidRPr="00D42462">
        <w:rPr>
          <w:b/>
          <w:lang w:val="en-US"/>
        </w:rPr>
        <w:t>PITSTOP</w:t>
      </w:r>
      <w:r w:rsidRPr="00D42462">
        <w:rPr>
          <w:b/>
        </w:rPr>
        <w:t xml:space="preserve">, </w:t>
      </w:r>
      <w:r w:rsidRPr="007A1824">
        <w:t>το οποίο εγκρίθηκε στη 1</w:t>
      </w:r>
      <w:r w:rsidRPr="00D42462">
        <w:rPr>
          <w:vertAlign w:val="superscript"/>
        </w:rPr>
        <w:t>η</w:t>
      </w:r>
      <w:r w:rsidRPr="007A1824">
        <w:t xml:space="preserve">πρόσκληση του Προγράμματος </w:t>
      </w:r>
      <w:r w:rsidRPr="00D42462">
        <w:rPr>
          <w:lang w:val="en-US"/>
        </w:rPr>
        <w:t>InterregV</w:t>
      </w:r>
      <w:r w:rsidRPr="007A1824">
        <w:t>-</w:t>
      </w:r>
      <w:r w:rsidRPr="00D42462">
        <w:rPr>
          <w:lang w:val="en-US"/>
        </w:rPr>
        <w:t>A</w:t>
      </w:r>
      <w:r w:rsidRPr="00D42462">
        <w:t xml:space="preserve"> </w:t>
      </w:r>
      <w:r w:rsidRPr="007A1824">
        <w:t>Ελλάδα – Ιταλία 2014-2020, υπό τον Άξονα Προτεραιότητας 1 “</w:t>
      </w:r>
      <w:r w:rsidRPr="00D42462">
        <w:rPr>
          <w:lang w:val="en-US"/>
        </w:rPr>
        <w:t>Innovation</w:t>
      </w:r>
      <w:r w:rsidRPr="007A1824">
        <w:t xml:space="preserve"> </w:t>
      </w:r>
      <w:r w:rsidRPr="00D42462">
        <w:rPr>
          <w:lang w:val="en-US"/>
        </w:rPr>
        <w:t>and</w:t>
      </w:r>
      <w:r w:rsidRPr="007A1824">
        <w:t xml:space="preserve"> </w:t>
      </w:r>
      <w:r w:rsidRPr="00D42462">
        <w:rPr>
          <w:lang w:val="en-US"/>
        </w:rPr>
        <w:t>Competitiveness</w:t>
      </w:r>
      <w:r w:rsidRPr="007A1824">
        <w:t>”, Ειδικό Στόχο 1.2 – “</w:t>
      </w:r>
      <w:r w:rsidRPr="00D42462">
        <w:rPr>
          <w:lang w:val="en-US"/>
        </w:rPr>
        <w:t>Supporting</w:t>
      </w:r>
      <w:r>
        <w:t xml:space="preserve"> </w:t>
      </w:r>
      <w:r w:rsidRPr="00D42462">
        <w:rPr>
          <w:lang w:val="en-US"/>
        </w:rPr>
        <w:t>the</w:t>
      </w:r>
      <w:r>
        <w:t xml:space="preserve"> </w:t>
      </w:r>
      <w:r w:rsidRPr="00D42462">
        <w:rPr>
          <w:lang w:val="en-US"/>
        </w:rPr>
        <w:t>incubation</w:t>
      </w:r>
      <w:r>
        <w:t xml:space="preserve"> </w:t>
      </w:r>
      <w:r w:rsidRPr="00D42462">
        <w:rPr>
          <w:lang w:val="en-US"/>
        </w:rPr>
        <w:t>of</w:t>
      </w:r>
      <w:r>
        <w:t xml:space="preserve"> </w:t>
      </w:r>
      <w:r w:rsidRPr="00D42462">
        <w:rPr>
          <w:lang w:val="en-US"/>
        </w:rPr>
        <w:t>innovative</w:t>
      </w:r>
      <w:r>
        <w:t xml:space="preserve"> </w:t>
      </w:r>
      <w:r w:rsidRPr="00D42462">
        <w:rPr>
          <w:lang w:val="en-US"/>
        </w:rPr>
        <w:t>specialized</w:t>
      </w:r>
      <w:r>
        <w:t xml:space="preserve"> </w:t>
      </w:r>
      <w:r w:rsidRPr="00D42462">
        <w:rPr>
          <w:lang w:val="en-US"/>
        </w:rPr>
        <w:t>micro</w:t>
      </w:r>
      <w:r>
        <w:t xml:space="preserve"> </w:t>
      </w:r>
      <w:r w:rsidRPr="00D42462">
        <w:rPr>
          <w:lang w:val="en-US"/>
        </w:rPr>
        <w:t>and</w:t>
      </w:r>
      <w:r>
        <w:t xml:space="preserve"> </w:t>
      </w:r>
      <w:r w:rsidRPr="00D42462">
        <w:rPr>
          <w:lang w:val="en-US"/>
        </w:rPr>
        <w:t>small</w:t>
      </w:r>
      <w:r>
        <w:t xml:space="preserve"> </w:t>
      </w:r>
      <w:r w:rsidRPr="00D42462">
        <w:rPr>
          <w:lang w:val="en-US"/>
        </w:rPr>
        <w:t>enterprises</w:t>
      </w:r>
      <w:r>
        <w:t xml:space="preserve"> </w:t>
      </w:r>
      <w:r w:rsidRPr="00D42462">
        <w:rPr>
          <w:lang w:val="en-US"/>
        </w:rPr>
        <w:t>in</w:t>
      </w:r>
      <w:r>
        <w:t xml:space="preserve"> </w:t>
      </w:r>
      <w:r w:rsidRPr="00D42462">
        <w:rPr>
          <w:lang w:val="en-US"/>
        </w:rPr>
        <w:t>thematic</w:t>
      </w:r>
      <w:r>
        <w:t xml:space="preserve"> </w:t>
      </w:r>
      <w:r w:rsidRPr="00D42462">
        <w:rPr>
          <w:lang w:val="en-US"/>
        </w:rPr>
        <w:t>sectors</w:t>
      </w:r>
      <w:r>
        <w:t xml:space="preserve"> </w:t>
      </w:r>
      <w:r w:rsidRPr="00D42462">
        <w:rPr>
          <w:lang w:val="en-US"/>
        </w:rPr>
        <w:t>of</w:t>
      </w:r>
      <w:r>
        <w:t xml:space="preserve"> </w:t>
      </w:r>
      <w:r w:rsidRPr="00D42462">
        <w:rPr>
          <w:lang w:val="en-US"/>
        </w:rPr>
        <w:t>interest</w:t>
      </w:r>
      <w:r>
        <w:t xml:space="preserve"> </w:t>
      </w:r>
      <w:r w:rsidRPr="00D42462">
        <w:rPr>
          <w:lang w:val="en-US"/>
        </w:rPr>
        <w:t>to</w:t>
      </w:r>
      <w:r>
        <w:t xml:space="preserve"> </w:t>
      </w:r>
      <w:r w:rsidRPr="00D42462">
        <w:rPr>
          <w:lang w:val="en-US"/>
        </w:rPr>
        <w:t>the</w:t>
      </w:r>
      <w:r>
        <w:t xml:space="preserve"> </w:t>
      </w:r>
      <w:r w:rsidRPr="00D42462">
        <w:rPr>
          <w:lang w:val="en-US"/>
        </w:rPr>
        <w:t>Programme</w:t>
      </w:r>
      <w:r>
        <w:t xml:space="preserve"> </w:t>
      </w:r>
      <w:r w:rsidRPr="00D42462">
        <w:rPr>
          <w:lang w:val="en-US"/>
        </w:rPr>
        <w:t>Area</w:t>
      </w:r>
      <w:r w:rsidRPr="007A1824">
        <w:t>”.</w:t>
      </w:r>
    </w:p>
    <w:p w:rsidR="00D42462" w:rsidRPr="007A1824" w:rsidRDefault="00D42462" w:rsidP="00D42462">
      <w:pPr>
        <w:pStyle w:val="a3"/>
        <w:numPr>
          <w:ilvl w:val="0"/>
          <w:numId w:val="41"/>
        </w:numPr>
        <w:spacing w:after="0" w:line="240" w:lineRule="auto"/>
        <w:jc w:val="both"/>
        <w:rPr>
          <w:rFonts w:eastAsia="Times New Roman" w:cs="Calibri"/>
          <w:lang w:val="en-US"/>
        </w:rPr>
      </w:pPr>
      <w:r w:rsidRPr="007A1824">
        <w:rPr>
          <w:rFonts w:eastAsia="Times New Roman" w:cs="Calibri"/>
        </w:rPr>
        <w:t>Δήμος Μπαρλέττα</w:t>
      </w:r>
    </w:p>
    <w:p w:rsidR="00D42462" w:rsidRPr="007A1824" w:rsidRDefault="00D42462" w:rsidP="00D42462">
      <w:pPr>
        <w:pStyle w:val="a3"/>
        <w:numPr>
          <w:ilvl w:val="0"/>
          <w:numId w:val="41"/>
        </w:numPr>
        <w:spacing w:after="0" w:line="240" w:lineRule="auto"/>
        <w:jc w:val="both"/>
        <w:rPr>
          <w:rFonts w:eastAsia="Times New Roman" w:cs="Calibri"/>
          <w:lang w:val="en-US"/>
        </w:rPr>
      </w:pPr>
      <w:r w:rsidRPr="007A1824">
        <w:rPr>
          <w:rFonts w:eastAsia="Times New Roman" w:cs="Calibri"/>
        </w:rPr>
        <w:t>Επιμελητήριο του Μπάρι</w:t>
      </w:r>
    </w:p>
    <w:p w:rsidR="00D42462" w:rsidRPr="007A1824" w:rsidRDefault="00D42462" w:rsidP="00D42462">
      <w:pPr>
        <w:pStyle w:val="a3"/>
        <w:numPr>
          <w:ilvl w:val="0"/>
          <w:numId w:val="41"/>
        </w:numPr>
        <w:spacing w:after="120" w:line="240" w:lineRule="auto"/>
        <w:jc w:val="both"/>
        <w:rPr>
          <w:lang w:val="en-US"/>
        </w:rPr>
      </w:pPr>
      <w:r w:rsidRPr="007A1824">
        <w:rPr>
          <w:rFonts w:eastAsia="Times New Roman" w:cs="Calibri"/>
        </w:rPr>
        <w:t>Δήμος Μπιτόντο</w:t>
      </w:r>
    </w:p>
    <w:p w:rsidR="00D42462" w:rsidRPr="007A1824" w:rsidRDefault="00D42462" w:rsidP="00D42462">
      <w:pPr>
        <w:pStyle w:val="a3"/>
        <w:numPr>
          <w:ilvl w:val="0"/>
          <w:numId w:val="41"/>
        </w:numPr>
        <w:spacing w:after="120" w:line="240" w:lineRule="auto"/>
        <w:jc w:val="both"/>
        <w:rPr>
          <w:lang w:val="en-US"/>
        </w:rPr>
      </w:pPr>
      <w:r w:rsidRPr="007A1824">
        <w:rPr>
          <w:rFonts w:eastAsia="Times New Roman" w:cs="Calibri"/>
        </w:rPr>
        <w:lastRenderedPageBreak/>
        <w:t xml:space="preserve">Δήμος Ιωαννίνων </w:t>
      </w:r>
    </w:p>
    <w:p w:rsidR="00D42462" w:rsidRPr="007A1824" w:rsidRDefault="00D42462" w:rsidP="00D42462">
      <w:pPr>
        <w:pStyle w:val="a3"/>
        <w:numPr>
          <w:ilvl w:val="0"/>
          <w:numId w:val="41"/>
        </w:numPr>
        <w:spacing w:after="120" w:line="240" w:lineRule="auto"/>
        <w:jc w:val="both"/>
        <w:rPr>
          <w:lang w:val="en-US"/>
        </w:rPr>
      </w:pPr>
      <w:r w:rsidRPr="007A1824">
        <w:rPr>
          <w:rFonts w:eastAsia="Times New Roman" w:cs="Calibri"/>
        </w:rPr>
        <w:t>Επιμελητήριο Αχαΐας</w:t>
      </w:r>
    </w:p>
    <w:p w:rsidR="00850C38" w:rsidRDefault="00850C38" w:rsidP="00A13288">
      <w:pPr>
        <w:jc w:val="both"/>
      </w:pPr>
    </w:p>
    <w:p w:rsidR="00C66EFB" w:rsidRDefault="00D42462" w:rsidP="00A13288">
      <w:pPr>
        <w:jc w:val="both"/>
      </w:pPr>
      <w:r w:rsidRPr="007A1824">
        <w:t>Το έργο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για την ανάπτυξη νέων επιχειρηματικών ιδεών και την αναδόμηση των υφιστάμενων ΜΜΕ. Έτσι, ο γενικός στόχος του Έργου είναι να οδηγήσει σε μια βέλτιστη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επιχειρήσεων, αλλά και την ευαισθητοποίηση της τοπικής ζήτησης.</w:t>
      </w:r>
    </w:p>
    <w:p w:rsidR="00767297" w:rsidRPr="006052AE" w:rsidRDefault="00A13288" w:rsidP="00A13288">
      <w:pPr>
        <w:jc w:val="both"/>
        <w:rPr>
          <w:rFonts w:ascii="Calibri" w:hAnsi="Calibri"/>
        </w:rPr>
      </w:pPr>
      <w:r w:rsidRPr="003367A8">
        <w:t xml:space="preserve">Στο πλαίσιο της παρούσας σύμβασης ζητείται η παροχή υποστηρικτικών υπηρεσιών από </w:t>
      </w:r>
      <w:r w:rsidRPr="003367A8">
        <w:rPr>
          <w:rFonts w:ascii="Calibri" w:hAnsi="Calibri"/>
        </w:rPr>
        <w:t xml:space="preserve">νομικά ή φυσικά πρόσωπα που έχουν εμπειρία στην παροχή σχετικών υπηρεσιών </w:t>
      </w:r>
      <w:r w:rsidRPr="003367A8">
        <w:t xml:space="preserve">προς την Αναθέτουσα Αρχή, σχετικά με </w:t>
      </w:r>
      <w:r w:rsidRPr="003367A8">
        <w:rPr>
          <w:b/>
        </w:rPr>
        <w:t xml:space="preserve">Υπηρεσίες </w:t>
      </w:r>
      <w:r w:rsidR="001F32D2" w:rsidRPr="003367A8">
        <w:rPr>
          <w:b/>
        </w:rPr>
        <w:t xml:space="preserve">παραγωγής και εκτύπωσης προωθητικού υλικού και υλικού δημοσιότητας </w:t>
      </w:r>
      <w:r w:rsidR="006052AE" w:rsidRPr="006052AE">
        <w:t>(</w:t>
      </w:r>
      <w:r w:rsidR="00D21DB4" w:rsidRPr="003367A8">
        <w:rPr>
          <w:rFonts w:ascii="Calibri" w:hAnsi="Calibri"/>
        </w:rPr>
        <w:t>CPV</w:t>
      </w:r>
      <w:r w:rsidR="006052AE" w:rsidRPr="006052AE">
        <w:rPr>
          <w:rFonts w:ascii="Calibri" w:hAnsi="Calibri"/>
        </w:rPr>
        <w:t xml:space="preserve"> </w:t>
      </w:r>
      <w:r w:rsidR="00D21DB4" w:rsidRPr="003367A8">
        <w:rPr>
          <w:rFonts w:ascii="Calibri" w:hAnsi="Calibri"/>
        </w:rPr>
        <w:t>22100000-1</w:t>
      </w:r>
      <w:r w:rsidR="00D21DB4" w:rsidRPr="006052AE">
        <w:rPr>
          <w:rFonts w:ascii="Calibri" w:hAnsi="Calibri"/>
        </w:rPr>
        <w:t>Τυπωμένα βιβλία, διαφημιστικά φυλλάδια και ενημερωτικά έντυπα</w:t>
      </w:r>
      <w:r w:rsidR="006052AE" w:rsidRPr="006052AE">
        <w:rPr>
          <w:rFonts w:ascii="Calibri" w:hAnsi="Calibri"/>
        </w:rPr>
        <w:t xml:space="preserve">, </w:t>
      </w:r>
      <w:r w:rsidR="006052AE" w:rsidRPr="003367A8">
        <w:rPr>
          <w:rFonts w:ascii="Calibri" w:hAnsi="Calibri"/>
        </w:rPr>
        <w:t>CPV</w:t>
      </w:r>
      <w:r w:rsidR="006052AE" w:rsidRPr="006052AE">
        <w:rPr>
          <w:rFonts w:ascii="Calibri" w:hAnsi="Calibri"/>
        </w:rPr>
        <w:t xml:space="preserve">  </w:t>
      </w:r>
      <w:r w:rsidR="00767297" w:rsidRPr="006052AE">
        <w:rPr>
          <w:rFonts w:ascii="Calibri" w:hAnsi="Calibri"/>
        </w:rPr>
        <w:t>22140000-3 Ενημερωτικά έντυπα</w:t>
      </w:r>
      <w:r w:rsidR="006052AE" w:rsidRPr="006052AE">
        <w:rPr>
          <w:rFonts w:ascii="Calibri" w:hAnsi="Calibri"/>
        </w:rPr>
        <w:t xml:space="preserve">, </w:t>
      </w:r>
      <w:r w:rsidR="006052AE" w:rsidRPr="003367A8">
        <w:rPr>
          <w:rFonts w:ascii="Calibri" w:hAnsi="Calibri"/>
        </w:rPr>
        <w:t>CPV</w:t>
      </w:r>
      <w:r w:rsidR="006052AE" w:rsidRPr="006052AE">
        <w:rPr>
          <w:rFonts w:ascii="Calibri" w:hAnsi="Calibri"/>
        </w:rPr>
        <w:t xml:space="preserve"> </w:t>
      </w:r>
      <w:r w:rsidR="00D21DB4" w:rsidRPr="006052AE">
        <w:rPr>
          <w:rFonts w:ascii="Calibri" w:hAnsi="Calibri"/>
        </w:rPr>
        <w:t>22150000-6 Διαφημιστικά φυλλάδια</w:t>
      </w:r>
      <w:r w:rsidR="00260C43">
        <w:rPr>
          <w:rFonts w:ascii="Calibri" w:hAnsi="Calibri"/>
        </w:rPr>
        <w:t>)</w:t>
      </w:r>
      <w:r w:rsidR="006052AE" w:rsidRPr="006052AE">
        <w:rPr>
          <w:rFonts w:ascii="Calibri" w:hAnsi="Calibri"/>
        </w:rPr>
        <w:t xml:space="preserve"> </w:t>
      </w:r>
    </w:p>
    <w:p w:rsidR="00767297" w:rsidRPr="006052AE" w:rsidRDefault="00767297" w:rsidP="00A13288">
      <w:pPr>
        <w:jc w:val="both"/>
      </w:pPr>
    </w:p>
    <w:p w:rsidR="00A13288" w:rsidRDefault="00A13288" w:rsidP="00A13288">
      <w:pPr>
        <w:jc w:val="both"/>
      </w:pPr>
      <w:r>
        <w:t xml:space="preserve">Η δαπάνη θα βαρύνει τον προϋπολογισμό του Επιμελητηρίου Αχαΐας </w:t>
      </w:r>
      <w:r w:rsidRPr="003367A8">
        <w:t>για το έτος 201</w:t>
      </w:r>
      <w:r w:rsidR="00C06E80" w:rsidRPr="003367A8">
        <w:t>9</w:t>
      </w:r>
      <w:r w:rsidRPr="003367A8">
        <w:t xml:space="preserve"> και</w:t>
      </w:r>
      <w:r>
        <w:t xml:space="preserve"> τελικώς τον προϋπολογισμό του έργου </w:t>
      </w:r>
      <w:r w:rsidR="00D42462">
        <w:rPr>
          <w:b/>
          <w:lang w:val="en-US"/>
        </w:rPr>
        <w:t>PITSTOP</w:t>
      </w:r>
      <w:r w:rsidRPr="009508E8">
        <w:rPr>
          <w:b/>
        </w:rPr>
        <w:t xml:space="preserve"> </w:t>
      </w:r>
      <w:r>
        <w:t>και συγκεκριμένα</w:t>
      </w:r>
      <w:r w:rsidRPr="00F02C18">
        <w:t xml:space="preserve"> το</w:t>
      </w:r>
      <w:r>
        <w:t>:</w:t>
      </w:r>
    </w:p>
    <w:p w:rsidR="00A13288" w:rsidRPr="00D02973" w:rsidRDefault="00A13288" w:rsidP="00A13288">
      <w:pPr>
        <w:pStyle w:val="a3"/>
        <w:numPr>
          <w:ilvl w:val="0"/>
          <w:numId w:val="40"/>
        </w:numPr>
        <w:jc w:val="both"/>
      </w:pPr>
      <w:r>
        <w:t xml:space="preserve">Πακέτο Εργασίας </w:t>
      </w:r>
      <w:r w:rsidR="00F83C50">
        <w:t>2</w:t>
      </w:r>
      <w:r>
        <w:t xml:space="preserve">, Παραδοτέο </w:t>
      </w:r>
      <w:r w:rsidR="00F83C50">
        <w:t>2.5.</w:t>
      </w:r>
      <w:r w:rsidR="00D42462">
        <w:rPr>
          <w:lang w:val="en-US"/>
        </w:rPr>
        <w:t>1</w:t>
      </w:r>
    </w:p>
    <w:p w:rsidR="00A13288" w:rsidRPr="004E5DCB" w:rsidRDefault="00A13288" w:rsidP="00A13288">
      <w:pPr>
        <w:spacing w:before="80" w:after="0"/>
        <w:jc w:val="both"/>
      </w:pPr>
    </w:p>
    <w:p w:rsidR="00017B67" w:rsidRPr="002739EC" w:rsidRDefault="00017B67" w:rsidP="00017B67">
      <w:pPr>
        <w:jc w:val="both"/>
        <w:rPr>
          <w:rFonts w:ascii="Calibri" w:hAnsi="Calibri"/>
        </w:rPr>
      </w:pPr>
    </w:p>
    <w:p w:rsidR="00017B67" w:rsidRDefault="00017B67" w:rsidP="00017B67">
      <w:pPr>
        <w:jc w:val="both"/>
        <w:rPr>
          <w:rFonts w:ascii="Calibri" w:hAnsi="Calibri"/>
        </w:rPr>
        <w:sectPr w:rsidR="00017B67" w:rsidSect="004A0B3C">
          <w:headerReference w:type="default" r:id="rId10"/>
          <w:footerReference w:type="default" r:id="rId11"/>
          <w:pgSz w:w="11920" w:h="16840"/>
          <w:pgMar w:top="1580" w:right="1020" w:bottom="280" w:left="1000" w:header="361" w:footer="711" w:gutter="0"/>
          <w:cols w:space="720"/>
        </w:sectPr>
      </w:pPr>
    </w:p>
    <w:p w:rsidR="00560B8C" w:rsidRPr="007A1824" w:rsidRDefault="00560B8C" w:rsidP="00560B8C">
      <w:pPr>
        <w:jc w:val="both"/>
      </w:pPr>
      <w:r w:rsidRPr="007A1824">
        <w:lastRenderedPageBreak/>
        <w:t>Το Επιμελητήριο Αχαΐας Ν.Π.Δ.Δ. για τις ανάγκες υλοποίησης του έργου με ακρωνύμιο «</w:t>
      </w:r>
      <w:r w:rsidRPr="007A1824">
        <w:rPr>
          <w:lang w:val="en-US"/>
        </w:rPr>
        <w:t>PITSTOP</w:t>
      </w:r>
      <w:r w:rsidRPr="007A1824">
        <w:t>» και τίτλο «</w:t>
      </w:r>
      <w:r w:rsidRPr="007A1824">
        <w:rPr>
          <w:b/>
          <w:lang w:val="en-US"/>
        </w:rPr>
        <w:t>Innovation</w:t>
      </w:r>
      <w:r w:rsidRPr="007A1824">
        <w:rPr>
          <w:b/>
        </w:rPr>
        <w:t xml:space="preserve"> </w:t>
      </w:r>
      <w:r w:rsidRPr="007A1824">
        <w:rPr>
          <w:b/>
          <w:lang w:val="en-US"/>
        </w:rPr>
        <w:t>Pathways</w:t>
      </w:r>
      <w:r w:rsidRPr="007A1824">
        <w:rPr>
          <w:b/>
        </w:rPr>
        <w:t xml:space="preserve"> </w:t>
      </w:r>
      <w:r w:rsidRPr="007A1824">
        <w:rPr>
          <w:b/>
          <w:lang w:val="en-US"/>
        </w:rPr>
        <w:t>for</w:t>
      </w:r>
      <w:r w:rsidRPr="007A1824">
        <w:rPr>
          <w:b/>
        </w:rPr>
        <w:t xml:space="preserve"> </w:t>
      </w:r>
      <w:r w:rsidRPr="007A1824">
        <w:rPr>
          <w:b/>
          <w:lang w:val="en-US"/>
        </w:rPr>
        <w:t>Urban</w:t>
      </w:r>
      <w:r w:rsidRPr="007A1824">
        <w:rPr>
          <w:b/>
        </w:rPr>
        <w:t xml:space="preserve"> </w:t>
      </w:r>
      <w:r w:rsidRPr="007A1824">
        <w:rPr>
          <w:b/>
          <w:lang w:val="en-US"/>
        </w:rPr>
        <w:t>development</w:t>
      </w:r>
      <w:r w:rsidRPr="007A1824">
        <w:t>» το οποίο έχει ενταχθεί στο Επιχειρησιακό Πρόγραμμα «</w:t>
      </w:r>
      <w:r w:rsidRPr="007A1824">
        <w:rPr>
          <w:lang w:val="en-US"/>
        </w:rPr>
        <w:t>Interreg</w:t>
      </w:r>
      <w:r w:rsidRPr="007A1824">
        <w:t>Ελλάδα – Ιταλία» και έχει λάβει κωδικό 5003425 προτίθεται να υλοποιήσει εντός του 2019 την κάτωθι δράση:</w:t>
      </w:r>
    </w:p>
    <w:tbl>
      <w:tblPr>
        <w:tblStyle w:val="a5"/>
        <w:tblW w:w="5051" w:type="pct"/>
        <w:jc w:val="center"/>
        <w:tblLook w:val="04A0"/>
      </w:tblPr>
      <w:tblGrid>
        <w:gridCol w:w="3306"/>
        <w:gridCol w:w="7440"/>
        <w:gridCol w:w="1985"/>
        <w:gridCol w:w="1950"/>
      </w:tblGrid>
      <w:tr w:rsidR="00FD71EC" w:rsidRPr="00A71B3E" w:rsidTr="002071AF">
        <w:trPr>
          <w:trHeight w:val="210"/>
          <w:jc w:val="center"/>
        </w:trPr>
        <w:tc>
          <w:tcPr>
            <w:tcW w:w="1126" w:type="pct"/>
            <w:vAlign w:val="center"/>
          </w:tcPr>
          <w:p w:rsidR="007F1601" w:rsidRPr="007911EC" w:rsidRDefault="007F1601" w:rsidP="00A57CA4">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534" w:type="pct"/>
            <w:vAlign w:val="center"/>
          </w:tcPr>
          <w:p w:rsidR="007F1601" w:rsidRPr="00A71B3E" w:rsidRDefault="007F1601" w:rsidP="005D4220">
            <w:pPr>
              <w:spacing w:before="80" w:after="80"/>
              <w:jc w:val="center"/>
              <w:rPr>
                <w:rFonts w:cstheme="minorHAnsi"/>
                <w:b/>
              </w:rPr>
            </w:pPr>
            <w:r>
              <w:rPr>
                <w:rFonts w:cstheme="minorHAnsi"/>
                <w:b/>
              </w:rPr>
              <w:t>Περιγραφή Εργασίας</w:t>
            </w:r>
          </w:p>
        </w:tc>
        <w:tc>
          <w:tcPr>
            <w:tcW w:w="676" w:type="pct"/>
            <w:vAlign w:val="center"/>
          </w:tcPr>
          <w:p w:rsidR="007F1601" w:rsidRPr="00A71B3E" w:rsidRDefault="007F1601" w:rsidP="005D4220">
            <w:pPr>
              <w:spacing w:before="80" w:after="80"/>
              <w:jc w:val="center"/>
              <w:rPr>
                <w:rFonts w:cstheme="minorHAnsi"/>
                <w:b/>
              </w:rPr>
            </w:pPr>
            <w:r w:rsidRPr="00A71B3E">
              <w:rPr>
                <w:rFonts w:cstheme="minorHAnsi"/>
                <w:b/>
              </w:rPr>
              <w:t>Προϋπολογισμός (€) μη συμπ. ΦΠΑ 24%</w:t>
            </w:r>
          </w:p>
        </w:tc>
        <w:tc>
          <w:tcPr>
            <w:tcW w:w="664" w:type="pct"/>
            <w:vAlign w:val="center"/>
          </w:tcPr>
          <w:p w:rsidR="007F1601" w:rsidRPr="00A71B3E" w:rsidRDefault="007F1601" w:rsidP="005D4220">
            <w:pPr>
              <w:spacing w:before="80" w:after="80"/>
              <w:jc w:val="center"/>
              <w:rPr>
                <w:rFonts w:cstheme="minorHAnsi"/>
                <w:b/>
              </w:rPr>
            </w:pPr>
            <w:r w:rsidRPr="00A71B3E">
              <w:rPr>
                <w:rFonts w:cstheme="minorHAnsi"/>
                <w:b/>
              </w:rPr>
              <w:t>Προϋπολογισμός (€) συμπ. ΦΠΑ 24%</w:t>
            </w:r>
          </w:p>
        </w:tc>
      </w:tr>
      <w:tr w:rsidR="00FD71EC" w:rsidRPr="00A71B3E" w:rsidTr="002071AF">
        <w:trPr>
          <w:trHeight w:val="772"/>
          <w:jc w:val="center"/>
        </w:trPr>
        <w:tc>
          <w:tcPr>
            <w:tcW w:w="1126" w:type="pct"/>
          </w:tcPr>
          <w:p w:rsidR="002071AF" w:rsidRDefault="002071AF" w:rsidP="00A57CA4">
            <w:pPr>
              <w:autoSpaceDE w:val="0"/>
              <w:autoSpaceDN w:val="0"/>
              <w:adjustRightInd w:val="0"/>
              <w:spacing w:before="80" w:after="80"/>
              <w:jc w:val="both"/>
              <w:rPr>
                <w:b/>
              </w:rPr>
            </w:pPr>
            <w:r w:rsidRPr="002071AF">
              <w:rPr>
                <w:b/>
              </w:rPr>
              <w:t>D 2.5.1 Promotion material</w:t>
            </w:r>
          </w:p>
          <w:p w:rsidR="002071AF" w:rsidRDefault="002071AF" w:rsidP="00A57CA4">
            <w:pPr>
              <w:autoSpaceDE w:val="0"/>
              <w:autoSpaceDN w:val="0"/>
              <w:adjustRightInd w:val="0"/>
              <w:spacing w:before="80" w:after="80"/>
              <w:jc w:val="both"/>
              <w:rPr>
                <w:b/>
              </w:rPr>
            </w:pPr>
          </w:p>
          <w:p w:rsidR="007F1601" w:rsidRPr="002071AF" w:rsidRDefault="002071AF" w:rsidP="00A57CA4">
            <w:pPr>
              <w:autoSpaceDE w:val="0"/>
              <w:autoSpaceDN w:val="0"/>
              <w:adjustRightInd w:val="0"/>
              <w:spacing w:before="80" w:after="80"/>
              <w:jc w:val="both"/>
              <w:rPr>
                <w:rFonts w:cstheme="minorHAnsi"/>
                <w:b/>
                <w:i/>
              </w:rPr>
            </w:pPr>
            <w:r>
              <w:rPr>
                <w:b/>
              </w:rPr>
              <w:t xml:space="preserve">Έξοδα </w:t>
            </w:r>
            <w:r w:rsidRPr="002071AF">
              <w:rPr>
                <w:b/>
              </w:rPr>
              <w:t>μετάφρασης, παραγωγής και εκτύπωσης προωθητικού υλικού και υλικού δημοσιότητας και επικοινωνίας του έργου</w:t>
            </w:r>
            <w:r w:rsidR="001F32D2">
              <w:rPr>
                <w:b/>
              </w:rPr>
              <w:t xml:space="preserve"> </w:t>
            </w:r>
          </w:p>
        </w:tc>
        <w:tc>
          <w:tcPr>
            <w:tcW w:w="2534" w:type="pct"/>
          </w:tcPr>
          <w:p w:rsidR="00FD71EC" w:rsidRDefault="00FD71EC" w:rsidP="00FD3049">
            <w:pPr>
              <w:jc w:val="both"/>
              <w:rPr>
                <w:rFonts w:cstheme="minorHAnsi"/>
              </w:rPr>
            </w:pPr>
            <w:r w:rsidRPr="00F16933">
              <w:rPr>
                <w:rFonts w:cstheme="minorHAnsi"/>
              </w:rPr>
              <w:t xml:space="preserve">Έξοδα </w:t>
            </w:r>
            <w:r w:rsidR="00CE6ABE">
              <w:rPr>
                <w:rFonts w:cstheme="minorHAnsi"/>
              </w:rPr>
              <w:t xml:space="preserve">μετάφρασης, </w:t>
            </w:r>
            <w:r w:rsidR="0024230F" w:rsidRPr="00F16933">
              <w:rPr>
                <w:rFonts w:cstheme="minorHAnsi"/>
              </w:rPr>
              <w:t>παραγωγής και εκτύπωσης προωθητικού υλικού και υλικού δημοσιότητας του έργου</w:t>
            </w:r>
          </w:p>
          <w:p w:rsidR="00CE6ABE" w:rsidRPr="0042446E" w:rsidRDefault="00CE6ABE" w:rsidP="00FD3049">
            <w:pPr>
              <w:jc w:val="both"/>
              <w:rPr>
                <w:rFonts w:cstheme="minorHAnsi"/>
              </w:rPr>
            </w:pPr>
          </w:p>
          <w:p w:rsidR="0024230F" w:rsidRPr="00FD3049" w:rsidRDefault="0024230F" w:rsidP="0024230F">
            <w:pPr>
              <w:pStyle w:val="a3"/>
              <w:ind w:left="360"/>
              <w:jc w:val="both"/>
              <w:rPr>
                <w:rFonts w:cstheme="minorHAnsi"/>
              </w:rPr>
            </w:pPr>
          </w:p>
          <w:p w:rsidR="0048340E" w:rsidRPr="00793E19" w:rsidRDefault="0048340E" w:rsidP="00DB0593">
            <w:pPr>
              <w:pStyle w:val="a3"/>
              <w:numPr>
                <w:ilvl w:val="0"/>
                <w:numId w:val="6"/>
              </w:numPr>
              <w:jc w:val="both"/>
              <w:rPr>
                <w:rFonts w:cstheme="minorHAnsi"/>
              </w:rPr>
            </w:pPr>
            <w:r w:rsidRPr="0048340E">
              <w:rPr>
                <w:rFonts w:cstheme="minorHAnsi"/>
              </w:rPr>
              <w:t>Μετάφραση στην ελληνική γλώσσα, η οποία θα είναι διαθέσιμη και σε ηλεκτρονική μορφή προς εκτύπωση</w:t>
            </w:r>
            <w:r>
              <w:rPr>
                <w:rFonts w:cstheme="minorHAnsi"/>
              </w:rPr>
              <w:t xml:space="preserve">, προωθητικού υλικού του προγράμματος </w:t>
            </w:r>
            <w:r>
              <w:rPr>
                <w:rFonts w:cstheme="minorHAnsi"/>
                <w:lang w:val="en-US"/>
              </w:rPr>
              <w:t>PITSTOP</w:t>
            </w:r>
            <w:r w:rsidRPr="00793E19">
              <w:rPr>
                <w:rFonts w:cstheme="minorHAnsi"/>
              </w:rPr>
              <w:t xml:space="preserve">. </w:t>
            </w:r>
            <w:r w:rsidR="0081534B" w:rsidRPr="00793E19">
              <w:rPr>
                <w:rFonts w:cstheme="minorHAnsi"/>
              </w:rPr>
              <w:t xml:space="preserve">Η αναθέτουσα αρχή </w:t>
            </w:r>
            <w:r w:rsidRPr="00793E19">
              <w:rPr>
                <w:rFonts w:cstheme="minorHAnsi"/>
              </w:rPr>
              <w:t xml:space="preserve"> θα παρέχει</w:t>
            </w:r>
            <w:r w:rsidR="0081534B" w:rsidRPr="00793E19">
              <w:rPr>
                <w:rFonts w:cstheme="minorHAnsi"/>
              </w:rPr>
              <w:t xml:space="preserve"> στον ανάδοχο</w:t>
            </w:r>
            <w:r w:rsidRPr="00793E19">
              <w:rPr>
                <w:rFonts w:cstheme="minorHAnsi"/>
              </w:rPr>
              <w:t xml:space="preserve"> τα στοιχεία</w:t>
            </w:r>
            <w:r w:rsidR="0081534B" w:rsidRPr="00793E19">
              <w:rPr>
                <w:rFonts w:cstheme="minorHAnsi"/>
              </w:rPr>
              <w:t xml:space="preserve"> (αγγλικό κείμενο)</w:t>
            </w:r>
            <w:r w:rsidRPr="00793E19">
              <w:rPr>
                <w:rFonts w:cstheme="minorHAnsi"/>
              </w:rPr>
              <w:t xml:space="preserve"> που θα  απαιτηθούν για την για την παραπάνω μετάφραση.</w:t>
            </w:r>
          </w:p>
          <w:p w:rsidR="0048340E" w:rsidRPr="0048340E" w:rsidRDefault="0048340E" w:rsidP="00DB0593">
            <w:pPr>
              <w:pStyle w:val="a3"/>
              <w:ind w:left="360"/>
              <w:jc w:val="both"/>
              <w:rPr>
                <w:rFonts w:cstheme="minorHAnsi"/>
              </w:rPr>
            </w:pPr>
          </w:p>
          <w:p w:rsidR="0048340E" w:rsidRDefault="007A5863" w:rsidP="00DB0593">
            <w:pPr>
              <w:pStyle w:val="a3"/>
              <w:numPr>
                <w:ilvl w:val="0"/>
                <w:numId w:val="6"/>
              </w:numPr>
              <w:jc w:val="both"/>
              <w:rPr>
                <w:rFonts w:cstheme="minorHAnsi"/>
              </w:rPr>
            </w:pPr>
            <w:r>
              <w:rPr>
                <w:rFonts w:cstheme="minorHAnsi"/>
              </w:rPr>
              <w:t>Τρακόσια</w:t>
            </w:r>
            <w:r w:rsidR="0048340E">
              <w:rPr>
                <w:rFonts w:cstheme="minorHAnsi"/>
              </w:rPr>
              <w:t xml:space="preserve"> (</w:t>
            </w:r>
            <w:r>
              <w:rPr>
                <w:rFonts w:cstheme="minorHAnsi"/>
              </w:rPr>
              <w:t>300</w:t>
            </w:r>
            <w:r w:rsidR="0048340E">
              <w:rPr>
                <w:rFonts w:cstheme="minorHAnsi"/>
              </w:rPr>
              <w:t>)  Φυλλάδια διπλής όψης</w:t>
            </w:r>
            <w:r>
              <w:rPr>
                <w:rFonts w:cstheme="minorHAnsi"/>
              </w:rPr>
              <w:t xml:space="preserve"> (</w:t>
            </w:r>
            <w:r>
              <w:rPr>
                <w:rFonts w:cstheme="minorHAnsi"/>
                <w:lang w:val="en-US"/>
              </w:rPr>
              <w:t>Project</w:t>
            </w:r>
            <w:r w:rsidRPr="007A5863">
              <w:rPr>
                <w:rFonts w:cstheme="minorHAnsi"/>
              </w:rPr>
              <w:t xml:space="preserve"> </w:t>
            </w:r>
            <w:r>
              <w:rPr>
                <w:rFonts w:cstheme="minorHAnsi"/>
                <w:lang w:val="en-US"/>
              </w:rPr>
              <w:t>leaflet</w:t>
            </w:r>
            <w:r w:rsidRPr="007A5863">
              <w:rPr>
                <w:rFonts w:cstheme="minorHAnsi"/>
              </w:rPr>
              <w:t>)</w:t>
            </w:r>
            <w:r w:rsidR="0048340E">
              <w:rPr>
                <w:rFonts w:cstheme="minorHAnsi"/>
              </w:rPr>
              <w:t xml:space="preserve"> σε Αγγλικά και Ελληνικά, </w:t>
            </w:r>
            <w:r w:rsidR="0048340E" w:rsidRPr="00B32C49">
              <w:rPr>
                <w:rFonts w:cstheme="minorHAnsi"/>
              </w:rPr>
              <w:t>μεγέθους Α</w:t>
            </w:r>
            <w:r w:rsidR="00376205" w:rsidRPr="00B32C49">
              <w:rPr>
                <w:rFonts w:cstheme="minorHAnsi"/>
              </w:rPr>
              <w:t>4</w:t>
            </w:r>
            <w:r w:rsidR="0048340E" w:rsidRPr="00B32C49">
              <w:rPr>
                <w:rFonts w:cstheme="minorHAnsi"/>
              </w:rPr>
              <w:t>, έγχρωμα</w:t>
            </w:r>
            <w:r w:rsidR="0048340E">
              <w:rPr>
                <w:rFonts w:cstheme="minorHAnsi"/>
              </w:rPr>
              <w:t>, τετραχρωμίας</w:t>
            </w:r>
            <w:r w:rsidRPr="007A5863">
              <w:rPr>
                <w:rFonts w:cstheme="minorHAnsi"/>
              </w:rPr>
              <w:t xml:space="preserve"> </w:t>
            </w:r>
            <w:r>
              <w:rPr>
                <w:rFonts w:cstheme="minorHAnsi"/>
              </w:rPr>
              <w:t>με βερνίκι και</w:t>
            </w:r>
            <w:r w:rsidR="0048340E">
              <w:rPr>
                <w:rFonts w:cstheme="minorHAnsi"/>
              </w:rPr>
              <w:t xml:space="preserve"> με χαρτί </w:t>
            </w:r>
            <w:r w:rsidR="0048340E">
              <w:rPr>
                <w:rFonts w:cstheme="minorHAnsi"/>
                <w:lang w:val="en-US"/>
              </w:rPr>
              <w:t>velvet</w:t>
            </w:r>
            <w:r w:rsidR="0048340E" w:rsidRPr="000465BF">
              <w:rPr>
                <w:rFonts w:cstheme="minorHAnsi"/>
              </w:rPr>
              <w:t xml:space="preserve"> 200</w:t>
            </w:r>
            <w:r w:rsidRPr="007A5863">
              <w:rPr>
                <w:rFonts w:cstheme="minorHAnsi"/>
              </w:rPr>
              <w:t xml:space="preserve"> </w:t>
            </w:r>
            <w:r>
              <w:rPr>
                <w:rFonts w:cstheme="minorHAnsi"/>
                <w:lang w:val="en-US"/>
              </w:rPr>
              <w:t>gr</w:t>
            </w:r>
            <w:r w:rsidRPr="007A5863">
              <w:rPr>
                <w:rFonts w:cstheme="minorHAnsi"/>
              </w:rPr>
              <w:t xml:space="preserve">, </w:t>
            </w:r>
            <w:r w:rsidRPr="0051767E">
              <w:rPr>
                <w:rFonts w:cstheme="minorHAnsi"/>
                <w:lang w:eastAsia="zh-CN"/>
              </w:rPr>
              <w:t>με δίπλωση σε τρίπτυχο</w:t>
            </w:r>
            <w:r w:rsidR="0048340E">
              <w:rPr>
                <w:rFonts w:cstheme="minorHAnsi"/>
              </w:rPr>
              <w:t xml:space="preserve"> (σχεδιασμός και εκτύπωση)</w:t>
            </w:r>
          </w:p>
          <w:p w:rsidR="007853F0" w:rsidRPr="004F76D2" w:rsidRDefault="007853F0" w:rsidP="00DB0593">
            <w:pPr>
              <w:jc w:val="both"/>
              <w:rPr>
                <w:rFonts w:cstheme="minorHAnsi"/>
              </w:rPr>
            </w:pPr>
          </w:p>
          <w:p w:rsidR="004F76D2" w:rsidRDefault="007853F0" w:rsidP="00DB0593">
            <w:pPr>
              <w:pStyle w:val="a3"/>
              <w:numPr>
                <w:ilvl w:val="0"/>
                <w:numId w:val="6"/>
              </w:numPr>
              <w:jc w:val="both"/>
              <w:rPr>
                <w:rFonts w:cstheme="minorHAnsi"/>
              </w:rPr>
            </w:pPr>
            <w:r w:rsidRPr="007853F0">
              <w:rPr>
                <w:rFonts w:cstheme="minorHAnsi"/>
              </w:rPr>
              <w:t>Δημιουργία</w:t>
            </w:r>
            <w:r w:rsidR="004F76D2">
              <w:rPr>
                <w:rFonts w:cstheme="minorHAnsi"/>
              </w:rPr>
              <w:t xml:space="preserve"> και εκτύπωση τρακοσίων (300) </w:t>
            </w:r>
            <w:r w:rsidR="004F76D2" w:rsidRPr="007853F0">
              <w:rPr>
                <w:rFonts w:cstheme="minorHAnsi"/>
              </w:rPr>
              <w:t>φ</w:t>
            </w:r>
            <w:r w:rsidR="004F76D2">
              <w:rPr>
                <w:rFonts w:cstheme="minorHAnsi"/>
              </w:rPr>
              <w:t>α</w:t>
            </w:r>
            <w:r w:rsidR="004F76D2" w:rsidRPr="007853F0">
              <w:rPr>
                <w:rFonts w:cstheme="minorHAnsi"/>
              </w:rPr>
              <w:t>κ</w:t>
            </w:r>
            <w:r w:rsidR="004F76D2">
              <w:rPr>
                <w:rFonts w:cstheme="minorHAnsi"/>
              </w:rPr>
              <w:t>έλων</w:t>
            </w:r>
            <w:r w:rsidR="004F76D2" w:rsidRPr="007853F0">
              <w:rPr>
                <w:rFonts w:cstheme="minorHAnsi"/>
              </w:rPr>
              <w:t xml:space="preserve"> (</w:t>
            </w:r>
            <w:proofErr w:type="spellStart"/>
            <w:r w:rsidR="004F76D2" w:rsidRPr="007853F0">
              <w:rPr>
                <w:rFonts w:cstheme="minorHAnsi"/>
              </w:rPr>
              <w:t>folder</w:t>
            </w:r>
            <w:proofErr w:type="spellEnd"/>
            <w:r w:rsidR="004F76D2" w:rsidRPr="007853F0">
              <w:rPr>
                <w:rFonts w:cstheme="minorHAnsi"/>
              </w:rPr>
              <w:t xml:space="preserve">) </w:t>
            </w:r>
            <w:r w:rsidR="00977649" w:rsidRPr="00B32C49">
              <w:rPr>
                <w:rFonts w:cstheme="minorHAnsi"/>
                <w:lang w:val="en-US"/>
              </w:rPr>
              <w:t>A</w:t>
            </w:r>
            <w:r w:rsidR="00977649" w:rsidRPr="00B32C49">
              <w:rPr>
                <w:rFonts w:cstheme="minorHAnsi"/>
              </w:rPr>
              <w:t xml:space="preserve">4 </w:t>
            </w:r>
            <w:r w:rsidR="003F7561" w:rsidRPr="00B32C49">
              <w:rPr>
                <w:rFonts w:cstheme="minorHAnsi"/>
              </w:rPr>
              <w:t xml:space="preserve">τύπου </w:t>
            </w:r>
            <w:r w:rsidR="003F7561" w:rsidRPr="00B32C49">
              <w:rPr>
                <w:rFonts w:cstheme="minorHAnsi"/>
                <w:lang w:val="en-US"/>
              </w:rPr>
              <w:t>Notes</w:t>
            </w:r>
            <w:r w:rsidR="003F7561" w:rsidRPr="00B32C49">
              <w:rPr>
                <w:rFonts w:cstheme="minorHAnsi"/>
              </w:rPr>
              <w:t xml:space="preserve"> </w:t>
            </w:r>
            <w:r w:rsidR="003F7561" w:rsidRPr="00B32C49">
              <w:rPr>
                <w:rFonts w:cstheme="minorHAnsi"/>
                <w:lang w:val="en-US"/>
              </w:rPr>
              <w:t>folder</w:t>
            </w:r>
            <w:r w:rsidR="003F7561" w:rsidRPr="00B32C49">
              <w:rPr>
                <w:rFonts w:cstheme="minorHAnsi"/>
              </w:rPr>
              <w:t xml:space="preserve"> διαστάσεων τουλάχιστον</w:t>
            </w:r>
            <w:r w:rsidR="009B27A0" w:rsidRPr="00B32C49">
              <w:rPr>
                <w:rFonts w:cstheme="minorHAnsi"/>
              </w:rPr>
              <w:t xml:space="preserve"> 25  </w:t>
            </w:r>
            <w:r w:rsidR="009B27A0" w:rsidRPr="00B32C49">
              <w:rPr>
                <w:rFonts w:cstheme="minorHAnsi"/>
                <w:lang w:val="en-US"/>
              </w:rPr>
              <w:t>x</w:t>
            </w:r>
            <w:r w:rsidR="009B27A0" w:rsidRPr="00B32C49">
              <w:rPr>
                <w:rFonts w:cstheme="minorHAnsi"/>
              </w:rPr>
              <w:t xml:space="preserve"> 33,5</w:t>
            </w:r>
            <w:r w:rsidR="009B27A0" w:rsidRPr="00B32C49">
              <w:rPr>
                <w:rFonts w:cstheme="minorHAnsi"/>
                <w:lang w:val="en-US"/>
              </w:rPr>
              <w:t>cm</w:t>
            </w:r>
            <w:r w:rsidR="003F7561" w:rsidRPr="00B32C49">
              <w:rPr>
                <w:rFonts w:cstheme="minorHAnsi"/>
              </w:rPr>
              <w:t xml:space="preserve">  </w:t>
            </w:r>
            <w:r w:rsidRPr="00B32C49">
              <w:rPr>
                <w:rFonts w:cstheme="minorHAnsi"/>
              </w:rPr>
              <w:t xml:space="preserve"> </w:t>
            </w:r>
            <w:r w:rsidR="004F76D2" w:rsidRPr="00B32C49">
              <w:rPr>
                <w:rFonts w:cstheme="minorHAnsi"/>
              </w:rPr>
              <w:t xml:space="preserve">με την βοήθεια των </w:t>
            </w:r>
            <w:r w:rsidRPr="00B32C49">
              <w:rPr>
                <w:rFonts w:cstheme="minorHAnsi"/>
              </w:rPr>
              <w:t>ψηφιακών υποδειγμάτων (</w:t>
            </w:r>
            <w:proofErr w:type="spellStart"/>
            <w:r w:rsidRPr="00B32C49">
              <w:rPr>
                <w:rFonts w:cstheme="minorHAnsi"/>
              </w:rPr>
              <w:t>templates</w:t>
            </w:r>
            <w:proofErr w:type="spellEnd"/>
            <w:r w:rsidRPr="00B32C49">
              <w:rPr>
                <w:rFonts w:cstheme="minorHAnsi"/>
              </w:rPr>
              <w:t>)</w:t>
            </w:r>
            <w:r w:rsidR="00942DFA">
              <w:rPr>
                <w:rFonts w:cstheme="minorHAnsi"/>
              </w:rPr>
              <w:t>,</w:t>
            </w:r>
            <w:r w:rsidRPr="00B32C49">
              <w:rPr>
                <w:rFonts w:cstheme="minorHAnsi"/>
              </w:rPr>
              <w:t xml:space="preserve"> με την ταυτότητα τ</w:t>
            </w:r>
            <w:r w:rsidRPr="007853F0">
              <w:rPr>
                <w:rFonts w:cstheme="minorHAnsi"/>
              </w:rPr>
              <w:t xml:space="preserve">ου </w:t>
            </w:r>
            <w:r w:rsidR="004F76D2">
              <w:rPr>
                <w:rFonts w:cstheme="minorHAnsi"/>
              </w:rPr>
              <w:t>έργου.</w:t>
            </w:r>
          </w:p>
          <w:p w:rsidR="004F76D2" w:rsidRDefault="004F76D2" w:rsidP="00DB0593">
            <w:pPr>
              <w:pStyle w:val="a3"/>
              <w:ind w:left="360"/>
              <w:jc w:val="both"/>
              <w:rPr>
                <w:rFonts w:cstheme="minorHAnsi"/>
              </w:rPr>
            </w:pPr>
          </w:p>
          <w:p w:rsidR="004F76D2" w:rsidRPr="00BF61B8" w:rsidRDefault="004F76D2" w:rsidP="00BF61B8">
            <w:pPr>
              <w:pStyle w:val="a3"/>
              <w:numPr>
                <w:ilvl w:val="0"/>
                <w:numId w:val="6"/>
              </w:numPr>
              <w:jc w:val="both"/>
              <w:rPr>
                <w:rFonts w:cstheme="minorHAnsi"/>
              </w:rPr>
            </w:pPr>
            <w:r w:rsidRPr="004F76D2">
              <w:rPr>
                <w:rFonts w:cstheme="minorHAnsi"/>
              </w:rPr>
              <w:t xml:space="preserve">Παραγωγή </w:t>
            </w:r>
            <w:r>
              <w:rPr>
                <w:rFonts w:cstheme="minorHAnsi"/>
              </w:rPr>
              <w:t>τρακοσίων</w:t>
            </w:r>
            <w:r w:rsidRPr="004F76D2">
              <w:rPr>
                <w:rFonts w:cstheme="minorHAnsi"/>
              </w:rPr>
              <w:t xml:space="preserve"> (</w:t>
            </w:r>
            <w:r>
              <w:rPr>
                <w:rFonts w:cstheme="minorHAnsi"/>
              </w:rPr>
              <w:t>3</w:t>
            </w:r>
            <w:r w:rsidRPr="004F76D2">
              <w:rPr>
                <w:rFonts w:cstheme="minorHAnsi"/>
              </w:rPr>
              <w:t>00) USB flash memory sticks με το λογότυπο του έργου (έγχρωμο), χωρητικότητας τουλάχιστον 16GB  έκαστο (USB 2.0 ή 3.0).</w:t>
            </w:r>
          </w:p>
          <w:p w:rsidR="000465BF" w:rsidRPr="004F76D2" w:rsidRDefault="000465BF" w:rsidP="004F76D2">
            <w:pPr>
              <w:pStyle w:val="a3"/>
              <w:ind w:left="360"/>
              <w:rPr>
                <w:rFonts w:cstheme="minorHAnsi"/>
              </w:rPr>
            </w:pPr>
          </w:p>
          <w:p w:rsidR="00FD71EC" w:rsidRPr="00BA0E62" w:rsidRDefault="004F76D2" w:rsidP="00BA0E62">
            <w:pPr>
              <w:pStyle w:val="a3"/>
              <w:numPr>
                <w:ilvl w:val="0"/>
                <w:numId w:val="6"/>
              </w:numPr>
              <w:jc w:val="both"/>
              <w:rPr>
                <w:rFonts w:cstheme="minorHAnsi"/>
              </w:rPr>
            </w:pPr>
            <w:r>
              <w:rPr>
                <w:rFonts w:cstheme="minorHAnsi"/>
              </w:rPr>
              <w:t>Σ</w:t>
            </w:r>
            <w:r w:rsidR="00F16933">
              <w:rPr>
                <w:rFonts w:cstheme="minorHAnsi"/>
              </w:rPr>
              <w:t>χεδιασμός</w:t>
            </w:r>
            <w:r w:rsidR="00FF7D86">
              <w:rPr>
                <w:rFonts w:cstheme="minorHAnsi"/>
              </w:rPr>
              <w:t xml:space="preserve"> και εκτύπωση</w:t>
            </w:r>
            <w:r>
              <w:rPr>
                <w:rFonts w:cstheme="minorHAnsi"/>
              </w:rPr>
              <w:t xml:space="preserve"> τεσσάρων</w:t>
            </w:r>
            <w:r w:rsidR="00AF1993" w:rsidRPr="00AF1993">
              <w:rPr>
                <w:rFonts w:cstheme="minorHAnsi"/>
              </w:rPr>
              <w:t xml:space="preserve"> (4)</w:t>
            </w:r>
            <w:r>
              <w:rPr>
                <w:rFonts w:cstheme="minorHAnsi"/>
              </w:rPr>
              <w:t xml:space="preserve"> πληροφοριακών πινακίδων (</w:t>
            </w:r>
            <w:r>
              <w:rPr>
                <w:rFonts w:cstheme="minorHAnsi"/>
                <w:lang w:val="en-US"/>
              </w:rPr>
              <w:t>Information</w:t>
            </w:r>
            <w:r w:rsidRPr="004F76D2">
              <w:rPr>
                <w:rFonts w:cstheme="minorHAnsi"/>
              </w:rPr>
              <w:t xml:space="preserve"> </w:t>
            </w:r>
            <w:r>
              <w:rPr>
                <w:rFonts w:cstheme="minorHAnsi"/>
                <w:lang w:val="en-US"/>
              </w:rPr>
              <w:t>Signs</w:t>
            </w:r>
            <w:r w:rsidRPr="004F76D2">
              <w:rPr>
                <w:rFonts w:cstheme="minorHAnsi"/>
              </w:rPr>
              <w:t xml:space="preserve">), </w:t>
            </w:r>
            <w:r>
              <w:rPr>
                <w:rFonts w:cstheme="minorHAnsi"/>
              </w:rPr>
              <w:t xml:space="preserve">με τα στοιχεία του έργου </w:t>
            </w:r>
            <w:r>
              <w:rPr>
                <w:rFonts w:cstheme="minorHAnsi"/>
                <w:lang w:val="en-US"/>
              </w:rPr>
              <w:t>PITSTOP</w:t>
            </w:r>
            <w:r w:rsidRPr="004F76D2">
              <w:rPr>
                <w:rFonts w:cstheme="minorHAnsi"/>
              </w:rPr>
              <w:t xml:space="preserve"> </w:t>
            </w:r>
            <w:r>
              <w:rPr>
                <w:rFonts w:cstheme="minorHAnsi"/>
              </w:rPr>
              <w:t>και σύμφωνα με τον οδηγό «</w:t>
            </w:r>
            <w:r w:rsidRPr="004F76D2">
              <w:rPr>
                <w:rFonts w:cstheme="minorHAnsi"/>
                <w:i/>
                <w:iCs/>
              </w:rPr>
              <w:t>Communication-guide-for-beneficiaries</w:t>
            </w:r>
            <w:r>
              <w:rPr>
                <w:rFonts w:cstheme="minorHAnsi"/>
                <w:i/>
                <w:iCs/>
              </w:rPr>
              <w:t xml:space="preserve">» </w:t>
            </w:r>
            <w:r w:rsidRPr="004F76D2">
              <w:rPr>
                <w:rFonts w:cstheme="minorHAnsi"/>
              </w:rPr>
              <w:t xml:space="preserve"> </w:t>
            </w:r>
            <w:r>
              <w:rPr>
                <w:rFonts w:cstheme="minorHAnsi"/>
              </w:rPr>
              <w:t>του</w:t>
            </w:r>
            <w:r w:rsidRPr="004F76D2">
              <w:rPr>
                <w:rFonts w:cstheme="minorHAnsi"/>
              </w:rPr>
              <w:t xml:space="preserve"> </w:t>
            </w:r>
            <w:r>
              <w:rPr>
                <w:rFonts w:cstheme="minorHAnsi"/>
              </w:rPr>
              <w:t>προγράμματος Ελλάδα-Ιταλία 2014-2020.</w:t>
            </w:r>
            <w:r w:rsidR="00BA0E62">
              <w:rPr>
                <w:rFonts w:cstheme="minorHAnsi"/>
              </w:rPr>
              <w:t xml:space="preserve"> Οι πινακίδες </w:t>
            </w:r>
            <w:r w:rsidR="00BA0E62" w:rsidRPr="00BA0E62">
              <w:rPr>
                <w:rFonts w:cstheme="minorHAnsi"/>
              </w:rPr>
              <w:t>θα</w:t>
            </w:r>
            <w:r w:rsidR="00BA0E62">
              <w:rPr>
                <w:rFonts w:cstheme="minorHAnsi"/>
              </w:rPr>
              <w:t xml:space="preserve"> πρέπει</w:t>
            </w:r>
            <w:r w:rsidR="00BA0E62" w:rsidRPr="00BA0E62">
              <w:rPr>
                <w:rFonts w:cstheme="minorHAnsi"/>
              </w:rPr>
              <w:t xml:space="preserve"> </w:t>
            </w:r>
            <w:r w:rsidR="007911EC" w:rsidRPr="00AE0D53">
              <w:rPr>
                <w:rFonts w:cstheme="minorHAnsi"/>
              </w:rPr>
              <w:t xml:space="preserve">να έχουν διάσταση 25 </w:t>
            </w:r>
            <w:r w:rsidR="007911EC" w:rsidRPr="00AE0D53">
              <w:rPr>
                <w:rFonts w:cstheme="minorHAnsi"/>
                <w:lang w:val="en-US"/>
              </w:rPr>
              <w:t>x</w:t>
            </w:r>
            <w:r w:rsidR="007911EC" w:rsidRPr="00AE0D53">
              <w:rPr>
                <w:rFonts w:cstheme="minorHAnsi"/>
              </w:rPr>
              <w:t xml:space="preserve"> 15 </w:t>
            </w:r>
            <w:r w:rsidR="007911EC" w:rsidRPr="00AE0D53">
              <w:rPr>
                <w:rFonts w:cstheme="minorHAnsi"/>
                <w:lang w:val="en-US"/>
              </w:rPr>
              <w:t>cm</w:t>
            </w:r>
            <w:r w:rsidR="007911EC" w:rsidRPr="00AE0D53">
              <w:rPr>
                <w:rFonts w:cstheme="minorHAnsi"/>
              </w:rPr>
              <w:t>,</w:t>
            </w:r>
            <w:r w:rsidR="007911EC" w:rsidRPr="007911EC">
              <w:rPr>
                <w:rFonts w:cstheme="minorHAnsi"/>
              </w:rPr>
              <w:t xml:space="preserve"> </w:t>
            </w:r>
            <w:r w:rsidR="007911EC">
              <w:rPr>
                <w:rFonts w:cstheme="minorHAnsi"/>
              </w:rPr>
              <w:t xml:space="preserve">να </w:t>
            </w:r>
            <w:r w:rsidR="00BA0E62" w:rsidRPr="00BA0E62">
              <w:rPr>
                <w:rFonts w:cstheme="minorHAnsi"/>
              </w:rPr>
              <w:t xml:space="preserve">είναι από φύλλο αλουμινίου πάχους 3.00 mm, καλυμμένες με </w:t>
            </w:r>
            <w:r w:rsidR="00BA0E62" w:rsidRPr="00BA0E62">
              <w:rPr>
                <w:rFonts w:cstheme="minorHAnsi"/>
              </w:rPr>
              <w:lastRenderedPageBreak/>
              <w:t>πλήρως ανακλαστική μεμβράνη τύπου II δεκαετούς διάρκειας πάχους 0,08 mm σύμφωνα με τις ισχύουσες στην Ελλάδα τεχνικές προδιαγραφές σήμανσης Σ310 &amp; Σ311 και το Ευρωπαϊκό Πρότυπο ΕΛΟΤ ΕΝ 12899-1.</w:t>
            </w:r>
            <w:r w:rsidR="00BA0E62">
              <w:rPr>
                <w:rFonts w:cstheme="minorHAnsi"/>
              </w:rPr>
              <w:t xml:space="preserve"> </w:t>
            </w:r>
            <w:r w:rsidR="00BA0E62" w:rsidRPr="00BA0E62">
              <w:rPr>
                <w:rFonts w:cstheme="minorHAnsi"/>
              </w:rPr>
              <w:t>Οι πινακίδες θα συνοδεύονται από πρόσφατα (τελευταίου 6μήνου) πιστοποιητικά δοκιμής του ελάσματος και των ανακλαστικών μεμβρανών, εκδόσεως αναγνωρισμένου εργαστηρίου</w:t>
            </w:r>
            <w:r w:rsidR="00BA0E62">
              <w:rPr>
                <w:rFonts w:cstheme="minorHAnsi"/>
              </w:rPr>
              <w:t>.</w:t>
            </w:r>
          </w:p>
          <w:p w:rsidR="00FF7D86" w:rsidRPr="00FF7D86" w:rsidRDefault="00FF7D86" w:rsidP="00FF7D86">
            <w:pPr>
              <w:jc w:val="both"/>
              <w:rPr>
                <w:rFonts w:cstheme="minorHAnsi"/>
              </w:rPr>
            </w:pPr>
          </w:p>
          <w:p w:rsidR="00E531AC" w:rsidRPr="00642C40" w:rsidRDefault="00FF7D86" w:rsidP="00E531AC">
            <w:pPr>
              <w:pStyle w:val="a3"/>
              <w:numPr>
                <w:ilvl w:val="0"/>
                <w:numId w:val="6"/>
              </w:numPr>
              <w:jc w:val="both"/>
              <w:rPr>
                <w:rFonts w:cstheme="minorHAnsi"/>
                <w:bCs/>
              </w:rPr>
            </w:pPr>
            <w:r>
              <w:rPr>
                <w:rFonts w:cstheme="minorHAnsi"/>
              </w:rPr>
              <w:t>Προμήθεια</w:t>
            </w:r>
            <w:r w:rsidRPr="0053636F">
              <w:rPr>
                <w:rFonts w:cstheme="minorHAnsi"/>
              </w:rPr>
              <w:t xml:space="preserve"> </w:t>
            </w:r>
            <w:r w:rsidR="00BA0E62">
              <w:rPr>
                <w:rFonts w:cstheme="minorHAnsi"/>
              </w:rPr>
              <w:t>χιλίων (1000)</w:t>
            </w:r>
            <w:r w:rsidRPr="0053636F">
              <w:rPr>
                <w:rFonts w:cstheme="minorHAnsi"/>
              </w:rPr>
              <w:t xml:space="preserve"> </w:t>
            </w:r>
            <w:r w:rsidRPr="001D049B">
              <w:rPr>
                <w:rFonts w:cstheme="minorHAnsi"/>
                <w:lang w:val="en-US"/>
              </w:rPr>
              <w:t>gadgets</w:t>
            </w:r>
            <w:r w:rsidR="00D91920" w:rsidRPr="001D049B">
              <w:rPr>
                <w:rFonts w:cstheme="minorHAnsi"/>
              </w:rPr>
              <w:t xml:space="preserve"> </w:t>
            </w:r>
            <w:r w:rsidR="00850640" w:rsidRPr="001D049B">
              <w:rPr>
                <w:rFonts w:cstheme="minorHAnsi"/>
              </w:rPr>
              <w:t>(</w:t>
            </w:r>
            <w:r w:rsidR="00376205" w:rsidRPr="001D049B">
              <w:rPr>
                <w:rFonts w:cstheme="minorHAnsi"/>
                <w:b/>
              </w:rPr>
              <w:t>5</w:t>
            </w:r>
            <w:r w:rsidR="007149A9" w:rsidRPr="001D049B">
              <w:rPr>
                <w:rFonts w:cstheme="minorHAnsi"/>
                <w:b/>
              </w:rPr>
              <w:t>0</w:t>
            </w:r>
            <w:r w:rsidR="007149A9" w:rsidRPr="00394845">
              <w:rPr>
                <w:rFonts w:cstheme="minorHAnsi"/>
                <w:b/>
              </w:rPr>
              <w:t xml:space="preserve"> </w:t>
            </w:r>
            <w:proofErr w:type="spellStart"/>
            <w:r w:rsidR="009A2B35" w:rsidRPr="00394845">
              <w:rPr>
                <w:rFonts w:cstheme="minorHAnsi"/>
                <w:b/>
              </w:rPr>
              <w:t>τμχ</w:t>
            </w:r>
            <w:proofErr w:type="spellEnd"/>
            <w:r w:rsidR="009A2B35" w:rsidRPr="001A658B">
              <w:rPr>
                <w:rFonts w:cstheme="minorHAnsi"/>
                <w:b/>
              </w:rPr>
              <w:t xml:space="preserve"> * </w:t>
            </w:r>
            <w:r w:rsidR="00F404F9" w:rsidRPr="001A658B">
              <w:rPr>
                <w:rFonts w:cstheme="minorHAnsi"/>
                <w:b/>
                <w:lang w:val="en-US"/>
              </w:rPr>
              <w:t>Gadget</w:t>
            </w:r>
            <w:r w:rsidR="00F404F9" w:rsidRPr="001A658B">
              <w:rPr>
                <w:rFonts w:cstheme="minorHAnsi"/>
                <w:b/>
              </w:rPr>
              <w:t xml:space="preserve"> 1:</w:t>
            </w:r>
            <w:r w:rsidR="00F404F9" w:rsidRPr="00F404F9">
              <w:rPr>
                <w:rFonts w:cstheme="minorHAnsi"/>
              </w:rPr>
              <w:t xml:space="preserve"> </w:t>
            </w:r>
            <w:r w:rsidR="00850640">
              <w:rPr>
                <w:rFonts w:cstheme="minorHAnsi"/>
                <w:lang w:val="en-US"/>
              </w:rPr>
              <w:t>P</w:t>
            </w:r>
            <w:r w:rsidR="00D91920">
              <w:rPr>
                <w:rFonts w:cstheme="minorHAnsi"/>
                <w:lang w:val="en-US"/>
              </w:rPr>
              <w:t>ower</w:t>
            </w:r>
            <w:r w:rsidR="00D91920" w:rsidRPr="00D91920">
              <w:rPr>
                <w:rFonts w:cstheme="minorHAnsi"/>
              </w:rPr>
              <w:t xml:space="preserve"> </w:t>
            </w:r>
            <w:r w:rsidR="00850640">
              <w:rPr>
                <w:rFonts w:cstheme="minorHAnsi"/>
                <w:lang w:val="en-US"/>
              </w:rPr>
              <w:t>B</w:t>
            </w:r>
            <w:r w:rsidR="00D91920">
              <w:rPr>
                <w:rFonts w:cstheme="minorHAnsi"/>
                <w:lang w:val="en-US"/>
              </w:rPr>
              <w:t>ank</w:t>
            </w:r>
            <w:r w:rsidR="00D91920" w:rsidRPr="00D91920">
              <w:rPr>
                <w:rFonts w:cstheme="minorHAnsi"/>
              </w:rPr>
              <w:t xml:space="preserve"> </w:t>
            </w:r>
            <w:r w:rsidR="00850640">
              <w:rPr>
                <w:rFonts w:cstheme="minorHAnsi"/>
              </w:rPr>
              <w:t>φόρτισης κινητού τηλεφώνου</w:t>
            </w:r>
            <w:r w:rsidR="00CC0DEC">
              <w:rPr>
                <w:rFonts w:cstheme="minorHAnsi"/>
              </w:rPr>
              <w:t xml:space="preserve"> τύπου</w:t>
            </w:r>
            <w:r w:rsidR="00CC0DEC" w:rsidRPr="00CC0DEC">
              <w:rPr>
                <w:rFonts w:cstheme="minorHAnsi"/>
              </w:rPr>
              <w:t xml:space="preserve"> </w:t>
            </w:r>
            <w:r w:rsidR="00CC0DEC">
              <w:rPr>
                <w:rFonts w:cstheme="minorHAnsi"/>
                <w:lang w:val="en-US"/>
              </w:rPr>
              <w:t>power</w:t>
            </w:r>
            <w:r w:rsidR="00CC0DEC" w:rsidRPr="00CC0DEC">
              <w:rPr>
                <w:rFonts w:cstheme="minorHAnsi"/>
              </w:rPr>
              <w:t xml:space="preserve"> </w:t>
            </w:r>
            <w:r w:rsidR="00CC0DEC">
              <w:rPr>
                <w:rFonts w:cstheme="minorHAnsi"/>
                <w:lang w:val="en-US"/>
              </w:rPr>
              <w:t>Card</w:t>
            </w:r>
            <w:r w:rsidR="00CC0DEC" w:rsidRPr="00CC0DEC">
              <w:rPr>
                <w:rFonts w:cstheme="minorHAnsi"/>
              </w:rPr>
              <w:t>,</w:t>
            </w:r>
            <w:r w:rsidR="00850640">
              <w:rPr>
                <w:rFonts w:cstheme="minorHAnsi"/>
              </w:rPr>
              <w:t xml:space="preserve"> με ελάχιστες προδιαγραφές: </w:t>
            </w:r>
            <w:r w:rsidR="00CC0DEC">
              <w:rPr>
                <w:rFonts w:cstheme="minorHAnsi"/>
              </w:rPr>
              <w:t>Μπαταρία</w:t>
            </w:r>
            <w:r w:rsidR="00D91920" w:rsidRPr="00D91920">
              <w:rPr>
                <w:rFonts w:cstheme="minorHAnsi"/>
              </w:rPr>
              <w:t xml:space="preserve"> 3,7</w:t>
            </w:r>
            <w:r w:rsidR="00D91920">
              <w:rPr>
                <w:rFonts w:cstheme="minorHAnsi"/>
                <w:lang w:val="en-US"/>
              </w:rPr>
              <w:t>V</w:t>
            </w:r>
            <w:r w:rsidR="00D91920" w:rsidRPr="00411196">
              <w:rPr>
                <w:rFonts w:cstheme="minorHAnsi"/>
              </w:rPr>
              <w:t>,</w:t>
            </w:r>
            <w:r w:rsidR="00D91920">
              <w:rPr>
                <w:rFonts w:cstheme="minorHAnsi"/>
              </w:rPr>
              <w:t xml:space="preserve"> 3000</w:t>
            </w:r>
            <w:proofErr w:type="spellStart"/>
            <w:r w:rsidR="00D91920">
              <w:rPr>
                <w:rFonts w:cstheme="minorHAnsi"/>
                <w:lang w:val="en-US"/>
              </w:rPr>
              <w:t>mAh</w:t>
            </w:r>
            <w:proofErr w:type="spellEnd"/>
            <w:r w:rsidRPr="0053636F">
              <w:rPr>
                <w:rFonts w:cstheme="minorHAnsi"/>
              </w:rPr>
              <w:t>,</w:t>
            </w:r>
            <w:r w:rsidR="00850640">
              <w:rPr>
                <w:rFonts w:cstheme="minorHAnsi"/>
              </w:rPr>
              <w:t xml:space="preserve"> </w:t>
            </w:r>
            <w:r w:rsidR="00411196">
              <w:rPr>
                <w:rFonts w:cstheme="minorHAnsi"/>
              </w:rPr>
              <w:t>11.1</w:t>
            </w:r>
            <w:proofErr w:type="spellStart"/>
            <w:r w:rsidR="00411196">
              <w:rPr>
                <w:rFonts w:cstheme="minorHAnsi"/>
                <w:lang w:val="en-US"/>
              </w:rPr>
              <w:t>Wh</w:t>
            </w:r>
            <w:proofErr w:type="spellEnd"/>
            <w:r w:rsidR="00411196" w:rsidRPr="00411196">
              <w:rPr>
                <w:rFonts w:cstheme="minorHAnsi"/>
              </w:rPr>
              <w:t>,</w:t>
            </w:r>
            <w:r w:rsidR="00850640" w:rsidRPr="008B509F">
              <w:rPr>
                <w:rFonts w:cstheme="minorHAnsi"/>
              </w:rPr>
              <w:t xml:space="preserve"> </w:t>
            </w:r>
            <w:r w:rsidR="00CC0DEC">
              <w:rPr>
                <w:rFonts w:cstheme="minorHAnsi"/>
              </w:rPr>
              <w:t>Διαστάσεις</w:t>
            </w:r>
            <w:r w:rsidR="008B509F" w:rsidRPr="008B509F">
              <w:rPr>
                <w:rFonts w:cstheme="minorHAnsi"/>
              </w:rPr>
              <w:t>:</w:t>
            </w:r>
            <w:r w:rsidR="00CC0DEC" w:rsidRPr="00CC0DEC">
              <w:rPr>
                <w:rFonts w:ascii="Arial" w:hAnsi="Arial" w:cs="Arial"/>
                <w:color w:val="777777"/>
                <w:sz w:val="27"/>
                <w:szCs w:val="27"/>
                <w:shd w:val="clear" w:color="auto" w:fill="FFFFFF"/>
              </w:rPr>
              <w:t xml:space="preserve"> </w:t>
            </w:r>
            <w:r w:rsidR="00CC0DEC" w:rsidRPr="00CC0DEC">
              <w:rPr>
                <w:rFonts w:cstheme="minorHAnsi"/>
              </w:rPr>
              <w:t>95 x 62 x 6 mm</w:t>
            </w:r>
            <w:r w:rsidR="008B509F" w:rsidRPr="008B509F">
              <w:rPr>
                <w:rFonts w:cstheme="minorHAnsi"/>
              </w:rPr>
              <w:t>,</w:t>
            </w:r>
            <w:r w:rsidR="007330A6">
              <w:rPr>
                <w:rFonts w:cstheme="minorHAnsi"/>
              </w:rPr>
              <w:t>Βάρος</w:t>
            </w:r>
            <w:r w:rsidR="008B509F" w:rsidRPr="008B509F">
              <w:rPr>
                <w:rFonts w:cstheme="minorHAnsi"/>
              </w:rPr>
              <w:t>:</w:t>
            </w:r>
            <w:r w:rsidR="007330A6">
              <w:rPr>
                <w:rFonts w:cstheme="minorHAnsi"/>
              </w:rPr>
              <w:t>64</w:t>
            </w:r>
            <w:r w:rsidR="008B509F" w:rsidRPr="008B509F">
              <w:rPr>
                <w:rFonts w:cstheme="minorHAnsi"/>
              </w:rPr>
              <w:t>g</w:t>
            </w:r>
            <w:r w:rsidR="005F0D13">
              <w:rPr>
                <w:rFonts w:cstheme="minorHAnsi"/>
              </w:rPr>
              <w:t>,</w:t>
            </w:r>
            <w:r w:rsidR="008B509F" w:rsidRPr="008B509F">
              <w:rPr>
                <w:rFonts w:cstheme="minorHAnsi"/>
              </w:rPr>
              <w:t>Input:5V-2.0A</w:t>
            </w:r>
            <w:r w:rsidR="005F0D13">
              <w:rPr>
                <w:rFonts w:cstheme="minorHAnsi"/>
              </w:rPr>
              <w:t xml:space="preserve">, </w:t>
            </w:r>
            <w:proofErr w:type="spellStart"/>
            <w:r w:rsidR="008B509F" w:rsidRPr="008B509F">
              <w:rPr>
                <w:rFonts w:cstheme="minorHAnsi"/>
              </w:rPr>
              <w:t>Output</w:t>
            </w:r>
            <w:proofErr w:type="spellEnd"/>
            <w:r w:rsidR="008B509F" w:rsidRPr="008B509F">
              <w:rPr>
                <w:rFonts w:cstheme="minorHAnsi"/>
              </w:rPr>
              <w:t>: 5V-2.1A</w:t>
            </w:r>
            <w:r w:rsidR="00411196" w:rsidRPr="00411196">
              <w:rPr>
                <w:rFonts w:cstheme="minorHAnsi"/>
              </w:rPr>
              <w:t xml:space="preserve"> </w:t>
            </w:r>
            <w:r w:rsidR="00411196">
              <w:rPr>
                <w:rFonts w:cstheme="minorHAnsi"/>
              </w:rPr>
              <w:t xml:space="preserve">με </w:t>
            </w:r>
            <w:r w:rsidR="00BF0729" w:rsidRPr="008B509F">
              <w:rPr>
                <w:rFonts w:cstheme="minorHAnsi"/>
                <w:lang w:val="en-US"/>
              </w:rPr>
              <w:t>Dual</w:t>
            </w:r>
            <w:r w:rsidR="00BF0729" w:rsidRPr="008B509F">
              <w:rPr>
                <w:rFonts w:cstheme="minorHAnsi"/>
              </w:rPr>
              <w:t xml:space="preserve"> </w:t>
            </w:r>
            <w:r w:rsidR="00BF0729" w:rsidRPr="008B509F">
              <w:rPr>
                <w:rFonts w:cstheme="minorHAnsi"/>
                <w:lang w:val="en-US"/>
              </w:rPr>
              <w:t>USB</w:t>
            </w:r>
            <w:r w:rsidR="00BF0729" w:rsidRPr="008B509F">
              <w:rPr>
                <w:rFonts w:cstheme="minorHAnsi"/>
              </w:rPr>
              <w:t xml:space="preserve"> </w:t>
            </w:r>
            <w:r w:rsidR="00BF0729" w:rsidRPr="008B509F">
              <w:rPr>
                <w:rFonts w:cstheme="minorHAnsi"/>
                <w:lang w:val="en-US"/>
              </w:rPr>
              <w:t>output</w:t>
            </w:r>
            <w:r w:rsidR="00411196" w:rsidRPr="008B509F">
              <w:rPr>
                <w:rFonts w:cstheme="minorHAnsi"/>
              </w:rPr>
              <w:t>–συμβατότητα</w:t>
            </w:r>
            <w:r w:rsidR="00411196">
              <w:rPr>
                <w:rFonts w:cstheme="minorHAnsi"/>
              </w:rPr>
              <w:t xml:space="preserve"> με </w:t>
            </w:r>
            <w:r w:rsidR="008B509F">
              <w:rPr>
                <w:rFonts w:cstheme="minorHAnsi"/>
              </w:rPr>
              <w:t>λογισμικό</w:t>
            </w:r>
            <w:r w:rsidR="00411196">
              <w:rPr>
                <w:rFonts w:cstheme="minorHAnsi"/>
              </w:rPr>
              <w:t xml:space="preserve"> </w:t>
            </w:r>
            <w:r w:rsidR="00411196">
              <w:rPr>
                <w:rFonts w:cstheme="minorHAnsi"/>
                <w:lang w:val="en-US"/>
              </w:rPr>
              <w:t>Android</w:t>
            </w:r>
            <w:r w:rsidR="00411196">
              <w:rPr>
                <w:rFonts w:cstheme="minorHAnsi"/>
              </w:rPr>
              <w:t xml:space="preserve"> και </w:t>
            </w:r>
            <w:proofErr w:type="spellStart"/>
            <w:r w:rsidR="00411196">
              <w:rPr>
                <w:rFonts w:cstheme="minorHAnsi"/>
                <w:lang w:val="en-US"/>
              </w:rPr>
              <w:t>iOS</w:t>
            </w:r>
            <w:proofErr w:type="spellEnd"/>
            <w:r w:rsidR="00452075" w:rsidRPr="00452075">
              <w:rPr>
                <w:rFonts w:cstheme="minorHAnsi"/>
              </w:rPr>
              <w:t xml:space="preserve">, </w:t>
            </w:r>
            <w:r w:rsidR="00452075">
              <w:rPr>
                <w:rFonts w:cstheme="minorHAnsi"/>
              </w:rPr>
              <w:t xml:space="preserve">συμπεριλαμβανομένου καλωδίου </w:t>
            </w:r>
            <w:proofErr w:type="spellStart"/>
            <w:r w:rsidR="00452075">
              <w:rPr>
                <w:rFonts w:cstheme="minorHAnsi"/>
                <w:lang w:val="en-US"/>
              </w:rPr>
              <w:t>usb</w:t>
            </w:r>
            <w:proofErr w:type="spellEnd"/>
            <w:r w:rsidR="00452075" w:rsidRPr="00452075">
              <w:rPr>
                <w:rFonts w:cstheme="minorHAnsi"/>
              </w:rPr>
              <w:t xml:space="preserve"> </w:t>
            </w:r>
            <w:r w:rsidR="00452075">
              <w:rPr>
                <w:rFonts w:cstheme="minorHAnsi"/>
                <w:lang w:val="en-US"/>
              </w:rPr>
              <w:t>micro</w:t>
            </w:r>
            <w:r w:rsidR="00452075" w:rsidRPr="00BD253D">
              <w:rPr>
                <w:rFonts w:cstheme="minorHAnsi"/>
              </w:rPr>
              <w:t xml:space="preserve"> </w:t>
            </w:r>
            <w:r w:rsidR="00BD253D">
              <w:rPr>
                <w:rFonts w:cstheme="minorHAnsi"/>
                <w:lang w:val="en-US"/>
              </w:rPr>
              <w:t>plug</w:t>
            </w:r>
            <w:r w:rsidR="00BD253D" w:rsidRPr="00BD253D">
              <w:rPr>
                <w:rFonts w:cstheme="minorHAnsi"/>
              </w:rPr>
              <w:t xml:space="preserve"> </w:t>
            </w:r>
            <w:r w:rsidR="00BD253D">
              <w:rPr>
                <w:rFonts w:cstheme="minorHAnsi"/>
                <w:lang w:val="en-US"/>
              </w:rPr>
              <w:t>in</w:t>
            </w:r>
            <w:r w:rsidR="00BD253D" w:rsidRPr="00BD253D">
              <w:rPr>
                <w:rFonts w:cstheme="minorHAnsi"/>
              </w:rPr>
              <w:t xml:space="preserve"> </w:t>
            </w:r>
            <w:r w:rsidR="00BD253D">
              <w:rPr>
                <w:rFonts w:cstheme="minorHAnsi"/>
                <w:lang w:val="en-US"/>
              </w:rPr>
              <w:t>cable</w:t>
            </w:r>
            <w:r w:rsidR="00411196" w:rsidRPr="00411196">
              <w:rPr>
                <w:rFonts w:cstheme="minorHAnsi"/>
              </w:rPr>
              <w:t xml:space="preserve">) </w:t>
            </w:r>
            <w:r w:rsidRPr="0053636F">
              <w:rPr>
                <w:rFonts w:cstheme="minorHAnsi"/>
              </w:rPr>
              <w:t xml:space="preserve"> </w:t>
            </w:r>
            <w:r w:rsidR="0053636F">
              <w:rPr>
                <w:rFonts w:cstheme="minorHAnsi"/>
              </w:rPr>
              <w:t>με</w:t>
            </w:r>
            <w:r w:rsidR="005F0D13">
              <w:rPr>
                <w:rFonts w:cstheme="minorHAnsi"/>
              </w:rPr>
              <w:t xml:space="preserve"> ψηφιακά τυπωμένο πάνω </w:t>
            </w:r>
            <w:r w:rsidR="0053636F" w:rsidRPr="0053636F">
              <w:rPr>
                <w:rFonts w:cstheme="minorHAnsi"/>
              </w:rPr>
              <w:t xml:space="preserve"> </w:t>
            </w:r>
            <w:r w:rsidR="0053636F">
              <w:rPr>
                <w:rFonts w:cstheme="minorHAnsi"/>
              </w:rPr>
              <w:t>το</w:t>
            </w:r>
            <w:r w:rsidR="0053636F" w:rsidRPr="0053636F">
              <w:rPr>
                <w:rFonts w:cstheme="minorHAnsi"/>
              </w:rPr>
              <w:t xml:space="preserve"> </w:t>
            </w:r>
            <w:r w:rsidR="0053636F">
              <w:rPr>
                <w:rFonts w:cstheme="minorHAnsi"/>
                <w:lang w:val="en-US"/>
              </w:rPr>
              <w:t>logo</w:t>
            </w:r>
            <w:r w:rsidR="0053636F" w:rsidRPr="0053636F">
              <w:rPr>
                <w:rFonts w:cstheme="minorHAnsi"/>
              </w:rPr>
              <w:t xml:space="preserve"> </w:t>
            </w:r>
            <w:r w:rsidR="0053636F">
              <w:rPr>
                <w:rFonts w:cstheme="minorHAnsi"/>
              </w:rPr>
              <w:t>του προγράμματος</w:t>
            </w:r>
            <w:r w:rsidR="00F404F9" w:rsidRPr="00F404F9">
              <w:rPr>
                <w:rFonts w:cstheme="minorHAnsi"/>
              </w:rPr>
              <w:t xml:space="preserve">/ </w:t>
            </w:r>
            <w:r w:rsidR="00034BBF" w:rsidRPr="00034BBF">
              <w:rPr>
                <w:rFonts w:cstheme="minorHAnsi"/>
                <w:b/>
              </w:rPr>
              <w:t>10</w:t>
            </w:r>
            <w:r w:rsidR="00394845">
              <w:rPr>
                <w:rFonts w:cstheme="minorHAnsi"/>
                <w:b/>
              </w:rPr>
              <w:t>0</w:t>
            </w:r>
            <w:r w:rsidR="009A2B35" w:rsidRPr="001A658B">
              <w:rPr>
                <w:rFonts w:cstheme="minorHAnsi"/>
                <w:b/>
              </w:rPr>
              <w:t xml:space="preserve"> </w:t>
            </w:r>
            <w:proofErr w:type="spellStart"/>
            <w:r w:rsidR="009A2B35" w:rsidRPr="001A658B">
              <w:rPr>
                <w:rFonts w:cstheme="minorHAnsi"/>
                <w:b/>
              </w:rPr>
              <w:t>τμχ</w:t>
            </w:r>
            <w:proofErr w:type="spellEnd"/>
            <w:r w:rsidR="009A2B35" w:rsidRPr="001A658B">
              <w:rPr>
                <w:rFonts w:cstheme="minorHAnsi"/>
                <w:b/>
              </w:rPr>
              <w:t xml:space="preserve"> * </w:t>
            </w:r>
            <w:r w:rsidR="00F404F9" w:rsidRPr="001A658B">
              <w:rPr>
                <w:rFonts w:cstheme="minorHAnsi"/>
                <w:b/>
                <w:lang w:val="en-US"/>
              </w:rPr>
              <w:t>Gadget</w:t>
            </w:r>
            <w:r w:rsidR="00F404F9" w:rsidRPr="001A658B">
              <w:rPr>
                <w:rFonts w:cstheme="minorHAnsi"/>
                <w:b/>
              </w:rPr>
              <w:t xml:space="preserve"> 2</w:t>
            </w:r>
            <w:r w:rsidR="00F404F9" w:rsidRPr="00F404F9">
              <w:rPr>
                <w:rFonts w:cstheme="minorHAnsi"/>
              </w:rPr>
              <w:t xml:space="preserve">: </w:t>
            </w:r>
            <w:r w:rsidR="00F404F9">
              <w:rPr>
                <w:rFonts w:cstheme="minorHAnsi"/>
                <w:lang w:val="en-US"/>
              </w:rPr>
              <w:t>USB</w:t>
            </w:r>
            <w:r w:rsidR="00F404F9" w:rsidRPr="00F404F9">
              <w:rPr>
                <w:rFonts w:cstheme="minorHAnsi"/>
              </w:rPr>
              <w:t xml:space="preserve"> </w:t>
            </w:r>
            <w:r w:rsidR="00F404F9">
              <w:rPr>
                <w:rFonts w:cstheme="minorHAnsi"/>
                <w:lang w:val="en-US"/>
              </w:rPr>
              <w:t>hubs</w:t>
            </w:r>
            <w:r w:rsidR="00452075" w:rsidRPr="00452075">
              <w:rPr>
                <w:rFonts w:cstheme="minorHAnsi"/>
              </w:rPr>
              <w:t xml:space="preserve">, 3 </w:t>
            </w:r>
            <w:r w:rsidR="00452075">
              <w:rPr>
                <w:rFonts w:cstheme="minorHAnsi"/>
                <w:lang w:val="en-US"/>
              </w:rPr>
              <w:t>port</w:t>
            </w:r>
            <w:r w:rsidR="00452075" w:rsidRPr="00452075">
              <w:rPr>
                <w:rFonts w:cstheme="minorHAnsi"/>
              </w:rPr>
              <w:t xml:space="preserve"> 2.0, 1 </w:t>
            </w:r>
            <w:r w:rsidR="00452075">
              <w:rPr>
                <w:rFonts w:cstheme="minorHAnsi"/>
                <w:lang w:val="en-US"/>
              </w:rPr>
              <w:t>port</w:t>
            </w:r>
            <w:r w:rsidR="00452075" w:rsidRPr="00452075">
              <w:rPr>
                <w:rFonts w:cstheme="minorHAnsi"/>
              </w:rPr>
              <w:t xml:space="preserve"> 3.0 </w:t>
            </w:r>
            <w:r w:rsidR="009A2B35">
              <w:rPr>
                <w:rFonts w:cstheme="minorHAnsi"/>
              </w:rPr>
              <w:t xml:space="preserve">/ </w:t>
            </w:r>
            <w:r w:rsidR="00394845">
              <w:rPr>
                <w:rFonts w:cstheme="minorHAnsi"/>
                <w:b/>
              </w:rPr>
              <w:t>50</w:t>
            </w:r>
            <w:r w:rsidR="001A658B" w:rsidRPr="001A658B">
              <w:rPr>
                <w:rFonts w:cstheme="minorHAnsi"/>
                <w:b/>
              </w:rPr>
              <w:t xml:space="preserve"> </w:t>
            </w:r>
            <w:proofErr w:type="spellStart"/>
            <w:r w:rsidR="001A658B" w:rsidRPr="001A658B">
              <w:rPr>
                <w:rFonts w:cstheme="minorHAnsi"/>
                <w:b/>
              </w:rPr>
              <w:t>τμχ</w:t>
            </w:r>
            <w:proofErr w:type="spellEnd"/>
            <w:r w:rsidR="001A658B" w:rsidRPr="001A658B">
              <w:rPr>
                <w:rFonts w:cstheme="minorHAnsi"/>
                <w:b/>
              </w:rPr>
              <w:t xml:space="preserve"> * </w:t>
            </w:r>
            <w:r w:rsidR="009A2B35" w:rsidRPr="001A658B">
              <w:rPr>
                <w:rFonts w:cstheme="minorHAnsi"/>
                <w:b/>
                <w:lang w:val="en-US"/>
              </w:rPr>
              <w:t>Gadget</w:t>
            </w:r>
            <w:r w:rsidR="009A2B35" w:rsidRPr="001A658B">
              <w:rPr>
                <w:rFonts w:cstheme="minorHAnsi"/>
                <w:b/>
              </w:rPr>
              <w:t xml:space="preserve"> 3:</w:t>
            </w:r>
            <w:r w:rsidR="009A2B35" w:rsidRPr="009A2B35">
              <w:rPr>
                <w:rFonts w:cstheme="minorHAnsi"/>
              </w:rPr>
              <w:t xml:space="preserve"> </w:t>
            </w:r>
            <w:r w:rsidR="001A658B">
              <w:rPr>
                <w:rFonts w:cstheme="minorHAnsi"/>
              </w:rPr>
              <w:t xml:space="preserve"> </w:t>
            </w:r>
            <w:r w:rsidR="001A658B">
              <w:rPr>
                <w:rFonts w:cstheme="minorHAnsi"/>
                <w:lang w:val="en-US"/>
              </w:rPr>
              <w:t>Bluetooth</w:t>
            </w:r>
            <w:r w:rsidR="001A658B" w:rsidRPr="001A658B">
              <w:rPr>
                <w:rFonts w:cstheme="minorHAnsi"/>
              </w:rPr>
              <w:t xml:space="preserve"> </w:t>
            </w:r>
            <w:r w:rsidR="00840549">
              <w:rPr>
                <w:rFonts w:cstheme="minorHAnsi"/>
                <w:lang w:val="en-US"/>
              </w:rPr>
              <w:t>speaker</w:t>
            </w:r>
            <w:r w:rsidR="00840549" w:rsidRPr="00840549">
              <w:rPr>
                <w:rFonts w:cstheme="minorHAnsi"/>
              </w:rPr>
              <w:t xml:space="preserve">  </w:t>
            </w:r>
            <w:r w:rsidR="00840549">
              <w:rPr>
                <w:rFonts w:cstheme="minorHAnsi"/>
              </w:rPr>
              <w:t>με καλώδιο φόρτισης</w:t>
            </w:r>
            <w:r w:rsidR="00B363F9">
              <w:rPr>
                <w:rFonts w:cstheme="minorHAnsi"/>
              </w:rPr>
              <w:t xml:space="preserve">, ελάχιστη διάρκεια λειτουργίας 2 ώρες / </w:t>
            </w:r>
            <w:r w:rsidR="00356B65" w:rsidRPr="00AE0D53">
              <w:rPr>
                <w:rFonts w:cstheme="minorHAnsi"/>
                <w:b/>
              </w:rPr>
              <w:t>2</w:t>
            </w:r>
            <w:r w:rsidR="00394845" w:rsidRPr="00EA65EE">
              <w:rPr>
                <w:rFonts w:cstheme="minorHAnsi"/>
                <w:b/>
              </w:rPr>
              <w:t>00τμχ *</w:t>
            </w:r>
            <w:r w:rsidR="00394845" w:rsidRPr="00EA65EE">
              <w:rPr>
                <w:rFonts w:cstheme="minorHAnsi"/>
                <w:b/>
                <w:lang w:val="en-US"/>
              </w:rPr>
              <w:t>Gadget</w:t>
            </w:r>
            <w:r w:rsidR="00EA65EE" w:rsidRPr="00EA65EE">
              <w:rPr>
                <w:rFonts w:cstheme="minorHAnsi"/>
                <w:b/>
              </w:rPr>
              <w:t xml:space="preserve"> 4: </w:t>
            </w:r>
            <w:r w:rsidR="00394845" w:rsidRPr="00394845">
              <w:rPr>
                <w:rFonts w:cstheme="minorHAnsi"/>
              </w:rPr>
              <w:t xml:space="preserve"> </w:t>
            </w:r>
            <w:r w:rsidR="00394845">
              <w:rPr>
                <w:rFonts w:cstheme="minorHAnsi"/>
                <w:lang w:val="en-US"/>
              </w:rPr>
              <w:t>Pop</w:t>
            </w:r>
            <w:r w:rsidR="00394845" w:rsidRPr="00394845">
              <w:rPr>
                <w:rFonts w:cstheme="minorHAnsi"/>
              </w:rPr>
              <w:t xml:space="preserve"> </w:t>
            </w:r>
            <w:r w:rsidR="00394845">
              <w:rPr>
                <w:rFonts w:cstheme="minorHAnsi"/>
                <w:lang w:val="en-US"/>
              </w:rPr>
              <w:t>Sockets</w:t>
            </w:r>
            <w:r w:rsidR="001D049B" w:rsidRPr="001D049B">
              <w:rPr>
                <w:rFonts w:cstheme="minorHAnsi"/>
              </w:rPr>
              <w:t xml:space="preserve"> </w:t>
            </w:r>
            <w:r w:rsidR="00034BBF" w:rsidRPr="00034BBF">
              <w:rPr>
                <w:rFonts w:cstheme="minorHAnsi"/>
              </w:rPr>
              <w:t xml:space="preserve">/ </w:t>
            </w:r>
            <w:r w:rsidR="008B4E9A" w:rsidRPr="008B4E9A">
              <w:rPr>
                <w:rFonts w:cstheme="minorHAnsi"/>
                <w:b/>
              </w:rPr>
              <w:t xml:space="preserve">300 </w:t>
            </w:r>
            <w:proofErr w:type="spellStart"/>
            <w:r w:rsidR="008B4E9A" w:rsidRPr="008B4E9A">
              <w:rPr>
                <w:rFonts w:cstheme="minorHAnsi"/>
                <w:b/>
              </w:rPr>
              <w:t>τμχ</w:t>
            </w:r>
            <w:proofErr w:type="spellEnd"/>
            <w:r w:rsidR="008B4E9A" w:rsidRPr="008B4E9A">
              <w:rPr>
                <w:rFonts w:cstheme="minorHAnsi"/>
                <w:b/>
              </w:rPr>
              <w:t xml:space="preserve"> * </w:t>
            </w:r>
            <w:r w:rsidR="008B4E9A" w:rsidRPr="008B4E9A">
              <w:rPr>
                <w:rFonts w:cstheme="minorHAnsi"/>
                <w:b/>
                <w:lang w:val="en-US"/>
              </w:rPr>
              <w:t>Gadget</w:t>
            </w:r>
            <w:r w:rsidR="008B4E9A" w:rsidRPr="008B4E9A">
              <w:rPr>
                <w:rFonts w:cstheme="minorHAnsi"/>
                <w:b/>
              </w:rPr>
              <w:t xml:space="preserve"> 5: </w:t>
            </w:r>
            <w:r w:rsidR="00141DD9" w:rsidRPr="008B4E9A">
              <w:rPr>
                <w:rFonts w:cstheme="minorHAnsi"/>
                <w:bCs/>
              </w:rPr>
              <w:t>Διαφημιστικά</w:t>
            </w:r>
            <w:r w:rsidR="00034BBF" w:rsidRPr="008B4E9A">
              <w:rPr>
                <w:rFonts w:cstheme="minorHAnsi"/>
                <w:bCs/>
              </w:rPr>
              <w:t xml:space="preserve"> </w:t>
            </w:r>
            <w:proofErr w:type="spellStart"/>
            <w:r w:rsidR="00034BBF" w:rsidRPr="008B4E9A">
              <w:rPr>
                <w:rFonts w:cstheme="minorHAnsi"/>
                <w:bCs/>
              </w:rPr>
              <w:t>Lanyards</w:t>
            </w:r>
            <w:proofErr w:type="spellEnd"/>
            <w:r w:rsidR="00034BBF" w:rsidRPr="008B4E9A">
              <w:rPr>
                <w:rFonts w:cstheme="minorHAnsi"/>
                <w:bCs/>
              </w:rPr>
              <w:t xml:space="preserve"> , Κορδόνια λαιμού</w:t>
            </w:r>
            <w:r w:rsidR="00E531AC">
              <w:rPr>
                <w:rFonts w:cstheme="minorHAnsi"/>
                <w:bCs/>
              </w:rPr>
              <w:t xml:space="preserve">/ </w:t>
            </w:r>
            <w:r w:rsidR="00E531AC" w:rsidRPr="00522D14">
              <w:rPr>
                <w:rFonts w:cstheme="minorHAnsi"/>
                <w:b/>
                <w:bCs/>
              </w:rPr>
              <w:t xml:space="preserve">300 </w:t>
            </w:r>
            <w:proofErr w:type="spellStart"/>
            <w:r w:rsidR="00E531AC" w:rsidRPr="00522D14">
              <w:rPr>
                <w:rFonts w:cstheme="minorHAnsi"/>
                <w:b/>
                <w:bCs/>
              </w:rPr>
              <w:t>τμχ</w:t>
            </w:r>
            <w:proofErr w:type="spellEnd"/>
            <w:r w:rsidR="00E531AC" w:rsidRPr="00522D14">
              <w:rPr>
                <w:rFonts w:cstheme="minorHAnsi"/>
                <w:b/>
                <w:bCs/>
              </w:rPr>
              <w:t xml:space="preserve"> * </w:t>
            </w:r>
            <w:r w:rsidR="00E531AC" w:rsidRPr="00522D14">
              <w:rPr>
                <w:rFonts w:cstheme="minorHAnsi"/>
                <w:b/>
                <w:bCs/>
                <w:lang w:val="en-US"/>
              </w:rPr>
              <w:t>Gadget</w:t>
            </w:r>
            <w:r w:rsidR="00E531AC" w:rsidRPr="00522D14">
              <w:rPr>
                <w:rFonts w:cstheme="minorHAnsi"/>
                <w:b/>
                <w:bCs/>
              </w:rPr>
              <w:t xml:space="preserve"> 6:</w:t>
            </w:r>
            <w:r w:rsidR="00E531AC" w:rsidRPr="00E531AC">
              <w:rPr>
                <w:rFonts w:cstheme="minorHAnsi"/>
                <w:bCs/>
              </w:rPr>
              <w:t xml:space="preserve"> </w:t>
            </w:r>
            <w:r w:rsidR="00E531AC" w:rsidRPr="00E531AC">
              <w:rPr>
                <w:rFonts w:cstheme="minorHAnsi"/>
                <w:b/>
                <w:bCs/>
              </w:rPr>
              <w:t xml:space="preserve">Τσάντες </w:t>
            </w:r>
            <w:proofErr w:type="spellStart"/>
            <w:r w:rsidR="00E531AC" w:rsidRPr="00E531AC">
              <w:rPr>
                <w:rFonts w:cstheme="minorHAnsi"/>
                <w:b/>
                <w:bCs/>
              </w:rPr>
              <w:t>shopping</w:t>
            </w:r>
            <w:proofErr w:type="spellEnd"/>
            <w:r w:rsidR="00E531AC" w:rsidRPr="00E531AC">
              <w:rPr>
                <w:rFonts w:cstheme="minorHAnsi"/>
                <w:b/>
                <w:bCs/>
              </w:rPr>
              <w:t xml:space="preserve"> </w:t>
            </w:r>
            <w:proofErr w:type="spellStart"/>
            <w:r w:rsidR="00E531AC" w:rsidRPr="00E531AC">
              <w:rPr>
                <w:rFonts w:cstheme="minorHAnsi"/>
                <w:b/>
                <w:bCs/>
              </w:rPr>
              <w:t>bag</w:t>
            </w:r>
            <w:proofErr w:type="spellEnd"/>
            <w:r w:rsidR="00E531AC" w:rsidRPr="00E531AC">
              <w:rPr>
                <w:rFonts w:cstheme="minorHAnsi"/>
                <w:b/>
                <w:bCs/>
              </w:rPr>
              <w:t xml:space="preserve"> σε τσαντάκι κρεμαστό</w:t>
            </w:r>
            <w:r w:rsidR="00642C40" w:rsidRPr="00642C40">
              <w:rPr>
                <w:rFonts w:cstheme="minorHAnsi"/>
                <w:b/>
                <w:bCs/>
              </w:rPr>
              <w:t xml:space="preserve">. </w:t>
            </w:r>
            <w:r w:rsidR="00642C40" w:rsidRPr="00642C40">
              <w:rPr>
                <w:rFonts w:cstheme="minorHAnsi"/>
                <w:bCs/>
              </w:rPr>
              <w:t xml:space="preserve">Όλα τα προαναφερθέντα </w:t>
            </w:r>
            <w:r w:rsidR="00642C40" w:rsidRPr="00642C40">
              <w:rPr>
                <w:rFonts w:cstheme="minorHAnsi"/>
                <w:bCs/>
                <w:lang w:val="en-US"/>
              </w:rPr>
              <w:t>gadgets</w:t>
            </w:r>
            <w:r w:rsidR="00642C40" w:rsidRPr="00642C40">
              <w:rPr>
                <w:rFonts w:cstheme="minorHAnsi"/>
                <w:bCs/>
              </w:rPr>
              <w:t xml:space="preserve"> θα φέρουν σε ψηφιακή εκτύπωση το λογότυπο του προγράμματος. </w:t>
            </w:r>
          </w:p>
          <w:p w:rsidR="00BA0E62" w:rsidRPr="00642C40" w:rsidRDefault="00BA0E62" w:rsidP="00BF61B8">
            <w:pPr>
              <w:rPr>
                <w:rFonts w:cstheme="minorHAnsi"/>
              </w:rPr>
            </w:pPr>
          </w:p>
          <w:p w:rsidR="00BA0E62" w:rsidRPr="00693C89" w:rsidRDefault="00BA0E62" w:rsidP="00FF7D86">
            <w:pPr>
              <w:pStyle w:val="a3"/>
              <w:numPr>
                <w:ilvl w:val="0"/>
                <w:numId w:val="6"/>
              </w:numPr>
              <w:jc w:val="both"/>
              <w:rPr>
                <w:rFonts w:cstheme="minorHAnsi"/>
              </w:rPr>
            </w:pPr>
            <w:r>
              <w:rPr>
                <w:rFonts w:cstheme="minorHAnsi"/>
              </w:rPr>
              <w:t xml:space="preserve">Μετάφραση στην ελληνική γλώσσα, διαμόρφωση, σχεδιασμός και εκτύπωση σε τρακόσια αντίτυπα (300) </w:t>
            </w:r>
            <w:r w:rsidR="004E3931">
              <w:rPr>
                <w:rFonts w:cstheme="minorHAnsi"/>
              </w:rPr>
              <w:t>ε</w:t>
            </w:r>
            <w:r w:rsidR="004E3931" w:rsidRPr="004E3931">
              <w:rPr>
                <w:rFonts w:cstheme="minorHAnsi"/>
              </w:rPr>
              <w:t>νημερωτικ</w:t>
            </w:r>
            <w:r w:rsidR="004E3931">
              <w:rPr>
                <w:rFonts w:cstheme="minorHAnsi"/>
              </w:rPr>
              <w:t>ού</w:t>
            </w:r>
            <w:r w:rsidR="004E3931" w:rsidRPr="004E3931">
              <w:rPr>
                <w:rFonts w:cstheme="minorHAnsi"/>
              </w:rPr>
              <w:t xml:space="preserve"> φυλλάδιο</w:t>
            </w:r>
            <w:r w:rsidR="004E3931">
              <w:rPr>
                <w:rFonts w:cstheme="minorHAnsi"/>
              </w:rPr>
              <w:t>υ (</w:t>
            </w:r>
            <w:r w:rsidR="004E3931">
              <w:rPr>
                <w:rFonts w:cstheme="minorHAnsi"/>
                <w:lang w:val="en-US"/>
              </w:rPr>
              <w:t>Booklet</w:t>
            </w:r>
            <w:r w:rsidR="004E3931" w:rsidRPr="004E3931">
              <w:rPr>
                <w:rFonts w:cstheme="minorHAnsi"/>
              </w:rPr>
              <w:t>) 24 σελίδων. Διάσταση εντύπου 21x29.7cm (Α4), τουλάχιστον 24 σελίδων Α4, εκτύπωση τετραχρωμία με βερνίκι, σε χαρτί velvet 250gr, πίκμανση και δίπλωμα.</w:t>
            </w:r>
          </w:p>
          <w:p w:rsidR="00FF7D86" w:rsidRDefault="00FF7D86" w:rsidP="00FD3049">
            <w:pPr>
              <w:jc w:val="both"/>
              <w:rPr>
                <w:rFonts w:cstheme="minorHAnsi"/>
              </w:rPr>
            </w:pPr>
          </w:p>
          <w:p w:rsidR="00F16933" w:rsidRPr="00F16933" w:rsidRDefault="00F16933" w:rsidP="00FD3049">
            <w:pPr>
              <w:jc w:val="both"/>
              <w:rPr>
                <w:rFonts w:cstheme="minorHAnsi"/>
              </w:rPr>
            </w:pPr>
            <w:r>
              <w:rPr>
                <w:rFonts w:cstheme="minorHAnsi"/>
              </w:rPr>
              <w:t xml:space="preserve">Τα σχεδιαστικά πρότυπα καθώς και </w:t>
            </w:r>
            <w:r w:rsidR="00FA4300">
              <w:rPr>
                <w:rFonts w:cstheme="minorHAnsi"/>
              </w:rPr>
              <w:t>το</w:t>
            </w:r>
            <w:r>
              <w:rPr>
                <w:rFonts w:cstheme="minorHAnsi"/>
              </w:rPr>
              <w:t xml:space="preserve"> τυχόν απαι</w:t>
            </w:r>
            <w:r w:rsidR="00A57CA4">
              <w:rPr>
                <w:rFonts w:cstheme="minorHAnsi"/>
              </w:rPr>
              <w:t>τ</w:t>
            </w:r>
            <w:r>
              <w:rPr>
                <w:rFonts w:cstheme="minorHAnsi"/>
              </w:rPr>
              <w:t>ούμεν</w:t>
            </w:r>
            <w:r w:rsidR="00FA4300">
              <w:rPr>
                <w:rFonts w:cstheme="minorHAnsi"/>
              </w:rPr>
              <w:t>α</w:t>
            </w:r>
            <w:r>
              <w:rPr>
                <w:rFonts w:cstheme="minorHAnsi"/>
              </w:rPr>
              <w:t xml:space="preserve"> </w:t>
            </w:r>
            <w:r w:rsidR="00FA4300">
              <w:rPr>
                <w:rFonts w:cstheme="minorHAnsi"/>
              </w:rPr>
              <w:t>κείμενα</w:t>
            </w:r>
            <w:r>
              <w:rPr>
                <w:rFonts w:cstheme="minorHAnsi"/>
              </w:rPr>
              <w:t>, θα δοθούν από την Αναθέτουσα Αρχή.</w:t>
            </w:r>
          </w:p>
          <w:p w:rsidR="007F1601" w:rsidRPr="0053636F" w:rsidRDefault="007F1601" w:rsidP="00FF7D86">
            <w:pPr>
              <w:pStyle w:val="a3"/>
              <w:ind w:left="360"/>
              <w:jc w:val="both"/>
              <w:rPr>
                <w:rFonts w:cstheme="minorHAnsi"/>
              </w:rPr>
            </w:pPr>
          </w:p>
        </w:tc>
        <w:tc>
          <w:tcPr>
            <w:tcW w:w="676" w:type="pct"/>
          </w:tcPr>
          <w:p w:rsidR="00FF7D86" w:rsidRPr="00A71B3E" w:rsidRDefault="00FA2FEF" w:rsidP="005D4220">
            <w:pPr>
              <w:autoSpaceDE w:val="0"/>
              <w:autoSpaceDN w:val="0"/>
              <w:adjustRightInd w:val="0"/>
              <w:spacing w:line="360" w:lineRule="auto"/>
              <w:jc w:val="center"/>
              <w:rPr>
                <w:rFonts w:cstheme="minorHAnsi"/>
                <w:b/>
              </w:rPr>
            </w:pPr>
            <w:r w:rsidRPr="00FA2FEF">
              <w:rPr>
                <w:rFonts w:cstheme="minorHAnsi"/>
                <w:b/>
              </w:rPr>
              <w:lastRenderedPageBreak/>
              <w:t>9</w:t>
            </w:r>
            <w:r>
              <w:rPr>
                <w:rFonts w:cstheme="minorHAnsi"/>
                <w:b/>
              </w:rPr>
              <w:t>.</w:t>
            </w:r>
            <w:r w:rsidRPr="00FA2FEF">
              <w:rPr>
                <w:rFonts w:cstheme="minorHAnsi"/>
                <w:b/>
              </w:rPr>
              <w:t>677</w:t>
            </w:r>
            <w:r>
              <w:rPr>
                <w:rFonts w:cstheme="minorHAnsi"/>
                <w:b/>
              </w:rPr>
              <w:t>,</w:t>
            </w:r>
            <w:r w:rsidRPr="00FA2FEF">
              <w:rPr>
                <w:rFonts w:cstheme="minorHAnsi"/>
                <w:b/>
              </w:rPr>
              <w:t>4</w:t>
            </w:r>
            <w:r>
              <w:rPr>
                <w:rFonts w:cstheme="minorHAnsi"/>
                <w:b/>
              </w:rPr>
              <w:t>2</w:t>
            </w:r>
            <w:r w:rsidR="0053636F">
              <w:rPr>
                <w:rFonts w:cstheme="minorHAnsi"/>
                <w:b/>
              </w:rPr>
              <w:t>€</w:t>
            </w:r>
          </w:p>
        </w:tc>
        <w:tc>
          <w:tcPr>
            <w:tcW w:w="664" w:type="pct"/>
          </w:tcPr>
          <w:p w:rsidR="00FF7D86" w:rsidRPr="00A71B3E" w:rsidRDefault="00FA2FEF" w:rsidP="005D4220">
            <w:pPr>
              <w:autoSpaceDE w:val="0"/>
              <w:autoSpaceDN w:val="0"/>
              <w:adjustRightInd w:val="0"/>
              <w:spacing w:line="360" w:lineRule="auto"/>
              <w:jc w:val="center"/>
              <w:rPr>
                <w:rFonts w:cstheme="minorHAnsi"/>
                <w:b/>
              </w:rPr>
            </w:pPr>
            <w:r>
              <w:rPr>
                <w:rFonts w:cstheme="minorHAnsi"/>
                <w:b/>
              </w:rPr>
              <w:t>1</w:t>
            </w:r>
            <w:r w:rsidR="0053636F">
              <w:rPr>
                <w:rFonts w:cstheme="minorHAnsi"/>
                <w:b/>
              </w:rPr>
              <w:t>2.000,00 €</w:t>
            </w:r>
          </w:p>
        </w:tc>
      </w:tr>
    </w:tbl>
    <w:p w:rsidR="00017B67" w:rsidRPr="00FD71EC" w:rsidRDefault="00017B67" w:rsidP="00017B67">
      <w:pPr>
        <w:jc w:val="both"/>
        <w:rPr>
          <w:rFonts w:ascii="Calibri" w:hAnsi="Calibri"/>
        </w:rPr>
      </w:pPr>
    </w:p>
    <w:p w:rsidR="00017B67" w:rsidRPr="00017B67" w:rsidRDefault="00017B67" w:rsidP="00017B67">
      <w:pPr>
        <w:jc w:val="both"/>
        <w:rPr>
          <w:rFonts w:ascii="Calibri" w:hAnsi="Calibri"/>
          <w:lang w:val="en-US"/>
        </w:rPr>
        <w:sectPr w:rsidR="00017B67" w:rsidRPr="00017B67" w:rsidSect="007F1601">
          <w:pgSz w:w="16840" w:h="11920" w:orient="landscape"/>
          <w:pgMar w:top="1276" w:right="1389" w:bottom="993" w:left="1134" w:header="361" w:footer="711" w:gutter="0"/>
          <w:cols w:space="720"/>
          <w:docGrid w:linePitch="299"/>
        </w:sectPr>
      </w:pPr>
    </w:p>
    <w:p w:rsidR="00017B67" w:rsidRPr="004F57DE" w:rsidRDefault="00017B67" w:rsidP="00017B67">
      <w:pPr>
        <w:jc w:val="both"/>
        <w:rPr>
          <w:rFonts w:ascii="Calibri" w:hAnsi="Calibri"/>
        </w:rPr>
      </w:pPr>
      <w:r w:rsidRPr="002739EC">
        <w:rPr>
          <w:rFonts w:ascii="Calibri" w:hAnsi="Calibri"/>
        </w:rPr>
        <w:lastRenderedPageBreak/>
        <w:t xml:space="preserve">Καλούνται νομικά ή φυσικά πρόσωπα που έχουν εμπειρία στην παροχή σχετικών υπηρεσιών να υποβάλλουν εγγράφως τις προσφορές τους έως </w:t>
      </w:r>
      <w:r w:rsidRPr="007B2E5A">
        <w:rPr>
          <w:rFonts w:ascii="Calibri" w:hAnsi="Calibri"/>
        </w:rPr>
        <w:t xml:space="preserve">την </w:t>
      </w:r>
      <w:r w:rsidR="00D10836" w:rsidRPr="00F16119">
        <w:rPr>
          <w:rFonts w:ascii="Calibri" w:hAnsi="Calibri"/>
          <w:b/>
          <w:u w:val="single"/>
        </w:rPr>
        <w:t>24</w:t>
      </w:r>
      <w:r w:rsidRPr="00F16119">
        <w:rPr>
          <w:rFonts w:ascii="Calibri" w:hAnsi="Calibri"/>
          <w:b/>
          <w:u w:val="single"/>
        </w:rPr>
        <w:t>/</w:t>
      </w:r>
      <w:r w:rsidR="007B2E5A" w:rsidRPr="00F16119">
        <w:rPr>
          <w:rFonts w:ascii="Calibri" w:hAnsi="Calibri"/>
          <w:b/>
          <w:u w:val="single"/>
        </w:rPr>
        <w:t>0</w:t>
      </w:r>
      <w:r w:rsidR="00004587" w:rsidRPr="00F16119">
        <w:rPr>
          <w:rFonts w:ascii="Calibri" w:hAnsi="Calibri"/>
          <w:b/>
          <w:u w:val="single"/>
        </w:rPr>
        <w:t>6</w:t>
      </w:r>
      <w:r w:rsidRPr="00F16119">
        <w:rPr>
          <w:rFonts w:ascii="Calibri" w:hAnsi="Calibri"/>
          <w:b/>
          <w:u w:val="single"/>
        </w:rPr>
        <w:t>/201</w:t>
      </w:r>
      <w:r w:rsidR="003367A8" w:rsidRPr="00F16119">
        <w:rPr>
          <w:rFonts w:ascii="Calibri" w:hAnsi="Calibri"/>
          <w:b/>
          <w:u w:val="single"/>
        </w:rPr>
        <w:t>9</w:t>
      </w:r>
      <w:r w:rsidRPr="007B2E5A">
        <w:rPr>
          <w:rFonts w:ascii="Calibri" w:hAnsi="Calibri"/>
          <w:b/>
          <w:u w:val="single"/>
        </w:rPr>
        <w:t xml:space="preserve"> </w:t>
      </w:r>
      <w:r w:rsidR="00C12D76" w:rsidRPr="007B2E5A">
        <w:rPr>
          <w:rFonts w:ascii="Calibri" w:hAnsi="Calibri"/>
          <w:b/>
          <w:u w:val="single"/>
        </w:rPr>
        <w:t>και ώρα 12.00</w:t>
      </w:r>
      <w:r w:rsidR="0090031C" w:rsidRPr="007B2E5A">
        <w:rPr>
          <w:rFonts w:ascii="Calibri" w:hAnsi="Calibri"/>
          <w:b/>
          <w:u w:val="single"/>
        </w:rPr>
        <w:t xml:space="preserve"> </w:t>
      </w:r>
      <w:proofErr w:type="spellStart"/>
      <w:r w:rsidR="0090031C" w:rsidRPr="007B2E5A">
        <w:rPr>
          <w:rFonts w:ascii="Calibri" w:hAnsi="Calibri"/>
          <w:b/>
          <w:u w:val="single"/>
        </w:rPr>
        <w:t>μ</w:t>
      </w:r>
      <w:r w:rsidR="004F57DE">
        <w:rPr>
          <w:rFonts w:ascii="Calibri" w:hAnsi="Calibri"/>
          <w:b/>
          <w:u w:val="single"/>
        </w:rPr>
        <w:t>.</w:t>
      </w:r>
      <w:r w:rsidR="0090031C" w:rsidRPr="007B2E5A">
        <w:rPr>
          <w:rFonts w:ascii="Calibri" w:hAnsi="Calibri"/>
          <w:b/>
          <w:u w:val="single"/>
        </w:rPr>
        <w:t>μ</w:t>
      </w:r>
      <w:proofErr w:type="spellEnd"/>
      <w:r w:rsidR="004F57DE" w:rsidRPr="004F57DE">
        <w:rPr>
          <w:rFonts w:ascii="Calibri" w:hAnsi="Calibri"/>
          <w:b/>
          <w:u w:val="single"/>
        </w:rPr>
        <w:t xml:space="preserve"> (</w:t>
      </w:r>
      <w:r w:rsidR="004F57DE">
        <w:rPr>
          <w:rFonts w:ascii="Calibri" w:hAnsi="Calibri"/>
          <w:b/>
          <w:u w:val="single"/>
        </w:rPr>
        <w:t>καταληκτική ημερομηνία παραλαβής)</w:t>
      </w:r>
      <w:r w:rsidR="004F57DE">
        <w:rPr>
          <w:rFonts w:ascii="Calibri" w:hAnsi="Calibri"/>
          <w:b/>
        </w:rPr>
        <w:t xml:space="preserve"> </w:t>
      </w:r>
      <w:r w:rsidRPr="007B2E5A">
        <w:rPr>
          <w:rFonts w:ascii="Calibri" w:hAnsi="Calibri"/>
        </w:rPr>
        <w:t>στην έδρα της υπηρεσίας μας (Μιχαλακοπούλου 58, ΤΚ 26221, Πάτρα, 1ος όροφος).</w:t>
      </w:r>
    </w:p>
    <w:p w:rsidR="00017B67" w:rsidRPr="00FD71EC" w:rsidRDefault="00017B67" w:rsidP="00017B67">
      <w:pPr>
        <w:jc w:val="both"/>
        <w:rPr>
          <w:rFonts w:ascii="Calibri" w:hAnsi="Calibri"/>
        </w:rPr>
      </w:pPr>
      <w:r w:rsidRPr="00FD71EC">
        <w:rPr>
          <w:rFonts w:ascii="Calibri" w:hAnsi="Calibri"/>
          <w:u w:val="single"/>
        </w:rPr>
        <w:t>Για την τεκμηρίωση της εμπειρίας και της δυνατότητας παροχής των υπό ανάθεση υπηρεσιών</w:t>
      </w:r>
      <w:r w:rsidRPr="00FD71EC">
        <w:rPr>
          <w:rFonts w:ascii="Calibri" w:hAnsi="Calibri"/>
        </w:rPr>
        <w:t xml:space="preserve"> οι υποψήφιοι πρέπει να υποβάλλουν με τις προσφορές τους, </w:t>
      </w:r>
      <w:r w:rsidRPr="00D10836">
        <w:rPr>
          <w:rFonts w:ascii="Calibri" w:hAnsi="Calibri"/>
          <w:b/>
        </w:rPr>
        <w:t>επί ποινή αποκλεισμού</w:t>
      </w:r>
      <w:r w:rsidRPr="00FD71EC">
        <w:rPr>
          <w:rFonts w:ascii="Calibri" w:hAnsi="Calibri"/>
        </w:rPr>
        <w:t xml:space="preserve"> τα κάτωθι:</w:t>
      </w:r>
    </w:p>
    <w:p w:rsidR="00017B67" w:rsidRPr="00FD71EC" w:rsidRDefault="00017B67" w:rsidP="00017B67">
      <w:pPr>
        <w:pStyle w:val="a3"/>
        <w:numPr>
          <w:ilvl w:val="0"/>
          <w:numId w:val="39"/>
        </w:numPr>
        <w:jc w:val="both"/>
        <w:rPr>
          <w:rFonts w:ascii="Calibri" w:hAnsi="Calibri"/>
        </w:rPr>
      </w:pPr>
      <w:r w:rsidRPr="00FD71EC">
        <w:rPr>
          <w:rFonts w:ascii="Calibri" w:hAnsi="Calibri"/>
        </w:rPr>
        <w:t xml:space="preserve"> Βιογραφικό – προφίλ και </w:t>
      </w:r>
    </w:p>
    <w:p w:rsidR="00017B67" w:rsidRPr="00FD71EC" w:rsidRDefault="00017B67" w:rsidP="00017B67">
      <w:pPr>
        <w:pStyle w:val="a3"/>
        <w:numPr>
          <w:ilvl w:val="0"/>
          <w:numId w:val="39"/>
        </w:numPr>
        <w:jc w:val="both"/>
        <w:rPr>
          <w:rFonts w:ascii="Calibri" w:hAnsi="Calibri"/>
        </w:rPr>
      </w:pPr>
      <w:r w:rsidRPr="00FD71EC">
        <w:rPr>
          <w:rFonts w:ascii="Calibri" w:hAnsi="Calibri"/>
        </w:rPr>
        <w:t>Πίνακα σχετικών έργων και αντίστοιχες βεβαιώσεις καλής εκτέλεσης.</w:t>
      </w:r>
    </w:p>
    <w:p w:rsidR="00017B67" w:rsidRPr="00FD71EC" w:rsidRDefault="00017B67" w:rsidP="00017B67">
      <w:pPr>
        <w:jc w:val="both"/>
        <w:rPr>
          <w:rFonts w:ascii="Calibri" w:hAnsi="Calibri"/>
        </w:rPr>
      </w:pPr>
      <w:r w:rsidRPr="00FD71EC">
        <w:rPr>
          <w:rFonts w:ascii="Calibri" w:hAnsi="Calibri"/>
        </w:rPr>
        <w:t>Ο ανάδοχος θα πρέπει να διαθέτει όλες τις απαραίτητες άδειες για τη διοργάνωση και υλοποίηση των ανωτέρω.</w:t>
      </w:r>
    </w:p>
    <w:p w:rsidR="00017B67" w:rsidRDefault="00017B67" w:rsidP="00017B67">
      <w:pPr>
        <w:jc w:val="both"/>
        <w:rPr>
          <w:rFonts w:ascii="Calibri" w:hAnsi="Calibri"/>
        </w:rPr>
      </w:pPr>
      <w:r w:rsidRPr="00371A3C">
        <w:rPr>
          <w:rFonts w:ascii="Calibri" w:hAnsi="Calibri"/>
        </w:rPr>
        <w:t xml:space="preserve">Ο συνολικός προϋπολογισμός του προς ανάθεση έργου ανέρχεται σε </w:t>
      </w:r>
      <w:r w:rsidR="00FA2FEF" w:rsidRPr="000C0C5B">
        <w:rPr>
          <w:rFonts w:ascii="Calibri" w:hAnsi="Calibri"/>
          <w:b/>
        </w:rPr>
        <w:t xml:space="preserve">9.677,42 </w:t>
      </w:r>
      <w:r w:rsidRPr="000C0C5B">
        <w:rPr>
          <w:rFonts w:ascii="Calibri" w:hAnsi="Calibri"/>
          <w:b/>
        </w:rPr>
        <w:t>ευρώ πλέον ΦΠΑ</w:t>
      </w:r>
      <w:r w:rsidRPr="00371A3C">
        <w:rPr>
          <w:rFonts w:ascii="Calibri" w:hAnsi="Calibri"/>
        </w:rPr>
        <w:t xml:space="preserve"> </w:t>
      </w:r>
      <w:r w:rsidRPr="002712A6">
        <w:rPr>
          <w:rFonts w:ascii="Calibri" w:hAnsi="Calibri"/>
          <w:b/>
        </w:rPr>
        <w:t>(</w:t>
      </w:r>
      <w:r w:rsidR="00FA2FEF" w:rsidRPr="002712A6">
        <w:rPr>
          <w:rFonts w:ascii="Calibri" w:hAnsi="Calibri"/>
          <w:b/>
        </w:rPr>
        <w:t>1</w:t>
      </w:r>
      <w:r w:rsidR="0024230F" w:rsidRPr="002712A6">
        <w:rPr>
          <w:rFonts w:ascii="Calibri" w:hAnsi="Calibri"/>
          <w:b/>
        </w:rPr>
        <w:t>2.0</w:t>
      </w:r>
      <w:r w:rsidR="00697980" w:rsidRPr="002712A6">
        <w:rPr>
          <w:rFonts w:ascii="Calibri" w:hAnsi="Calibri"/>
          <w:b/>
        </w:rPr>
        <w:t>00,00</w:t>
      </w:r>
      <w:r w:rsidRPr="002712A6">
        <w:rPr>
          <w:rFonts w:ascii="Calibri" w:hAnsi="Calibri"/>
          <w:b/>
        </w:rPr>
        <w:t xml:space="preserve"> ευρώ συμπεριλαμβανομένου ΦΠΑ</w:t>
      </w:r>
      <w:r w:rsidRPr="00371A3C">
        <w:rPr>
          <w:rFonts w:ascii="Calibri" w:hAnsi="Calibri"/>
        </w:rPr>
        <w:t>).</w:t>
      </w:r>
    </w:p>
    <w:p w:rsidR="0053636F" w:rsidRPr="00C46BA0" w:rsidRDefault="00FA7951" w:rsidP="00017B67">
      <w:pPr>
        <w:jc w:val="both"/>
        <w:rPr>
          <w:rFonts w:ascii="Calibri" w:hAnsi="Calibri"/>
        </w:rPr>
      </w:pPr>
      <w:r w:rsidRPr="00970ECB">
        <w:rPr>
          <w:rFonts w:ascii="Calibri" w:hAnsi="Calibri"/>
        </w:rPr>
        <w:t>Το πληροφοριακό υλικό</w:t>
      </w:r>
      <w:r w:rsidR="0082172D" w:rsidRPr="00970ECB">
        <w:rPr>
          <w:rFonts w:ascii="Calibri" w:hAnsi="Calibri"/>
        </w:rPr>
        <w:t xml:space="preserve"> στην αγγλική έκδοση του</w:t>
      </w:r>
      <w:r w:rsidRPr="00970ECB">
        <w:rPr>
          <w:rFonts w:ascii="Calibri" w:hAnsi="Calibri"/>
        </w:rPr>
        <w:t xml:space="preserve"> </w:t>
      </w:r>
      <w:r w:rsidR="000305C1" w:rsidRPr="00970ECB">
        <w:rPr>
          <w:rFonts w:ascii="Calibri" w:hAnsi="Calibri"/>
        </w:rPr>
        <w:t>καθώς και τ</w:t>
      </w:r>
      <w:r w:rsidR="0053636F" w:rsidRPr="00970ECB">
        <w:rPr>
          <w:rFonts w:ascii="Calibri" w:hAnsi="Calibri"/>
        </w:rPr>
        <w:t>α γραφιστικά</w:t>
      </w:r>
      <w:r w:rsidR="0053636F">
        <w:rPr>
          <w:rFonts w:ascii="Calibri" w:hAnsi="Calibri"/>
        </w:rPr>
        <w:t xml:space="preserve"> θα δοθούν από την Αναθέτουσα Αρχή στον Ανάδοχο</w:t>
      </w:r>
      <w:r w:rsidR="008A60B5" w:rsidRPr="008A60B5">
        <w:rPr>
          <w:rFonts w:ascii="Calibri" w:hAnsi="Calibri"/>
        </w:rPr>
        <w:t xml:space="preserve"> </w:t>
      </w:r>
      <w:r w:rsidR="008A60B5">
        <w:rPr>
          <w:rFonts w:ascii="Calibri" w:hAnsi="Calibri"/>
        </w:rPr>
        <w:t>και ο ανάδοχος θα ετοιμάσει τα τελικά προς εκτύπωση παραδοτέα (απαιτείται</w:t>
      </w:r>
      <w:r w:rsidR="00FA2FEF">
        <w:rPr>
          <w:rFonts w:ascii="Calibri" w:hAnsi="Calibri"/>
        </w:rPr>
        <w:t xml:space="preserve"> η μετάφραση,</w:t>
      </w:r>
      <w:r w:rsidR="008A60B5">
        <w:rPr>
          <w:rFonts w:ascii="Calibri" w:hAnsi="Calibri"/>
        </w:rPr>
        <w:t xml:space="preserve"> σχεδιαστική δημιουργία και επεξεργασία) και έπειτα από τη σύμφωνη γνώμη της αναθέτουσας αρχής θα πραγματοποιηθεί η εκτύπωση.</w:t>
      </w:r>
      <w:r w:rsidR="00C46BA0" w:rsidRPr="00C46BA0">
        <w:rPr>
          <w:rFonts w:ascii="Calibri" w:hAnsi="Calibri"/>
        </w:rPr>
        <w:t xml:space="preserve"> </w:t>
      </w:r>
    </w:p>
    <w:p w:rsidR="00017B67" w:rsidRDefault="00017B67" w:rsidP="00017B67">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017B67" w:rsidRPr="00FD71EC" w:rsidRDefault="00017B67" w:rsidP="00017B67">
      <w:pPr>
        <w:jc w:val="both"/>
        <w:rPr>
          <w:rFonts w:ascii="Calibri" w:hAnsi="Calibri"/>
          <w:u w:val="single"/>
        </w:rPr>
      </w:pPr>
      <w:r>
        <w:rPr>
          <w:rFonts w:ascii="Calibri" w:hAnsi="Calibri"/>
        </w:rPr>
        <w:t xml:space="preserve">Ο υποψήφιος ανάδοχος θα πρέπει, </w:t>
      </w:r>
      <w:r w:rsidRPr="00B96D1D">
        <w:rPr>
          <w:rFonts w:ascii="Calibri" w:hAnsi="Calibri"/>
          <w:b/>
        </w:rPr>
        <w:t>επί ποινή αποκλεισμού</w:t>
      </w:r>
      <w:r>
        <w:rPr>
          <w:rFonts w:ascii="Calibri" w:hAnsi="Calibri"/>
        </w:rPr>
        <w:t>, να χρησιμοποιήσει το υπόδειγμα Οικονομικής Προσφοράς του Παραρτήματος Ι</w:t>
      </w:r>
      <w:r w:rsidR="00FD71EC">
        <w:rPr>
          <w:rFonts w:ascii="Calibri" w:hAnsi="Calibri"/>
        </w:rPr>
        <w:t xml:space="preserve">, </w:t>
      </w:r>
      <w:r w:rsidR="00FD71EC" w:rsidRPr="00FD71EC">
        <w:rPr>
          <w:rFonts w:ascii="Calibri" w:hAnsi="Calibri"/>
          <w:u w:val="single"/>
        </w:rPr>
        <w:t>για την υποβολή της Οικονομικής προσφοράς του</w:t>
      </w:r>
      <w:r w:rsidRPr="00FD71EC">
        <w:rPr>
          <w:rFonts w:ascii="Calibri" w:hAnsi="Calibri"/>
          <w:u w:val="single"/>
        </w:rPr>
        <w:t>.</w:t>
      </w:r>
    </w:p>
    <w:p w:rsidR="00017B67" w:rsidRPr="002739EC" w:rsidRDefault="00017B67" w:rsidP="00017B67">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τιμή μεταξύ των υποψηφίων που θα τεκμηριώσουν επαρκώς την εμπειρία και τη δυνατότητα παροχής των υπό ανάθεση υπηρεσιών σύμφωνα με τα πιο πάνω αναφερόμενα</w:t>
      </w:r>
      <w:r w:rsidRPr="002739EC">
        <w:rPr>
          <w:rFonts w:ascii="Calibri" w:hAnsi="Calibri"/>
        </w:rPr>
        <w:t>.</w:t>
      </w:r>
    </w:p>
    <w:p w:rsidR="00017B67" w:rsidRPr="002739EC" w:rsidRDefault="00017B67" w:rsidP="00017B67">
      <w:pPr>
        <w:jc w:val="both"/>
        <w:rPr>
          <w:rFonts w:ascii="Calibri" w:hAnsi="Calibri"/>
        </w:rPr>
      </w:pPr>
      <w:r w:rsidRPr="002739EC">
        <w:rPr>
          <w:rFonts w:ascii="Calibri" w:hAnsi="Calibri"/>
        </w:rPr>
        <w:t>Με τον Ανάδοχο θα υπογραφεί σχετική σύμβαση.</w:t>
      </w:r>
    </w:p>
    <w:p w:rsidR="00017B67" w:rsidRPr="002739EC" w:rsidRDefault="00017B67" w:rsidP="00017B67">
      <w:pPr>
        <w:jc w:val="both"/>
        <w:rPr>
          <w:rFonts w:ascii="Calibri" w:hAnsi="Calibri"/>
        </w:rPr>
      </w:pPr>
      <w:r w:rsidRPr="002739EC">
        <w:rPr>
          <w:rFonts w:ascii="Calibri" w:hAnsi="Calibri"/>
        </w:rPr>
        <w:t>Η αποπληρωμή των υπηρεσιών που θα παρασχεθούν θα γίνει ανάλογα με την ταμειακή ρευστότητα του έργου.</w:t>
      </w:r>
    </w:p>
    <w:p w:rsidR="00697980" w:rsidRDefault="00017B67" w:rsidP="00017B67">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r w:rsidR="00697980" w:rsidRPr="00697980">
        <w:rPr>
          <w:rFonts w:ascii="Calibri" w:hAnsi="Calibri"/>
        </w:rPr>
        <w:t xml:space="preserve"> </w:t>
      </w:r>
    </w:p>
    <w:p w:rsidR="00017B67" w:rsidRDefault="00697980" w:rsidP="00017B67">
      <w:pPr>
        <w:jc w:val="both"/>
        <w:rPr>
          <w:rFonts w:ascii="Calibri" w:hAnsi="Calibri"/>
        </w:rPr>
      </w:pPr>
      <w:r>
        <w:rPr>
          <w:rFonts w:ascii="Calibri" w:hAnsi="Calibri"/>
        </w:rPr>
        <w:t>Τον</w:t>
      </w:r>
      <w:r w:rsidR="00017B67" w:rsidRPr="002739EC">
        <w:rPr>
          <w:rFonts w:ascii="Calibri" w:hAnsi="Calibri"/>
        </w:rPr>
        <w:t xml:space="preserve"> Ανάδοχο βαρύνουν οι υπέρ τρίτων κρατήσεις, </w:t>
      </w:r>
      <w:r w:rsidR="0090031C">
        <w:rPr>
          <w:rFonts w:ascii="Calibri" w:hAnsi="Calibri"/>
        </w:rPr>
        <w:t>όπως</w:t>
      </w:r>
      <w:r w:rsidR="00017B67"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sidR="00017B67">
        <w:rPr>
          <w:rFonts w:ascii="Calibri" w:hAnsi="Calibri"/>
        </w:rPr>
        <w:t>.</w:t>
      </w:r>
    </w:p>
    <w:p w:rsidR="00017B67" w:rsidRPr="006462DD" w:rsidRDefault="00017B67" w:rsidP="00017B67">
      <w:pPr>
        <w:jc w:val="both"/>
        <w:rPr>
          <w:rFonts w:ascii="Calibri" w:hAnsi="Calibri"/>
          <w:b/>
          <w:u w:val="single"/>
        </w:rPr>
      </w:pPr>
      <w:r w:rsidRPr="006462DD">
        <w:rPr>
          <w:rFonts w:ascii="Calibri" w:hAnsi="Calibri"/>
          <w:b/>
          <w:u w:val="single"/>
        </w:rPr>
        <w:t>Α. Αποκλεισμός από την συμμετοχή στην διαδικασία</w:t>
      </w:r>
    </w:p>
    <w:p w:rsidR="00017B67" w:rsidRPr="006462DD" w:rsidRDefault="00017B67" w:rsidP="00017B67">
      <w:pPr>
        <w:jc w:val="both"/>
        <w:rPr>
          <w:rFonts w:ascii="Calibri" w:hAnsi="Calibri"/>
        </w:rPr>
      </w:pPr>
      <w:r w:rsidRPr="006462DD">
        <w:rPr>
          <w:rFonts w:ascii="Calibri" w:hAnsi="Calibri"/>
        </w:rPr>
        <w:lastRenderedPageBreak/>
        <w:t>Αποκλείεται από τη συμμετοχή στην παρούσα διαδικασία ανάθεσης προσφέρων οικονομικός φορέας, εφόσον συντρέχει</w:t>
      </w:r>
      <w:r>
        <w:rPr>
          <w:rFonts w:ascii="Calibri" w:hAnsi="Calibri"/>
        </w:rPr>
        <w:t xml:space="preserve"> </w:t>
      </w:r>
      <w:r w:rsidRPr="006462DD">
        <w:rPr>
          <w:rFonts w:ascii="Calibri" w:hAnsi="Calibri"/>
        </w:rPr>
        <w:t>στο</w:t>
      </w:r>
      <w:r>
        <w:rPr>
          <w:rFonts w:ascii="Calibri" w:hAnsi="Calibri"/>
        </w:rPr>
        <w:t xml:space="preserve"> </w:t>
      </w:r>
      <w:r w:rsidRPr="006462DD">
        <w:rPr>
          <w:rFonts w:ascii="Calibri" w:hAnsi="Calibri"/>
        </w:rPr>
        <w:t>πρόσωπό του</w:t>
      </w:r>
      <w:r>
        <w:rPr>
          <w:rFonts w:ascii="Calibri" w:hAnsi="Calibri"/>
        </w:rPr>
        <w:t xml:space="preserve"> </w:t>
      </w:r>
      <w:r w:rsidRPr="006462DD">
        <w:rPr>
          <w:rFonts w:ascii="Calibri" w:hAnsi="Calibri"/>
        </w:rPr>
        <w:t>(εάν</w:t>
      </w:r>
      <w:r>
        <w:rPr>
          <w:rFonts w:ascii="Calibri" w:hAnsi="Calibri"/>
        </w:rPr>
        <w:t xml:space="preserve"> </w:t>
      </w:r>
      <w:r w:rsidRPr="006462DD">
        <w:rPr>
          <w:rFonts w:ascii="Calibri" w:hAnsi="Calibri"/>
        </w:rPr>
        <w:t>πρόκειται</w:t>
      </w:r>
      <w:r>
        <w:rPr>
          <w:rFonts w:ascii="Calibri" w:hAnsi="Calibri"/>
        </w:rPr>
        <w:t xml:space="preserve"> </w:t>
      </w:r>
      <w:r w:rsidRPr="006462DD">
        <w:rPr>
          <w:rFonts w:ascii="Calibri" w:hAnsi="Calibri"/>
        </w:rPr>
        <w:t>για μεμονωμένο φυσικό ή νομικό πρόσωπο) ή σε ένα από τα μέλη του (εάν πρόκειται για κοινοπρακτικό σχήμα) ένας ή περισσότεροι από τους λόγους</w:t>
      </w:r>
      <w:r w:rsidR="00DD1395">
        <w:rPr>
          <w:rFonts w:ascii="Calibri" w:hAnsi="Calibri"/>
        </w:rPr>
        <w:t xml:space="preserve"> που αναφέρονται στ</w:t>
      </w:r>
      <w:r w:rsidR="00FD71EC">
        <w:rPr>
          <w:rFonts w:ascii="Calibri" w:hAnsi="Calibri"/>
        </w:rPr>
        <w:t>α</w:t>
      </w:r>
      <w:r w:rsidR="00DD1395">
        <w:rPr>
          <w:rFonts w:ascii="Calibri" w:hAnsi="Calibri"/>
        </w:rPr>
        <w:t xml:space="preserve"> Άρθρ</w:t>
      </w:r>
      <w:r w:rsidR="00FD71EC">
        <w:rPr>
          <w:rFonts w:ascii="Calibri" w:hAnsi="Calibri"/>
        </w:rPr>
        <w:t>α</w:t>
      </w:r>
      <w:r w:rsidR="00DD1395">
        <w:rPr>
          <w:rFonts w:ascii="Calibri" w:hAnsi="Calibri"/>
        </w:rPr>
        <w:t xml:space="preserve"> 73 </w:t>
      </w:r>
      <w:r w:rsidR="00FD71EC">
        <w:rPr>
          <w:rFonts w:ascii="Calibri" w:hAnsi="Calibri"/>
        </w:rPr>
        <w:t xml:space="preserve">&amp; 74 </w:t>
      </w:r>
      <w:r w:rsidR="00DD1395">
        <w:rPr>
          <w:rFonts w:ascii="Calibri" w:hAnsi="Calibri"/>
        </w:rPr>
        <w:t>το</w:t>
      </w:r>
      <w:r w:rsidR="00FD71EC">
        <w:rPr>
          <w:rFonts w:ascii="Calibri" w:hAnsi="Calibri"/>
        </w:rPr>
        <w:t>υ</w:t>
      </w:r>
      <w:r w:rsidR="00DD1395">
        <w:rPr>
          <w:rFonts w:ascii="Calibri" w:hAnsi="Calibri"/>
        </w:rPr>
        <w:t xml:space="preserve"> Ν. 4412/2016.</w:t>
      </w:r>
    </w:p>
    <w:p w:rsidR="00017B67" w:rsidRPr="006462DD" w:rsidRDefault="00017B67" w:rsidP="00017B67">
      <w:pPr>
        <w:jc w:val="both"/>
        <w:rPr>
          <w:rFonts w:ascii="Calibri" w:hAnsi="Calibri"/>
        </w:rPr>
      </w:pPr>
      <w:r w:rsidRPr="006462DD">
        <w:rPr>
          <w:rFonts w:ascii="Calibri" w:hAnsi="Calibri"/>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017B67" w:rsidRPr="006462DD" w:rsidRDefault="00017B67" w:rsidP="00017B67">
      <w:pPr>
        <w:jc w:val="both"/>
        <w:rPr>
          <w:rFonts w:ascii="Calibri" w:hAnsi="Calibri"/>
        </w:rPr>
      </w:pPr>
      <w:r w:rsidRPr="006462DD">
        <w:rPr>
          <w:rFonts w:ascii="Calibri" w:hAnsi="Calibri"/>
        </w:rPr>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017B67" w:rsidRPr="006462DD" w:rsidRDefault="00017B67" w:rsidP="00017B67">
      <w:pPr>
        <w:jc w:val="both"/>
        <w:rPr>
          <w:rFonts w:ascii="Calibri" w:hAnsi="Calibri"/>
        </w:rPr>
      </w:pPr>
      <w:r w:rsidRPr="006462DD">
        <w:rPr>
          <w:rFonts w:ascii="Calibri" w:hAnsi="Calibri"/>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017B67" w:rsidRPr="006462DD" w:rsidRDefault="00017B67" w:rsidP="00017B67">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017B67" w:rsidRPr="006462DD" w:rsidRDefault="00017B67" w:rsidP="00017B67">
      <w:pPr>
        <w:jc w:val="both"/>
        <w:rPr>
          <w:rFonts w:ascii="Calibri" w:hAnsi="Calibri"/>
        </w:rPr>
      </w:pPr>
      <w:r w:rsidRPr="006462DD">
        <w:rPr>
          <w:rFonts w:ascii="Calibri" w:hAnsi="Calibri"/>
        </w:rPr>
        <w:t>2.</w:t>
      </w:r>
      <w:r>
        <w:rPr>
          <w:rFonts w:ascii="Calibri" w:hAnsi="Calibri"/>
        </w:rPr>
        <w:t xml:space="preserve"> </w:t>
      </w:r>
      <w:r w:rsidRPr="006462DD">
        <w:rPr>
          <w:rFonts w:ascii="Calibri" w:hAnsi="Calibr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Pr>
          <w:rFonts w:ascii="Calibri" w:hAnsi="Calibri"/>
        </w:rPr>
        <w:t xml:space="preserve"> </w:t>
      </w:r>
      <w:r w:rsidRPr="006462DD">
        <w:rPr>
          <w:rFonts w:ascii="Calibri" w:hAnsi="Calibri"/>
        </w:rPr>
        <w:t>ή την εθνική νομοθεσία</w:t>
      </w:r>
      <w:r>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017B67" w:rsidRPr="006462DD" w:rsidRDefault="00017B67" w:rsidP="00017B67">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017B67" w:rsidRPr="006462DD" w:rsidRDefault="00017B67" w:rsidP="00017B67">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Pr>
          <w:rFonts w:ascii="Calibri" w:hAnsi="Calibri"/>
        </w:rPr>
        <w:t xml:space="preserve"> </w:t>
      </w:r>
      <w:r w:rsidRPr="006462DD">
        <w:rPr>
          <w:rFonts w:ascii="Calibri" w:hAnsi="Calibri"/>
        </w:rPr>
        <w:t>λάβει</w:t>
      </w:r>
      <w:r>
        <w:rPr>
          <w:rFonts w:ascii="Calibri" w:hAnsi="Calibri"/>
        </w:rPr>
        <w:t xml:space="preserve"> </w:t>
      </w:r>
      <w:r w:rsidRPr="006462DD">
        <w:rPr>
          <w:rFonts w:ascii="Calibri" w:hAnsi="Calibri"/>
        </w:rPr>
        <w:t>μέτρα, πριν από</w:t>
      </w:r>
      <w:r>
        <w:rPr>
          <w:rFonts w:ascii="Calibri" w:hAnsi="Calibri"/>
        </w:rPr>
        <w:t xml:space="preserve"> </w:t>
      </w:r>
      <w:r w:rsidRPr="006462DD">
        <w:rPr>
          <w:rFonts w:ascii="Calibri" w:hAnsi="Calibri"/>
        </w:rPr>
        <w:t>την</w:t>
      </w:r>
      <w:r>
        <w:rPr>
          <w:rFonts w:ascii="Calibri" w:hAnsi="Calibri"/>
        </w:rPr>
        <w:t xml:space="preserve"> </w:t>
      </w:r>
      <w:r w:rsidRPr="006462DD">
        <w:rPr>
          <w:rFonts w:ascii="Calibri" w:hAnsi="Calibri"/>
        </w:rPr>
        <w:t>εκπνοή της</w:t>
      </w:r>
      <w:r>
        <w:rPr>
          <w:rFonts w:ascii="Calibri" w:hAnsi="Calibri"/>
        </w:rPr>
        <w:t xml:space="preserve"> </w:t>
      </w:r>
      <w:r w:rsidRPr="006462DD">
        <w:rPr>
          <w:rFonts w:ascii="Calibri" w:hAnsi="Calibri"/>
        </w:rPr>
        <w:t>προθεσμίας υποβολής προσφοράς.</w:t>
      </w:r>
    </w:p>
    <w:p w:rsidR="00017B67" w:rsidRDefault="00017B67" w:rsidP="00017B67">
      <w:pPr>
        <w:jc w:val="both"/>
        <w:rPr>
          <w:rFonts w:ascii="Calibri" w:hAnsi="Calibri"/>
        </w:rPr>
      </w:pPr>
      <w:r w:rsidRPr="006462DD">
        <w:rPr>
          <w:rFonts w:ascii="Calibri" w:hAnsi="Calibri"/>
        </w:rPr>
        <w:t>3.</w:t>
      </w:r>
      <w:r>
        <w:rPr>
          <w:rFonts w:ascii="Calibri" w:hAnsi="Calibri"/>
        </w:rPr>
        <w:t xml:space="preserve"> </w:t>
      </w:r>
      <w:r w:rsidRPr="006462DD">
        <w:rPr>
          <w:rFonts w:ascii="Calibri" w:hAnsi="Calibri"/>
        </w:rPr>
        <w:t>Αποκλείεται από</w:t>
      </w:r>
      <w:r>
        <w:rPr>
          <w:rFonts w:ascii="Calibri" w:hAnsi="Calibri"/>
        </w:rPr>
        <w:t xml:space="preserve"> </w:t>
      </w:r>
      <w:r w:rsidRPr="006462DD">
        <w:rPr>
          <w:rFonts w:ascii="Calibri" w:hAnsi="Calibri"/>
        </w:rPr>
        <w:t>τη</w:t>
      </w:r>
      <w:r>
        <w:rPr>
          <w:rFonts w:ascii="Calibri" w:hAnsi="Calibri"/>
        </w:rPr>
        <w:t xml:space="preserve"> </w:t>
      </w:r>
      <w:r w:rsidRPr="006462DD">
        <w:rPr>
          <w:rFonts w:ascii="Calibri" w:hAnsi="Calibri"/>
        </w:rPr>
        <w:t>συμμετοχή στη</w:t>
      </w:r>
      <w:r>
        <w:rPr>
          <w:rFonts w:ascii="Calibri" w:hAnsi="Calibri"/>
        </w:rPr>
        <w:t xml:space="preserve"> </w:t>
      </w:r>
      <w:r w:rsidRPr="006462DD">
        <w:rPr>
          <w:rFonts w:ascii="Calibri" w:hAnsi="Calibri"/>
        </w:rPr>
        <w:t>διαδικασία σύναψης της</w:t>
      </w:r>
      <w:r>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Pr>
          <w:rFonts w:ascii="Calibri" w:hAnsi="Calibri"/>
        </w:rPr>
        <w:t xml:space="preserve"> </w:t>
      </w:r>
      <w:r w:rsidRPr="006462DD">
        <w:rPr>
          <w:rFonts w:ascii="Calibri" w:hAnsi="Calibri"/>
        </w:rPr>
        <w:t>τις</w:t>
      </w:r>
      <w:r>
        <w:rPr>
          <w:rFonts w:ascii="Calibri" w:hAnsi="Calibri"/>
        </w:rPr>
        <w:t xml:space="preserve"> </w:t>
      </w:r>
      <w:r w:rsidRPr="006462DD">
        <w:rPr>
          <w:rFonts w:ascii="Calibri" w:hAnsi="Calibri"/>
        </w:rPr>
        <w:t>διατάξεις της</w:t>
      </w:r>
      <w:r>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234D3D" w:rsidRPr="00FD3049" w:rsidRDefault="00234D3D" w:rsidP="00017B67">
      <w:pPr>
        <w:jc w:val="both"/>
        <w:rPr>
          <w:rFonts w:ascii="Calibri" w:hAnsi="Calibri"/>
        </w:rPr>
      </w:pPr>
    </w:p>
    <w:p w:rsidR="00E379BE" w:rsidRPr="00FD3049" w:rsidRDefault="00E379BE" w:rsidP="00017B67">
      <w:pPr>
        <w:jc w:val="both"/>
        <w:rPr>
          <w:rFonts w:ascii="Calibri" w:hAnsi="Calibri"/>
          <w:b/>
          <w:u w:val="single"/>
        </w:rPr>
      </w:pPr>
    </w:p>
    <w:p w:rsidR="00E379BE" w:rsidRPr="00FD3049" w:rsidRDefault="00E379BE" w:rsidP="00017B67">
      <w:pPr>
        <w:jc w:val="both"/>
        <w:rPr>
          <w:rFonts w:ascii="Calibri" w:hAnsi="Calibri"/>
          <w:b/>
          <w:u w:val="single"/>
        </w:rPr>
      </w:pPr>
    </w:p>
    <w:p w:rsidR="00E379BE" w:rsidRPr="00FD3049" w:rsidRDefault="00E379BE" w:rsidP="00017B67">
      <w:pPr>
        <w:jc w:val="both"/>
        <w:rPr>
          <w:rFonts w:ascii="Calibri" w:hAnsi="Calibri"/>
          <w:b/>
          <w:u w:val="single"/>
        </w:rPr>
      </w:pPr>
    </w:p>
    <w:p w:rsidR="00E379BE" w:rsidRPr="00FD3049" w:rsidRDefault="00E379BE" w:rsidP="00017B67">
      <w:pPr>
        <w:jc w:val="both"/>
        <w:rPr>
          <w:rFonts w:ascii="Calibri" w:hAnsi="Calibri"/>
          <w:b/>
          <w:u w:val="single"/>
        </w:rPr>
      </w:pPr>
    </w:p>
    <w:p w:rsidR="00017B67" w:rsidRPr="004A0B3C" w:rsidRDefault="00017B67" w:rsidP="00017B67">
      <w:pPr>
        <w:jc w:val="both"/>
        <w:rPr>
          <w:rFonts w:ascii="Calibri" w:hAnsi="Calibri"/>
          <w:b/>
          <w:u w:val="single"/>
        </w:rPr>
      </w:pPr>
      <w:r w:rsidRPr="004A0B3C">
        <w:rPr>
          <w:rFonts w:ascii="Calibri" w:hAnsi="Calibri"/>
          <w:b/>
          <w:u w:val="single"/>
        </w:rPr>
        <w:t>Β. Απαιτούμενα Δικαιολογητικά</w:t>
      </w:r>
    </w:p>
    <w:p w:rsidR="00017B67" w:rsidRPr="004A0B3C" w:rsidRDefault="00017B67" w:rsidP="00017B67">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w:t>
      </w:r>
      <w:r w:rsidR="00A57CA4" w:rsidRPr="004552AD">
        <w:rPr>
          <w:rFonts w:ascii="Calibri" w:hAnsi="Calibri"/>
          <w:b/>
        </w:rPr>
        <w:t>πριν την υπογραφή της σύμβασης</w:t>
      </w:r>
      <w:r w:rsidR="00A57CA4" w:rsidRPr="004A0B3C">
        <w:rPr>
          <w:rFonts w:ascii="Calibri" w:hAnsi="Calibri"/>
        </w:rPr>
        <w:t xml:space="preserve"> </w:t>
      </w:r>
      <w:r w:rsidRPr="004A0B3C">
        <w:rPr>
          <w:rFonts w:ascii="Calibri" w:hAnsi="Calibri"/>
        </w:rPr>
        <w:t>να υποβάλλει σε πρωτότυπα ή αντίγραφα που εκδίδονται σύμφωνα με τις διατάξεις του άρθρου 1 του ν. 4250/2014 (Α΄ 74) τα κάτωθι :</w:t>
      </w:r>
    </w:p>
    <w:p w:rsidR="00017B67" w:rsidRPr="004A0B3C" w:rsidRDefault="00017B67" w:rsidP="00017B67">
      <w:pPr>
        <w:pStyle w:val="a3"/>
        <w:numPr>
          <w:ilvl w:val="0"/>
          <w:numId w:val="35"/>
        </w:numPr>
        <w:jc w:val="both"/>
        <w:rPr>
          <w:rFonts w:ascii="Calibri" w:hAnsi="Calibri"/>
        </w:rPr>
      </w:pPr>
      <w:r w:rsidRPr="004A0B3C">
        <w:rPr>
          <w:rFonts w:ascii="Calibri" w:hAnsi="Calibri"/>
        </w:rPr>
        <w:t>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017B67" w:rsidRPr="004A0B3C" w:rsidRDefault="00017B67" w:rsidP="00017B67">
      <w:pPr>
        <w:pStyle w:val="a3"/>
        <w:numPr>
          <w:ilvl w:val="0"/>
          <w:numId w:val="35"/>
        </w:numPr>
        <w:jc w:val="both"/>
        <w:rPr>
          <w:rFonts w:ascii="Calibri" w:hAnsi="Calibri"/>
        </w:rPr>
      </w:pPr>
      <w:r w:rsidRPr="004A0B3C">
        <w:rPr>
          <w:rFonts w:ascii="Calibri" w:hAnsi="Calibr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017B67" w:rsidRDefault="00017B67" w:rsidP="00017B67">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017B67" w:rsidRPr="004A0B3C" w:rsidRDefault="00017B67" w:rsidP="00017B67">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017B67" w:rsidRPr="004A0B3C" w:rsidRDefault="00017B67" w:rsidP="00017B67">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017B67" w:rsidRPr="004A0B3C" w:rsidRDefault="00017B67" w:rsidP="00017B67">
      <w:pPr>
        <w:pStyle w:val="a3"/>
        <w:numPr>
          <w:ilvl w:val="0"/>
          <w:numId w:val="35"/>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17B67" w:rsidRPr="004A0B3C" w:rsidRDefault="00017B67" w:rsidP="00017B67">
      <w:pPr>
        <w:jc w:val="both"/>
        <w:rPr>
          <w:rFonts w:ascii="Calibri" w:hAnsi="Calibri"/>
        </w:rPr>
      </w:pPr>
      <w:r w:rsidRPr="004A0B3C">
        <w:rPr>
          <w:rFonts w:ascii="Calibri" w:hAnsi="Calibri"/>
        </w:rPr>
        <w:t>Αν</w:t>
      </w:r>
      <w:r>
        <w:rPr>
          <w:rFonts w:ascii="Calibri" w:hAnsi="Calibri"/>
        </w:rPr>
        <w:t xml:space="preserve"> </w:t>
      </w:r>
      <w:r w:rsidRPr="004A0B3C">
        <w:rPr>
          <w:rFonts w:ascii="Calibri" w:hAnsi="Calibri"/>
        </w:rPr>
        <w:t>ο</w:t>
      </w:r>
      <w:r>
        <w:rPr>
          <w:rFonts w:ascii="Calibri" w:hAnsi="Calibri"/>
        </w:rPr>
        <w:t xml:space="preserve"> </w:t>
      </w:r>
      <w:r w:rsidRPr="004A0B3C">
        <w:rPr>
          <w:rFonts w:ascii="Calibri" w:hAnsi="Calibri"/>
        </w:rPr>
        <w:t>ανάδοχος</w:t>
      </w:r>
      <w:r>
        <w:rPr>
          <w:rFonts w:ascii="Calibri" w:hAnsi="Calibri"/>
        </w:rPr>
        <w:t xml:space="preserve"> </w:t>
      </w:r>
      <w:r w:rsidRPr="004A0B3C">
        <w:rPr>
          <w:rFonts w:ascii="Calibri" w:hAnsi="Calibri"/>
        </w:rPr>
        <w:t>δεν</w:t>
      </w:r>
      <w:r>
        <w:rPr>
          <w:rFonts w:ascii="Calibri" w:hAnsi="Calibri"/>
        </w:rPr>
        <w:t xml:space="preserve"> </w:t>
      </w:r>
      <w:r w:rsidRPr="004A0B3C">
        <w:rPr>
          <w:rFonts w:ascii="Calibri" w:hAnsi="Calibri"/>
        </w:rPr>
        <w:t>υποβάλει</w:t>
      </w:r>
      <w:r>
        <w:rPr>
          <w:rFonts w:ascii="Calibri" w:hAnsi="Calibri"/>
        </w:rPr>
        <w:t xml:space="preserve"> </w:t>
      </w:r>
      <w:r w:rsidRPr="004A0B3C">
        <w:rPr>
          <w:rFonts w:ascii="Calibri" w:hAnsi="Calibri"/>
        </w:rPr>
        <w:t>τα</w:t>
      </w:r>
      <w:r>
        <w:rPr>
          <w:rFonts w:ascii="Calibri" w:hAnsi="Calibri"/>
        </w:rPr>
        <w:t xml:space="preserve"> </w:t>
      </w:r>
      <w:r w:rsidRPr="004A0B3C">
        <w:rPr>
          <w:rFonts w:ascii="Calibri" w:hAnsi="Calibri"/>
        </w:rPr>
        <w:t>απαιτούμενα πρωτότυπα</w:t>
      </w:r>
      <w:r>
        <w:rPr>
          <w:rFonts w:ascii="Calibri" w:hAnsi="Calibri"/>
        </w:rPr>
        <w:t xml:space="preserve"> </w:t>
      </w:r>
      <w:r w:rsidRPr="004A0B3C">
        <w:rPr>
          <w:rFonts w:ascii="Calibri" w:hAnsi="Calibri"/>
        </w:rPr>
        <w:t>ή</w:t>
      </w:r>
      <w:r>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017B67" w:rsidRDefault="00017B67" w:rsidP="00017B67">
      <w:pPr>
        <w:jc w:val="both"/>
        <w:rPr>
          <w:rFonts w:ascii="Calibri" w:hAnsi="Calibri"/>
        </w:rPr>
      </w:pPr>
      <w:r w:rsidRPr="004A0B3C">
        <w:rPr>
          <w:rFonts w:ascii="Calibri" w:hAnsi="Calibri"/>
        </w:rPr>
        <w:t xml:space="preserve">Υπεύθυνος επικοινωνίας: </w:t>
      </w:r>
      <w:r>
        <w:rPr>
          <w:rFonts w:ascii="Calibri" w:hAnsi="Calibri"/>
        </w:rPr>
        <w:t>κ. Κωνσταντίνος Γιωτόπουλος</w:t>
      </w:r>
      <w:r w:rsidRPr="004A0B3C">
        <w:rPr>
          <w:rFonts w:ascii="Calibri" w:hAnsi="Calibri"/>
        </w:rPr>
        <w:t>, τηλ. 2610</w:t>
      </w:r>
      <w:r>
        <w:rPr>
          <w:rFonts w:ascii="Calibri" w:hAnsi="Calibri"/>
        </w:rPr>
        <w:t>241244</w:t>
      </w:r>
      <w:r w:rsidRPr="004A0B3C">
        <w:rPr>
          <w:rFonts w:ascii="Calibri" w:hAnsi="Calibri"/>
        </w:rPr>
        <w:t xml:space="preserve">, </w:t>
      </w:r>
      <w:hyperlink r:id="rId12"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.gr</w:t>
        </w:r>
      </w:hyperlink>
    </w:p>
    <w:p w:rsidR="00017B67" w:rsidRPr="004A0B3C" w:rsidRDefault="00017B67" w:rsidP="0025042D">
      <w:pPr>
        <w:jc w:val="center"/>
        <w:rPr>
          <w:rFonts w:ascii="Calibri" w:hAnsi="Calibri"/>
        </w:rPr>
      </w:pPr>
      <w:r w:rsidRPr="004A0B3C">
        <w:rPr>
          <w:rFonts w:ascii="Calibri" w:hAnsi="Calibri"/>
        </w:rPr>
        <w:t>Ο Πρόεδρος</w:t>
      </w:r>
    </w:p>
    <w:p w:rsidR="0025042D" w:rsidRPr="00FD3049" w:rsidRDefault="0025042D" w:rsidP="0025042D">
      <w:pPr>
        <w:jc w:val="center"/>
        <w:rPr>
          <w:rFonts w:ascii="Calibri" w:hAnsi="Calibri"/>
        </w:rPr>
      </w:pPr>
    </w:p>
    <w:p w:rsidR="0090031C" w:rsidRPr="00FD3049" w:rsidRDefault="00017B67" w:rsidP="00187D54">
      <w:pPr>
        <w:jc w:val="center"/>
        <w:rPr>
          <w:rFonts w:ascii="Calibri" w:hAnsi="Calibri"/>
        </w:rPr>
      </w:pPr>
      <w:r>
        <w:rPr>
          <w:rFonts w:ascii="Calibri" w:hAnsi="Calibri"/>
        </w:rPr>
        <w:t>Πλάτων Μαρλαφέκας</w:t>
      </w:r>
    </w:p>
    <w:p w:rsidR="00017B67" w:rsidRPr="00A22136" w:rsidRDefault="00017B67" w:rsidP="00017B67">
      <w:pPr>
        <w:jc w:val="center"/>
        <w:rPr>
          <w:rFonts w:ascii="Calibri" w:hAnsi="Calibri"/>
          <w:b/>
        </w:rPr>
      </w:pPr>
      <w:r w:rsidRPr="00A22136">
        <w:rPr>
          <w:rFonts w:ascii="Calibri" w:hAnsi="Calibri"/>
          <w:b/>
        </w:rPr>
        <w:t>ΠΑΡΑΡΤΗΜΑ Ι</w:t>
      </w:r>
    </w:p>
    <w:p w:rsidR="00017B67" w:rsidRPr="000865BF" w:rsidRDefault="00017B67" w:rsidP="00017B67">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017B67" w:rsidRPr="000865BF" w:rsidRDefault="00017B67" w:rsidP="00017B67">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3D26F2" w:rsidTr="00AC79D9">
        <w:trPr>
          <w:trHeight w:val="1269"/>
        </w:trPr>
        <w:tc>
          <w:tcPr>
            <w:tcW w:w="5920" w:type="dxa"/>
          </w:tcPr>
          <w:p w:rsidR="003D26F2" w:rsidRPr="003D26F2" w:rsidRDefault="003D26F2" w:rsidP="003D26F2">
            <w:pPr>
              <w:spacing w:before="15" w:line="220" w:lineRule="exact"/>
              <w:jc w:val="both"/>
              <w:rPr>
                <w:rFonts w:ascii="Calibri" w:hAnsi="Calibri"/>
                <w:b/>
              </w:rPr>
            </w:pPr>
            <w:r w:rsidRPr="003D26F2">
              <w:rPr>
                <w:rFonts w:ascii="Calibri" w:hAnsi="Calibri"/>
                <w:b/>
              </w:rPr>
              <w:t>ΣΤΟΙΧΕΙΑ ΠΡΟΣΦΕΡΟΝΤΟΣ</w:t>
            </w:r>
          </w:p>
          <w:p w:rsidR="003D26F2" w:rsidRPr="003D26F2" w:rsidRDefault="003D26F2" w:rsidP="003D26F2">
            <w:pPr>
              <w:spacing w:before="15" w:line="220" w:lineRule="exact"/>
              <w:jc w:val="both"/>
              <w:rPr>
                <w:rFonts w:ascii="Calibri" w:hAnsi="Calibri"/>
              </w:rPr>
            </w:pPr>
            <w:r w:rsidRPr="003D26F2">
              <w:rPr>
                <w:rFonts w:ascii="Calibri" w:hAnsi="Calibri"/>
              </w:rPr>
              <w:t>Ημερομηνία:</w:t>
            </w:r>
          </w:p>
          <w:p w:rsidR="003D26F2" w:rsidRPr="003D26F2" w:rsidRDefault="003D26F2" w:rsidP="003D26F2">
            <w:pPr>
              <w:spacing w:before="15" w:line="220" w:lineRule="exact"/>
              <w:jc w:val="both"/>
              <w:rPr>
                <w:rFonts w:ascii="Calibri" w:hAnsi="Calibri"/>
              </w:rPr>
            </w:pPr>
            <w:r w:rsidRPr="003D26F2">
              <w:rPr>
                <w:rFonts w:ascii="Calibri" w:hAnsi="Calibri"/>
              </w:rPr>
              <w:t>Επωνυμία: Διεύθυνση:</w:t>
            </w:r>
          </w:p>
          <w:p w:rsidR="003D26F2" w:rsidRDefault="003D26F2" w:rsidP="003D26F2">
            <w:pPr>
              <w:spacing w:before="15" w:line="220" w:lineRule="exact"/>
              <w:jc w:val="both"/>
              <w:rPr>
                <w:rFonts w:ascii="Calibri" w:hAnsi="Calibri"/>
                <w:lang w:val="en-US"/>
              </w:rPr>
            </w:pPr>
            <w:r w:rsidRPr="003D26F2">
              <w:rPr>
                <w:rFonts w:ascii="Calibri" w:hAnsi="Calibri"/>
                <w:lang w:val="en-US"/>
              </w:rPr>
              <w:t>Τηλ., FAX, Email:</w:t>
            </w:r>
          </w:p>
        </w:tc>
        <w:tc>
          <w:tcPr>
            <w:tcW w:w="3336" w:type="dxa"/>
          </w:tcPr>
          <w:p w:rsidR="003D26F2" w:rsidRPr="007F1601" w:rsidRDefault="003D26F2" w:rsidP="003D26F2">
            <w:pPr>
              <w:spacing w:before="15" w:line="220" w:lineRule="exact"/>
              <w:jc w:val="both"/>
              <w:rPr>
                <w:rFonts w:ascii="Calibri" w:hAnsi="Calibri"/>
                <w:b/>
              </w:rPr>
            </w:pPr>
            <w:r w:rsidRPr="003D26F2">
              <w:rPr>
                <w:rFonts w:ascii="Calibri" w:hAnsi="Calibri"/>
                <w:b/>
              </w:rPr>
              <w:t>ΠΡΟΣ</w:t>
            </w:r>
          </w:p>
          <w:p w:rsidR="003D26F2" w:rsidRPr="003D26F2" w:rsidRDefault="003D26F2" w:rsidP="003D26F2">
            <w:pPr>
              <w:spacing w:before="15" w:line="220" w:lineRule="exact"/>
              <w:jc w:val="both"/>
              <w:rPr>
                <w:rFonts w:ascii="Calibri" w:hAnsi="Calibri"/>
              </w:rPr>
            </w:pPr>
            <w:r w:rsidRPr="003D26F2">
              <w:rPr>
                <w:rFonts w:ascii="Calibri" w:hAnsi="Calibri"/>
              </w:rPr>
              <w:t>ΕΠΙΜΕΛΗΤΗΡΙΟ ΑΧΑΪΑΣ</w:t>
            </w:r>
          </w:p>
          <w:p w:rsidR="003D26F2" w:rsidRPr="003D26F2" w:rsidRDefault="003D26F2" w:rsidP="003D26F2">
            <w:pPr>
              <w:spacing w:before="15" w:line="220" w:lineRule="exact"/>
              <w:jc w:val="both"/>
              <w:rPr>
                <w:rFonts w:ascii="Calibri" w:hAnsi="Calibri"/>
              </w:rPr>
            </w:pPr>
            <w:r w:rsidRPr="003D26F2">
              <w:rPr>
                <w:rFonts w:ascii="Calibri" w:hAnsi="Calibri"/>
              </w:rPr>
              <w:t>ΜΙΧΑΛΑΚΟΠΟΥΛΟΥ 58 , ΠΑΤΡΑ</w:t>
            </w:r>
          </w:p>
          <w:p w:rsidR="003D26F2" w:rsidRPr="007F1601" w:rsidRDefault="003D26F2" w:rsidP="003D26F2">
            <w:pPr>
              <w:spacing w:before="15" w:line="220" w:lineRule="exact"/>
              <w:jc w:val="both"/>
              <w:rPr>
                <w:rFonts w:ascii="Calibri" w:hAnsi="Calibri"/>
              </w:rPr>
            </w:pPr>
            <w:r w:rsidRPr="007F1601">
              <w:rPr>
                <w:rFonts w:ascii="Calibri" w:hAnsi="Calibri"/>
              </w:rPr>
              <w:t>ΤΚ 26221 - ΠΑΤΡΑ</w:t>
            </w:r>
          </w:p>
        </w:tc>
      </w:tr>
    </w:tbl>
    <w:p w:rsidR="003D26F2" w:rsidRPr="007F1601" w:rsidRDefault="003D26F2" w:rsidP="00017B67">
      <w:pPr>
        <w:spacing w:before="15" w:line="220" w:lineRule="exact"/>
        <w:jc w:val="both"/>
        <w:rPr>
          <w:rFonts w:ascii="Calibri" w:hAnsi="Calibri"/>
        </w:rPr>
      </w:pPr>
    </w:p>
    <w:p w:rsidR="00017B67" w:rsidRPr="00982BA8" w:rsidRDefault="00017B67" w:rsidP="00017B67">
      <w:pPr>
        <w:jc w:val="center"/>
        <w:rPr>
          <w:rFonts w:ascii="Calibri" w:hAnsi="Calibri"/>
          <w:b/>
        </w:rPr>
      </w:pPr>
      <w:r w:rsidRPr="00982BA8">
        <w:rPr>
          <w:rFonts w:ascii="Calibri" w:hAnsi="Calibri"/>
          <w:b/>
        </w:rPr>
        <w:t>ΟΙΚΟΝΟΜΙΚΗ ΠΡΟΣΦΟΡΑ</w:t>
      </w:r>
    </w:p>
    <w:p w:rsidR="00017B67" w:rsidRDefault="00017B67" w:rsidP="00A57CA4">
      <w:pPr>
        <w:spacing w:before="7" w:line="360" w:lineRule="auto"/>
        <w:ind w:right="74"/>
        <w:jc w:val="both"/>
        <w:rPr>
          <w:rFonts w:ascii="Calibri" w:eastAsia="Calibri" w:hAnsi="Calibri" w:cs="Calibri"/>
        </w:rPr>
      </w:pPr>
      <w:r w:rsidRPr="00A57CA4">
        <w:rPr>
          <w:rFonts w:ascii="Calibri" w:eastAsia="Calibri" w:hAnsi="Calibri" w:cs="Calibri"/>
          <w:spacing w:val="-1"/>
        </w:rPr>
        <w:t>Π</w:t>
      </w:r>
      <w:r w:rsidRPr="00A57CA4">
        <w:rPr>
          <w:rFonts w:ascii="Calibri" w:eastAsia="Calibri" w:hAnsi="Calibri" w:cs="Calibri"/>
          <w:spacing w:val="1"/>
        </w:rPr>
        <w:t>ο</w:t>
      </w:r>
      <w:r w:rsidRPr="00A57CA4">
        <w:rPr>
          <w:rFonts w:ascii="Calibri" w:eastAsia="Calibri" w:hAnsi="Calibri" w:cs="Calibri"/>
        </w:rPr>
        <w:t>υ</w:t>
      </w:r>
      <w:r w:rsidRPr="00A57CA4">
        <w:rPr>
          <w:rFonts w:ascii="Calibri" w:eastAsia="Calibri" w:hAnsi="Calibri" w:cs="Calibri"/>
          <w:spacing w:val="1"/>
        </w:rPr>
        <w:t xml:space="preserve"> </w:t>
      </w:r>
      <w:r w:rsidRPr="00A57CA4">
        <w:rPr>
          <w:rFonts w:ascii="Calibri" w:eastAsia="Calibri" w:hAnsi="Calibri" w:cs="Calibri"/>
        </w:rPr>
        <w:t>α</w:t>
      </w:r>
      <w:r w:rsidRPr="00A57CA4">
        <w:rPr>
          <w:rFonts w:ascii="Calibri" w:eastAsia="Calibri" w:hAnsi="Calibri" w:cs="Calibri"/>
          <w:spacing w:val="-2"/>
        </w:rPr>
        <w:t>φ</w:t>
      </w:r>
      <w:r w:rsidRPr="00A57CA4">
        <w:rPr>
          <w:rFonts w:ascii="Calibri" w:eastAsia="Calibri" w:hAnsi="Calibri" w:cs="Calibri"/>
          <w:spacing w:val="1"/>
        </w:rPr>
        <w:t>ο</w:t>
      </w:r>
      <w:r w:rsidRPr="00A57CA4">
        <w:rPr>
          <w:rFonts w:ascii="Calibri" w:eastAsia="Calibri" w:hAnsi="Calibri" w:cs="Calibri"/>
        </w:rPr>
        <w:t>ρά</w:t>
      </w:r>
      <w:r w:rsidRPr="00A57CA4">
        <w:rPr>
          <w:rFonts w:ascii="Calibri" w:eastAsia="Calibri" w:hAnsi="Calibri" w:cs="Calibri"/>
          <w:spacing w:val="-2"/>
        </w:rPr>
        <w:t xml:space="preserve"> </w:t>
      </w:r>
      <w:r w:rsidRPr="00A57CA4">
        <w:rPr>
          <w:rFonts w:ascii="Calibri" w:eastAsia="Calibri" w:hAnsi="Calibri" w:cs="Calibri"/>
          <w:spacing w:val="-1"/>
        </w:rPr>
        <w:t>τ</w:t>
      </w:r>
      <w:r w:rsidRPr="00A57CA4">
        <w:rPr>
          <w:rFonts w:ascii="Calibri" w:eastAsia="Calibri" w:hAnsi="Calibri" w:cs="Calibri"/>
        </w:rPr>
        <w:t>ο</w:t>
      </w:r>
      <w:r w:rsidRPr="00A57CA4">
        <w:rPr>
          <w:rFonts w:ascii="Calibri" w:eastAsia="Calibri" w:hAnsi="Calibri" w:cs="Calibri"/>
          <w:spacing w:val="1"/>
        </w:rPr>
        <w:t xml:space="preserve"> </w:t>
      </w:r>
      <w:r w:rsidRPr="00A57CA4">
        <w:rPr>
          <w:rFonts w:ascii="Calibri" w:eastAsia="Calibri" w:hAnsi="Calibri" w:cs="Calibri"/>
          <w:spacing w:val="-2"/>
        </w:rPr>
        <w:t>έ</w:t>
      </w:r>
      <w:r w:rsidRPr="00A57CA4">
        <w:rPr>
          <w:rFonts w:ascii="Calibri" w:eastAsia="Calibri" w:hAnsi="Calibri" w:cs="Calibri"/>
        </w:rPr>
        <w:t>ργο</w:t>
      </w:r>
      <w:r w:rsidRPr="00A57CA4">
        <w:rPr>
          <w:rFonts w:ascii="Calibri" w:eastAsia="Calibri" w:hAnsi="Calibri" w:cs="Calibri"/>
          <w:spacing w:val="1"/>
        </w:rPr>
        <w:t xml:space="preserve"> </w:t>
      </w:r>
      <w:r w:rsidRPr="00A57CA4">
        <w:rPr>
          <w:rFonts w:ascii="Calibri" w:eastAsia="Calibri" w:hAnsi="Calibri" w:cs="Calibri"/>
          <w:spacing w:val="-2"/>
        </w:rPr>
        <w:t xml:space="preserve">«Υπηρεσίες </w:t>
      </w:r>
      <w:r w:rsidR="00072CAC" w:rsidRPr="00A57CA4">
        <w:rPr>
          <w:rFonts w:ascii="Calibri" w:eastAsia="Calibri" w:hAnsi="Calibri" w:cs="Calibri"/>
          <w:spacing w:val="-2"/>
        </w:rPr>
        <w:t>παραγωγής και εκτύπωσης προωθητικού υλικού και υλικού δημοσιότητας</w:t>
      </w:r>
      <w:r w:rsidR="00E120C3" w:rsidRPr="00A57CA4">
        <w:rPr>
          <w:rFonts w:ascii="Calibri" w:eastAsia="Calibri" w:hAnsi="Calibri" w:cs="Calibri"/>
          <w:spacing w:val="-2"/>
        </w:rPr>
        <w:t>»</w:t>
      </w:r>
      <w:r w:rsidR="00072CAC" w:rsidRPr="00A57CA4">
        <w:rPr>
          <w:rFonts w:ascii="Calibri" w:eastAsia="Calibri" w:hAnsi="Calibri" w:cs="Calibri"/>
          <w:spacing w:val="-2"/>
        </w:rPr>
        <w:t xml:space="preserve"> </w:t>
      </w:r>
      <w:r w:rsidRPr="00A57CA4">
        <w:rPr>
          <w:rFonts w:ascii="Calibri" w:eastAsia="Calibri" w:hAnsi="Calibri" w:cs="Calibri"/>
          <w:spacing w:val="-2"/>
        </w:rPr>
        <w:t xml:space="preserve">για την υλοποίηση του έργου </w:t>
      </w:r>
      <w:r w:rsidR="00187D54">
        <w:rPr>
          <w:rFonts w:ascii="Calibri" w:eastAsia="Calibri" w:hAnsi="Calibri" w:cs="Calibri"/>
          <w:spacing w:val="-2"/>
          <w:lang w:val="en-US"/>
        </w:rPr>
        <w:t>PITSTOP</w:t>
      </w:r>
      <w:r w:rsidRPr="00A57CA4">
        <w:rPr>
          <w:rFonts w:ascii="Calibri" w:eastAsia="Calibri" w:hAnsi="Calibri" w:cs="Calibri"/>
          <w:spacing w:val="-2"/>
        </w:rPr>
        <w:t xml:space="preserve"> του Προγράμματος Interreg V-</w:t>
      </w:r>
      <w:r w:rsidR="002A72C0" w:rsidRPr="00A57CA4">
        <w:rPr>
          <w:rFonts w:ascii="Calibri" w:eastAsia="Calibri" w:hAnsi="Calibri" w:cs="Calibri"/>
          <w:spacing w:val="-2"/>
          <w:lang w:val="en-US"/>
        </w:rPr>
        <w:t>A</w:t>
      </w:r>
      <w:r w:rsidRPr="00A57CA4">
        <w:rPr>
          <w:rFonts w:ascii="Calibri" w:eastAsia="Calibri" w:hAnsi="Calibri" w:cs="Calibri"/>
          <w:spacing w:val="-2"/>
        </w:rPr>
        <w:t xml:space="preserve"> </w:t>
      </w:r>
      <w:r w:rsidR="002A72C0" w:rsidRPr="00A57CA4">
        <w:rPr>
          <w:rFonts w:ascii="Calibri" w:eastAsia="Calibri" w:hAnsi="Calibri" w:cs="Calibri"/>
          <w:spacing w:val="-2"/>
          <w:lang w:val="en-US"/>
        </w:rPr>
        <w:t>Greece</w:t>
      </w:r>
      <w:r w:rsidR="002A72C0" w:rsidRPr="00A57CA4">
        <w:rPr>
          <w:rFonts w:ascii="Calibri" w:eastAsia="Calibri" w:hAnsi="Calibri" w:cs="Calibri"/>
          <w:spacing w:val="-2"/>
        </w:rPr>
        <w:t xml:space="preserve"> – </w:t>
      </w:r>
      <w:r w:rsidR="002A72C0" w:rsidRPr="00A57CA4">
        <w:rPr>
          <w:rFonts w:ascii="Calibri" w:eastAsia="Calibri" w:hAnsi="Calibri" w:cs="Calibri"/>
          <w:spacing w:val="-2"/>
          <w:lang w:val="en-US"/>
        </w:rPr>
        <w:t>Italy</w:t>
      </w:r>
      <w:r w:rsidR="002A72C0" w:rsidRPr="00A57CA4">
        <w:rPr>
          <w:rFonts w:ascii="Calibri" w:eastAsia="Calibri" w:hAnsi="Calibri" w:cs="Calibri"/>
          <w:spacing w:val="-2"/>
        </w:rPr>
        <w:t xml:space="preserve"> (</w:t>
      </w:r>
      <w:r w:rsidR="002A72C0" w:rsidRPr="00A57CA4">
        <w:rPr>
          <w:rFonts w:ascii="Calibri" w:eastAsia="Calibri" w:hAnsi="Calibri" w:cs="Calibri"/>
          <w:spacing w:val="-2"/>
          <w:lang w:val="en-US"/>
        </w:rPr>
        <w:t>El</w:t>
      </w:r>
      <w:r w:rsidR="002A72C0" w:rsidRPr="00A57CA4">
        <w:rPr>
          <w:rFonts w:ascii="Calibri" w:eastAsia="Calibri" w:hAnsi="Calibri" w:cs="Calibri"/>
          <w:spacing w:val="-2"/>
        </w:rPr>
        <w:t>-</w:t>
      </w:r>
      <w:r w:rsidR="002A72C0" w:rsidRPr="00A57CA4">
        <w:rPr>
          <w:rFonts w:ascii="Calibri" w:eastAsia="Calibri" w:hAnsi="Calibri" w:cs="Calibri"/>
          <w:spacing w:val="-2"/>
          <w:lang w:val="en-US"/>
        </w:rPr>
        <w:t>It</w:t>
      </w:r>
      <w:r w:rsidR="002A72C0" w:rsidRPr="00A57CA4">
        <w:rPr>
          <w:rFonts w:ascii="Calibri" w:eastAsia="Calibri" w:hAnsi="Calibri" w:cs="Calibri"/>
          <w:spacing w:val="-2"/>
        </w:rPr>
        <w:t>)</w:t>
      </w:r>
      <w:r w:rsidRPr="00A57CA4">
        <w:rPr>
          <w:rFonts w:ascii="Calibri" w:eastAsia="Calibri" w:hAnsi="Calibri" w:cs="Calibri"/>
          <w:spacing w:val="-2"/>
        </w:rPr>
        <w:t>» σ</w:t>
      </w:r>
      <w:r w:rsidRPr="00A57CA4">
        <w:rPr>
          <w:rFonts w:ascii="Calibri" w:eastAsia="Calibri" w:hAnsi="Calibri" w:cs="Calibri"/>
        </w:rPr>
        <w:t>ύ</w:t>
      </w:r>
      <w:r w:rsidRPr="00A57CA4">
        <w:rPr>
          <w:rFonts w:ascii="Calibri" w:eastAsia="Calibri" w:hAnsi="Calibri" w:cs="Calibri"/>
          <w:spacing w:val="-1"/>
        </w:rPr>
        <w:t>μ</w:t>
      </w:r>
      <w:r w:rsidRPr="00A57CA4">
        <w:rPr>
          <w:rFonts w:ascii="Calibri" w:eastAsia="Calibri" w:hAnsi="Calibri" w:cs="Calibri"/>
        </w:rPr>
        <w:t>φωνα</w:t>
      </w:r>
      <w:r w:rsidRPr="00A57CA4">
        <w:rPr>
          <w:rFonts w:ascii="Calibri" w:eastAsia="Calibri" w:hAnsi="Calibri" w:cs="Calibri"/>
          <w:spacing w:val="-1"/>
        </w:rPr>
        <w:t xml:space="preserve"> μ</w:t>
      </w:r>
      <w:r w:rsidRPr="00A57CA4">
        <w:rPr>
          <w:rFonts w:ascii="Calibri" w:eastAsia="Calibri" w:hAnsi="Calibri" w:cs="Calibri"/>
        </w:rPr>
        <w:t xml:space="preserve">ε </w:t>
      </w:r>
      <w:r w:rsidRPr="00A57CA4">
        <w:rPr>
          <w:rFonts w:ascii="Calibri" w:eastAsia="Calibri" w:hAnsi="Calibri" w:cs="Calibri"/>
          <w:spacing w:val="1"/>
        </w:rPr>
        <w:t>τ</w:t>
      </w:r>
      <w:r w:rsidRPr="00A57CA4">
        <w:rPr>
          <w:rFonts w:ascii="Calibri" w:eastAsia="Calibri" w:hAnsi="Calibri" w:cs="Calibri"/>
        </w:rPr>
        <w:t>η</w:t>
      </w:r>
      <w:r w:rsidRPr="00A57CA4">
        <w:rPr>
          <w:rFonts w:ascii="Calibri" w:eastAsia="Calibri" w:hAnsi="Calibri" w:cs="Calibri"/>
          <w:spacing w:val="-3"/>
        </w:rPr>
        <w:t xml:space="preserve"> υπ. </w:t>
      </w:r>
      <w:proofErr w:type="spellStart"/>
      <w:r w:rsidRPr="00A57CA4">
        <w:rPr>
          <w:rFonts w:ascii="Calibri" w:eastAsia="Calibri" w:hAnsi="Calibri" w:cs="Calibri"/>
        </w:rPr>
        <w:t>αριθ.πρωτ</w:t>
      </w:r>
      <w:proofErr w:type="spellEnd"/>
      <w:r w:rsidRPr="00A57CA4">
        <w:rPr>
          <w:rFonts w:ascii="Calibri" w:eastAsia="Calibri" w:hAnsi="Calibri" w:cs="Calibri"/>
        </w:rPr>
        <w:t>.</w:t>
      </w:r>
      <w:r w:rsidR="00004587" w:rsidRPr="00004587">
        <w:rPr>
          <w:b/>
          <w:bCs/>
          <w:color w:val="FF0000"/>
          <w:highlight w:val="yellow"/>
        </w:rPr>
        <w:t xml:space="preserve"> </w:t>
      </w:r>
      <w:r w:rsidR="00004587" w:rsidRPr="00F16119">
        <w:rPr>
          <w:b/>
          <w:bCs/>
        </w:rPr>
        <w:t>561 /13-06-2019</w:t>
      </w:r>
      <w:r w:rsidR="00004587" w:rsidRPr="00004587">
        <w:rPr>
          <w:rFonts w:ascii="Calibri" w:eastAsia="Calibri" w:hAnsi="Calibri" w:cs="Calibri"/>
          <w:spacing w:val="-1"/>
        </w:rPr>
        <w:t xml:space="preserve"> </w:t>
      </w:r>
      <w:r w:rsidRPr="00A57CA4">
        <w:rPr>
          <w:rFonts w:ascii="Calibri" w:eastAsia="Calibri" w:hAnsi="Calibri" w:cs="Calibri"/>
          <w:spacing w:val="1"/>
        </w:rPr>
        <w:t xml:space="preserve"> </w:t>
      </w:r>
      <w:r w:rsidR="003D26F2" w:rsidRPr="00A57CA4">
        <w:rPr>
          <w:rFonts w:ascii="Calibri" w:eastAsia="Calibri" w:hAnsi="Calibri" w:cs="Calibri"/>
        </w:rPr>
        <w:t>Ανακοίνωση</w:t>
      </w:r>
      <w:r w:rsidRPr="00A57CA4">
        <w:rPr>
          <w:rFonts w:ascii="Calibri" w:eastAsia="Calibri" w:hAnsi="Calibri" w:cs="Calibri"/>
          <w:spacing w:val="-3"/>
        </w:rPr>
        <w:t xml:space="preserve"> </w:t>
      </w:r>
      <w:r w:rsidRPr="00A57CA4">
        <w:rPr>
          <w:rFonts w:ascii="Calibri" w:eastAsia="Calibri" w:hAnsi="Calibri" w:cs="Calibri"/>
          <w:spacing w:val="-2"/>
        </w:rPr>
        <w:t>τ</w:t>
      </w:r>
      <w:r w:rsidRPr="00A57CA4">
        <w:rPr>
          <w:rFonts w:ascii="Calibri" w:eastAsia="Calibri" w:hAnsi="Calibri" w:cs="Calibri"/>
          <w:spacing w:val="1"/>
        </w:rPr>
        <w:t>ο</w:t>
      </w:r>
      <w:r w:rsidRPr="00A57CA4">
        <w:rPr>
          <w:rFonts w:ascii="Calibri" w:eastAsia="Calibri" w:hAnsi="Calibri" w:cs="Calibri"/>
        </w:rPr>
        <w:t>υ</w:t>
      </w:r>
      <w:r w:rsidRPr="00A57CA4">
        <w:rPr>
          <w:rFonts w:ascii="Calibri" w:eastAsia="Calibri" w:hAnsi="Calibri" w:cs="Calibri"/>
          <w:spacing w:val="1"/>
        </w:rPr>
        <w:t xml:space="preserve"> </w:t>
      </w:r>
      <w:r w:rsidRPr="00A57CA4">
        <w:rPr>
          <w:rFonts w:ascii="Calibri" w:eastAsia="Calibri" w:hAnsi="Calibri" w:cs="Calibri"/>
          <w:spacing w:val="-1"/>
        </w:rPr>
        <w:t>ΕΠΙΜΕΛΗΤΗΡΙΟΥ ΑΧΑΪΑΣ</w:t>
      </w:r>
      <w:r w:rsidRPr="00A57CA4">
        <w:rPr>
          <w:rFonts w:ascii="Calibri" w:eastAsia="Calibri" w:hAnsi="Calibri" w:cs="Calibri"/>
        </w:rPr>
        <w:t>.</w:t>
      </w:r>
      <w:r w:rsidRPr="000865BF">
        <w:rPr>
          <w:rFonts w:ascii="Calibri" w:eastAsia="Calibri" w:hAnsi="Calibri" w:cs="Calibri"/>
        </w:rPr>
        <w:t xml:space="preserve"> </w:t>
      </w:r>
    </w:p>
    <w:p w:rsidR="00017B67" w:rsidRPr="000865BF" w:rsidRDefault="00017B67" w:rsidP="00A57CA4">
      <w:pPr>
        <w:spacing w:before="7" w:line="360" w:lineRule="auto"/>
        <w:ind w:right="74"/>
        <w:jc w:val="both"/>
        <w:rPr>
          <w:rFonts w:ascii="Calibri" w:eastAsia="Calibri" w:hAnsi="Calibri" w:cs="Calibr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003D26F2">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2843"/>
        <w:gridCol w:w="2512"/>
        <w:gridCol w:w="2512"/>
      </w:tblGrid>
      <w:tr w:rsidR="00AC79D9" w:rsidRPr="000865BF" w:rsidTr="00AC79D9">
        <w:trPr>
          <w:tblHeader/>
          <w:jc w:val="center"/>
        </w:trPr>
        <w:tc>
          <w:tcPr>
            <w:tcW w:w="750" w:type="pct"/>
            <w:vAlign w:val="center"/>
          </w:tcPr>
          <w:p w:rsidR="00AC79D9" w:rsidRPr="000865BF" w:rsidRDefault="00AC79D9" w:rsidP="00D56954">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AC79D9" w:rsidRPr="000865BF" w:rsidRDefault="00AC79D9" w:rsidP="00D56954">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536" w:type="pct"/>
            <w:shd w:val="clear" w:color="auto" w:fill="auto"/>
            <w:vAlign w:val="center"/>
          </w:tcPr>
          <w:p w:rsidR="00AC79D9" w:rsidRPr="000865BF" w:rsidRDefault="00AC79D9" w:rsidP="00D56954">
            <w:pPr>
              <w:spacing w:before="80" w:after="80"/>
              <w:jc w:val="center"/>
              <w:rPr>
                <w:rFonts w:ascii="Calibri" w:eastAsia="Calibri" w:hAnsi="Calibri" w:cs="Calibri"/>
              </w:rPr>
            </w:pPr>
            <w:r>
              <w:rPr>
                <w:rFonts w:ascii="Calibri" w:eastAsia="Calibri" w:hAnsi="Calibri" w:cs="Calibri"/>
                <w:b/>
              </w:rPr>
              <w:t>Τίτλος</w:t>
            </w:r>
          </w:p>
        </w:tc>
        <w:tc>
          <w:tcPr>
            <w:tcW w:w="1357" w:type="pct"/>
            <w:vAlign w:val="center"/>
          </w:tcPr>
          <w:p w:rsidR="00AC79D9" w:rsidRPr="00F97EF1" w:rsidRDefault="00AC79D9" w:rsidP="00C907DE">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1357" w:type="pct"/>
            <w:vAlign w:val="center"/>
          </w:tcPr>
          <w:p w:rsidR="00AC79D9" w:rsidRPr="000865BF" w:rsidRDefault="00AC79D9" w:rsidP="00C907DE">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AC79D9" w:rsidRPr="000865BF" w:rsidTr="00AC79D9">
        <w:trPr>
          <w:jc w:val="center"/>
        </w:trPr>
        <w:tc>
          <w:tcPr>
            <w:tcW w:w="750" w:type="pct"/>
            <w:vAlign w:val="center"/>
          </w:tcPr>
          <w:p w:rsidR="00AC79D9" w:rsidRPr="004A3532" w:rsidRDefault="00AC79D9" w:rsidP="004A3532">
            <w:pPr>
              <w:spacing w:before="80" w:after="80"/>
              <w:jc w:val="center"/>
              <w:rPr>
                <w:rFonts w:ascii="Calibri" w:eastAsia="Calibri" w:hAnsi="Calibri" w:cs="Calibri"/>
              </w:rPr>
            </w:pPr>
            <w:r>
              <w:rPr>
                <w:rFonts w:ascii="Calibri" w:hAnsi="Calibri" w:cs="OpenSans"/>
                <w:b/>
              </w:rPr>
              <w:t>Π.</w:t>
            </w:r>
            <w:r w:rsidR="004A3532">
              <w:rPr>
                <w:rFonts w:ascii="Calibri" w:hAnsi="Calibri" w:cs="OpenSans"/>
                <w:b/>
              </w:rPr>
              <w:t>2</w:t>
            </w:r>
          </w:p>
        </w:tc>
        <w:tc>
          <w:tcPr>
            <w:tcW w:w="1536" w:type="pct"/>
            <w:shd w:val="clear" w:color="auto" w:fill="auto"/>
          </w:tcPr>
          <w:p w:rsidR="00AC79D9" w:rsidRPr="00982BA8" w:rsidRDefault="007B2E5A" w:rsidP="00234D3D">
            <w:pPr>
              <w:spacing w:before="80" w:after="80"/>
              <w:rPr>
                <w:rFonts w:ascii="Calibri" w:hAnsi="Calibri" w:cs="OpenSans"/>
                <w:b/>
              </w:rPr>
            </w:pPr>
            <w:r w:rsidRPr="007B2E5A">
              <w:rPr>
                <w:rFonts w:cstheme="minorHAnsi"/>
                <w:b/>
                <w:i/>
              </w:rPr>
              <w:t>Υπηρεσίες</w:t>
            </w:r>
            <w:r w:rsidR="00187D54" w:rsidRPr="00187D54">
              <w:rPr>
                <w:rFonts w:cstheme="minorHAnsi"/>
                <w:b/>
                <w:i/>
              </w:rPr>
              <w:t xml:space="preserve"> </w:t>
            </w:r>
            <w:r w:rsidR="00187D54" w:rsidRPr="00187D54">
              <w:rPr>
                <w:rFonts w:cstheme="minorHAnsi"/>
                <w:b/>
                <w:iCs/>
              </w:rPr>
              <w:t>μετάφρασης</w:t>
            </w:r>
            <w:r w:rsidR="00187D54">
              <w:rPr>
                <w:rFonts w:cstheme="minorHAnsi"/>
                <w:b/>
                <w:i/>
              </w:rPr>
              <w:t>,</w:t>
            </w:r>
            <w:r w:rsidRPr="007B2E5A">
              <w:rPr>
                <w:rFonts w:cstheme="minorHAnsi"/>
                <w:b/>
                <w:i/>
              </w:rPr>
              <w:t xml:space="preserve"> </w:t>
            </w:r>
            <w:r w:rsidR="00072CAC">
              <w:rPr>
                <w:b/>
              </w:rPr>
              <w:t xml:space="preserve">παραγωγής και εκτύπωσης προωθητικού υλικού και υλικού δημοσιότητας </w:t>
            </w:r>
          </w:p>
        </w:tc>
        <w:tc>
          <w:tcPr>
            <w:tcW w:w="1357" w:type="pct"/>
          </w:tcPr>
          <w:p w:rsidR="00AC79D9" w:rsidRPr="000465BF" w:rsidRDefault="00187D54" w:rsidP="000465BF">
            <w:pPr>
              <w:autoSpaceDE w:val="0"/>
              <w:autoSpaceDN w:val="0"/>
              <w:adjustRightInd w:val="0"/>
              <w:spacing w:before="80" w:after="80"/>
              <w:jc w:val="center"/>
              <w:rPr>
                <w:rFonts w:ascii="Calibri" w:hAnsi="Calibri" w:cs="OpenSans"/>
                <w:b/>
              </w:rPr>
            </w:pPr>
            <w:r>
              <w:rPr>
                <w:rFonts w:ascii="Calibri" w:hAnsi="Calibri" w:cs="OpenSans"/>
                <w:b/>
                <w:lang w:val="en-US"/>
              </w:rPr>
              <w:t>1</w:t>
            </w:r>
            <w:r w:rsidR="00072CAC">
              <w:rPr>
                <w:rFonts w:ascii="Calibri" w:hAnsi="Calibri" w:cs="OpenSans"/>
                <w:b/>
              </w:rPr>
              <w:t>2.000,00</w:t>
            </w:r>
            <w:r w:rsidR="000465BF">
              <w:rPr>
                <w:rFonts w:ascii="Calibri" w:hAnsi="Calibri" w:cs="OpenSans"/>
                <w:b/>
                <w:lang w:val="en-US"/>
              </w:rPr>
              <w:t xml:space="preserve"> </w:t>
            </w:r>
          </w:p>
        </w:tc>
        <w:tc>
          <w:tcPr>
            <w:tcW w:w="1357" w:type="pct"/>
          </w:tcPr>
          <w:p w:rsidR="00AC79D9" w:rsidRDefault="00AC79D9" w:rsidP="00D56954">
            <w:pPr>
              <w:autoSpaceDE w:val="0"/>
              <w:autoSpaceDN w:val="0"/>
              <w:adjustRightInd w:val="0"/>
              <w:spacing w:before="80" w:after="80"/>
              <w:jc w:val="center"/>
              <w:rPr>
                <w:rFonts w:ascii="Calibri" w:hAnsi="Calibri" w:cs="OpenSans"/>
                <w:b/>
                <w:lang w:val="en-US"/>
              </w:rPr>
            </w:pPr>
          </w:p>
        </w:tc>
      </w:tr>
      <w:tr w:rsidR="00AC79D9" w:rsidRPr="000865BF" w:rsidTr="00AC79D9">
        <w:trPr>
          <w:jc w:val="center"/>
        </w:trPr>
        <w:tc>
          <w:tcPr>
            <w:tcW w:w="750" w:type="pct"/>
          </w:tcPr>
          <w:p w:rsidR="00AC79D9" w:rsidRPr="000865BF" w:rsidRDefault="00AC79D9" w:rsidP="00D56954">
            <w:pPr>
              <w:autoSpaceDE w:val="0"/>
              <w:autoSpaceDN w:val="0"/>
              <w:adjustRightInd w:val="0"/>
              <w:spacing w:before="80" w:after="80"/>
              <w:rPr>
                <w:rFonts w:ascii="Calibri" w:hAnsi="Calibri" w:cs="OpenSans"/>
                <w:b/>
              </w:rPr>
            </w:pPr>
          </w:p>
        </w:tc>
        <w:tc>
          <w:tcPr>
            <w:tcW w:w="1536" w:type="pct"/>
            <w:shd w:val="clear" w:color="auto" w:fill="auto"/>
          </w:tcPr>
          <w:p w:rsidR="00AC79D9" w:rsidRPr="000865BF" w:rsidRDefault="00AC79D9" w:rsidP="00D56954">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357" w:type="pct"/>
          </w:tcPr>
          <w:p w:rsidR="00AC79D9" w:rsidRPr="00AC79D9" w:rsidRDefault="00187D54" w:rsidP="00D56954">
            <w:pPr>
              <w:autoSpaceDE w:val="0"/>
              <w:autoSpaceDN w:val="0"/>
              <w:adjustRightInd w:val="0"/>
              <w:spacing w:before="80" w:after="80"/>
              <w:jc w:val="center"/>
              <w:rPr>
                <w:rFonts w:ascii="Calibri" w:hAnsi="Calibri" w:cs="OpenSans"/>
                <w:b/>
              </w:rPr>
            </w:pPr>
            <w:r>
              <w:rPr>
                <w:rFonts w:ascii="Calibri" w:hAnsi="Calibri" w:cs="OpenSans"/>
                <w:b/>
                <w:lang w:val="en-US"/>
              </w:rPr>
              <w:t>1</w:t>
            </w:r>
            <w:r w:rsidR="00072CAC">
              <w:rPr>
                <w:rFonts w:ascii="Calibri" w:hAnsi="Calibri" w:cs="OpenSans"/>
                <w:b/>
              </w:rPr>
              <w:t>2.000,00</w:t>
            </w:r>
          </w:p>
        </w:tc>
        <w:tc>
          <w:tcPr>
            <w:tcW w:w="1357" w:type="pct"/>
          </w:tcPr>
          <w:p w:rsidR="00AC79D9" w:rsidRDefault="00AC79D9" w:rsidP="00D56954">
            <w:pPr>
              <w:autoSpaceDE w:val="0"/>
              <w:autoSpaceDN w:val="0"/>
              <w:adjustRightInd w:val="0"/>
              <w:spacing w:before="80" w:after="80"/>
              <w:jc w:val="center"/>
              <w:rPr>
                <w:rFonts w:ascii="Calibri" w:hAnsi="Calibri" w:cs="OpenSans"/>
                <w:b/>
                <w:lang w:val="en-US"/>
              </w:rPr>
            </w:pPr>
          </w:p>
        </w:tc>
      </w:tr>
    </w:tbl>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F97194" w:rsidRDefault="00AC79D9" w:rsidP="00AC79D9">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AC79D9" w:rsidRPr="00F97194" w:rsidRDefault="00AC79D9" w:rsidP="00AC79D9">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AC79D9" w:rsidRPr="00F97194" w:rsidRDefault="00AC79D9" w:rsidP="00AC79D9">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AC79D9" w:rsidRDefault="00AC79D9" w:rsidP="00AC79D9">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BB2789" w:rsidRPr="00BB2789" w:rsidRDefault="00AC79D9" w:rsidP="00AC79D9">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sectPr w:rsidR="00BB2789" w:rsidRPr="00BB2789" w:rsidSect="00AC79D9">
      <w:footerReference w:type="default" r:id="rId13"/>
      <w:pgSz w:w="11920" w:h="16840"/>
      <w:pgMar w:top="1418" w:right="1440" w:bottom="993" w:left="1440" w:header="361" w:footer="711"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8D1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8D186" w16cid:durableId="20A2260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9D" w:rsidRDefault="00230E9D" w:rsidP="006608A9">
      <w:pPr>
        <w:spacing w:after="0" w:line="240" w:lineRule="auto"/>
      </w:pPr>
      <w:r>
        <w:separator/>
      </w:r>
    </w:p>
  </w:endnote>
  <w:endnote w:type="continuationSeparator" w:id="0">
    <w:p w:rsidR="00230E9D" w:rsidRDefault="00230E9D"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017B67" w:rsidRDefault="001E1E90">
        <w:pPr>
          <w:pStyle w:val="aa"/>
          <w:jc w:val="center"/>
        </w:pPr>
        <w:r>
          <w:fldChar w:fldCharType="begin"/>
        </w:r>
        <w:r w:rsidR="00017B67">
          <w:instrText>PAGE   \* MERGEFORMAT</w:instrText>
        </w:r>
        <w:r>
          <w:fldChar w:fldCharType="separate"/>
        </w:r>
        <w:r w:rsidR="00D61F8D">
          <w:rPr>
            <w:noProof/>
          </w:rPr>
          <w:t>2</w:t>
        </w:r>
        <w:r>
          <w:rPr>
            <w:noProof/>
          </w:rPr>
          <w:fldChar w:fldCharType="end"/>
        </w:r>
      </w:p>
    </w:sdtContent>
  </w:sdt>
  <w:p w:rsidR="00017B67" w:rsidRDefault="00017B6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90031C" w:rsidRDefault="001E1E90" w:rsidP="00A57CA4">
        <w:pPr>
          <w:pStyle w:val="aa"/>
          <w:jc w:val="right"/>
        </w:pPr>
        <w:r>
          <w:fldChar w:fldCharType="begin"/>
        </w:r>
        <w:r w:rsidR="00A57CA4">
          <w:instrText xml:space="preserve"> PAGE   \* MERGEFORMAT </w:instrText>
        </w:r>
        <w:r>
          <w:fldChar w:fldCharType="separate"/>
        </w:r>
        <w:r w:rsidR="00F16119">
          <w:rPr>
            <w:noProof/>
          </w:rPr>
          <w:t>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9D" w:rsidRDefault="00230E9D" w:rsidP="006608A9">
      <w:pPr>
        <w:spacing w:after="0" w:line="240" w:lineRule="auto"/>
      </w:pPr>
      <w:r>
        <w:separator/>
      </w:r>
    </w:p>
  </w:footnote>
  <w:footnote w:type="continuationSeparator" w:id="0">
    <w:p w:rsidR="00230E9D" w:rsidRDefault="00230E9D"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67" w:rsidRPr="00E92464" w:rsidRDefault="00017B67" w:rsidP="00F53838">
    <w:pPr>
      <w:pStyle w:val="a9"/>
      <w:jc w:val="center"/>
      <w:rPr>
        <w:b/>
        <w:color w:val="002060"/>
        <w:sz w:val="18"/>
        <w:szCs w:val="24"/>
      </w:rPr>
    </w:pPr>
    <w:r w:rsidRPr="00E92464">
      <w:rPr>
        <w:b/>
        <w:color w:val="002060"/>
        <w:sz w:val="24"/>
        <w:szCs w:val="36"/>
      </w:rPr>
      <w:t>ΕΠΙΜΕΛΗΤΗΡΙΟ ΑΧΑΪΑΣ</w:t>
    </w:r>
  </w:p>
  <w:p w:rsidR="00017B67" w:rsidRPr="00E92464" w:rsidRDefault="00017B67"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017B67" w:rsidRPr="00E92464" w:rsidRDefault="00017B67"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htpp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rsidR="00017B67" w:rsidRPr="00E92464" w:rsidRDefault="00017B67"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C12799"/>
    <w:multiLevelType w:val="hybridMultilevel"/>
    <w:tmpl w:val="B220F93C"/>
    <w:lvl w:ilvl="0" w:tplc="04080001">
      <w:start w:val="1"/>
      <w:numFmt w:val="bullet"/>
      <w:lvlText w:val=""/>
      <w:lvlJc w:val="left"/>
      <w:pPr>
        <w:ind w:left="539" w:hanging="360"/>
      </w:pPr>
      <w:rPr>
        <w:rFonts w:ascii="Symbol" w:hAnsi="Symbol"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9">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8A3866"/>
    <w:multiLevelType w:val="hybridMultilevel"/>
    <w:tmpl w:val="9CA04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735C06"/>
    <w:multiLevelType w:val="hybridMultilevel"/>
    <w:tmpl w:val="1602C51C"/>
    <w:lvl w:ilvl="0" w:tplc="F63053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A66CE1"/>
    <w:multiLevelType w:val="hybridMultilevel"/>
    <w:tmpl w:val="E89C30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3">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7">
    <w:nsid w:val="54E35442"/>
    <w:multiLevelType w:val="hybridMultilevel"/>
    <w:tmpl w:val="407EA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2">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78514A6"/>
    <w:multiLevelType w:val="hybridMultilevel"/>
    <w:tmpl w:val="585062F0"/>
    <w:lvl w:ilvl="0" w:tplc="A4FE3EB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DFB0FC1"/>
    <w:multiLevelType w:val="hybridMultilevel"/>
    <w:tmpl w:val="DDEA0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5F3053"/>
    <w:multiLevelType w:val="hybridMultilevel"/>
    <w:tmpl w:val="951CB9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1">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8"/>
  </w:num>
  <w:num w:numId="3">
    <w:abstractNumId w:val="20"/>
  </w:num>
  <w:num w:numId="4">
    <w:abstractNumId w:val="16"/>
  </w:num>
  <w:num w:numId="5">
    <w:abstractNumId w:val="34"/>
  </w:num>
  <w:num w:numId="6">
    <w:abstractNumId w:val="39"/>
  </w:num>
  <w:num w:numId="7">
    <w:abstractNumId w:val="32"/>
  </w:num>
  <w:num w:numId="8">
    <w:abstractNumId w:val="3"/>
  </w:num>
  <w:num w:numId="9">
    <w:abstractNumId w:val="18"/>
  </w:num>
  <w:num w:numId="10">
    <w:abstractNumId w:val="13"/>
  </w:num>
  <w:num w:numId="11">
    <w:abstractNumId w:val="23"/>
  </w:num>
  <w:num w:numId="12">
    <w:abstractNumId w:val="6"/>
  </w:num>
  <w:num w:numId="13">
    <w:abstractNumId w:val="31"/>
  </w:num>
  <w:num w:numId="14">
    <w:abstractNumId w:val="5"/>
  </w:num>
  <w:num w:numId="15">
    <w:abstractNumId w:val="1"/>
  </w:num>
  <w:num w:numId="16">
    <w:abstractNumId w:val="12"/>
  </w:num>
  <w:num w:numId="17">
    <w:abstractNumId w:val="26"/>
  </w:num>
  <w:num w:numId="18">
    <w:abstractNumId w:val="9"/>
  </w:num>
  <w:num w:numId="19">
    <w:abstractNumId w:val="25"/>
  </w:num>
  <w:num w:numId="20">
    <w:abstractNumId w:val="10"/>
  </w:num>
  <w:num w:numId="21">
    <w:abstractNumId w:val="37"/>
  </w:num>
  <w:num w:numId="22">
    <w:abstractNumId w:val="2"/>
  </w:num>
  <w:num w:numId="23">
    <w:abstractNumId w:val="29"/>
  </w:num>
  <w:num w:numId="24">
    <w:abstractNumId w:val="4"/>
  </w:num>
  <w:num w:numId="25">
    <w:abstractNumId w:val="38"/>
  </w:num>
  <w:num w:numId="26">
    <w:abstractNumId w:val="30"/>
  </w:num>
  <w:num w:numId="27">
    <w:abstractNumId w:val="0"/>
  </w:num>
  <w:num w:numId="28">
    <w:abstractNumId w:val="17"/>
  </w:num>
  <w:num w:numId="29">
    <w:abstractNumId w:val="14"/>
  </w:num>
  <w:num w:numId="30">
    <w:abstractNumId w:val="7"/>
  </w:num>
  <w:num w:numId="31">
    <w:abstractNumId w:val="35"/>
  </w:num>
  <w:num w:numId="32">
    <w:abstractNumId w:val="40"/>
  </w:num>
  <w:num w:numId="33">
    <w:abstractNumId w:val="22"/>
  </w:num>
  <w:num w:numId="34">
    <w:abstractNumId w:val="19"/>
  </w:num>
  <w:num w:numId="35">
    <w:abstractNumId w:val="41"/>
  </w:num>
  <w:num w:numId="36">
    <w:abstractNumId w:val="15"/>
  </w:num>
  <w:num w:numId="37">
    <w:abstractNumId w:val="11"/>
  </w:num>
  <w:num w:numId="38">
    <w:abstractNumId w:val="27"/>
  </w:num>
  <w:num w:numId="39">
    <w:abstractNumId w:val="24"/>
  </w:num>
  <w:num w:numId="40">
    <w:abstractNumId w:val="21"/>
  </w:num>
  <w:num w:numId="41">
    <w:abstractNumId w:val="28"/>
  </w:num>
  <w:num w:numId="4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0892"/>
    <w:rsid w:val="00004587"/>
    <w:rsid w:val="000105F5"/>
    <w:rsid w:val="00017B67"/>
    <w:rsid w:val="000305C1"/>
    <w:rsid w:val="00034BBF"/>
    <w:rsid w:val="000465BF"/>
    <w:rsid w:val="00066142"/>
    <w:rsid w:val="00072CAC"/>
    <w:rsid w:val="0009426D"/>
    <w:rsid w:val="000966C1"/>
    <w:rsid w:val="000A5CE4"/>
    <w:rsid w:val="000B36BD"/>
    <w:rsid w:val="000C0C5B"/>
    <w:rsid w:val="000E6893"/>
    <w:rsid w:val="000F0F0C"/>
    <w:rsid w:val="0011053D"/>
    <w:rsid w:val="00114E45"/>
    <w:rsid w:val="00115D86"/>
    <w:rsid w:val="00141DD9"/>
    <w:rsid w:val="00187D54"/>
    <w:rsid w:val="00196650"/>
    <w:rsid w:val="001A658B"/>
    <w:rsid w:val="001C5FD7"/>
    <w:rsid w:val="001D049B"/>
    <w:rsid w:val="001E1E90"/>
    <w:rsid w:val="001E743C"/>
    <w:rsid w:val="001F32D2"/>
    <w:rsid w:val="00206F84"/>
    <w:rsid w:val="002071AF"/>
    <w:rsid w:val="002161B6"/>
    <w:rsid w:val="00230E9D"/>
    <w:rsid w:val="00232A37"/>
    <w:rsid w:val="00234D3D"/>
    <w:rsid w:val="0024230F"/>
    <w:rsid w:val="0025042D"/>
    <w:rsid w:val="0026047D"/>
    <w:rsid w:val="00260C43"/>
    <w:rsid w:val="002712A6"/>
    <w:rsid w:val="002749E7"/>
    <w:rsid w:val="00281FC9"/>
    <w:rsid w:val="002878A3"/>
    <w:rsid w:val="002977F7"/>
    <w:rsid w:val="002A72C0"/>
    <w:rsid w:val="002C2F74"/>
    <w:rsid w:val="002E2A3C"/>
    <w:rsid w:val="00321DF9"/>
    <w:rsid w:val="0033066E"/>
    <w:rsid w:val="00335DB8"/>
    <w:rsid w:val="003367A8"/>
    <w:rsid w:val="00355E0A"/>
    <w:rsid w:val="00356B65"/>
    <w:rsid w:val="00376205"/>
    <w:rsid w:val="00380293"/>
    <w:rsid w:val="00394845"/>
    <w:rsid w:val="003976AA"/>
    <w:rsid w:val="003D1B97"/>
    <w:rsid w:val="003D26F2"/>
    <w:rsid w:val="003F7561"/>
    <w:rsid w:val="00403D47"/>
    <w:rsid w:val="00411196"/>
    <w:rsid w:val="0042016A"/>
    <w:rsid w:val="0042446E"/>
    <w:rsid w:val="00452075"/>
    <w:rsid w:val="00454E73"/>
    <w:rsid w:val="004552AD"/>
    <w:rsid w:val="004565BB"/>
    <w:rsid w:val="00476895"/>
    <w:rsid w:val="0048340E"/>
    <w:rsid w:val="004A3532"/>
    <w:rsid w:val="004D45D7"/>
    <w:rsid w:val="004E210D"/>
    <w:rsid w:val="004E33FE"/>
    <w:rsid w:val="004E3931"/>
    <w:rsid w:val="004E5851"/>
    <w:rsid w:val="004F3725"/>
    <w:rsid w:val="004F57DE"/>
    <w:rsid w:val="004F76D2"/>
    <w:rsid w:val="00522D14"/>
    <w:rsid w:val="005258BB"/>
    <w:rsid w:val="00525F63"/>
    <w:rsid w:val="0053636F"/>
    <w:rsid w:val="005431C2"/>
    <w:rsid w:val="00560B8C"/>
    <w:rsid w:val="0056502F"/>
    <w:rsid w:val="00566FC1"/>
    <w:rsid w:val="005A53B2"/>
    <w:rsid w:val="005A6378"/>
    <w:rsid w:val="005B02D3"/>
    <w:rsid w:val="005C0A58"/>
    <w:rsid w:val="005C2D40"/>
    <w:rsid w:val="005E2155"/>
    <w:rsid w:val="005F0D13"/>
    <w:rsid w:val="005F622F"/>
    <w:rsid w:val="006052AE"/>
    <w:rsid w:val="00606ED3"/>
    <w:rsid w:val="006265AA"/>
    <w:rsid w:val="00627213"/>
    <w:rsid w:val="00642C40"/>
    <w:rsid w:val="00646411"/>
    <w:rsid w:val="00647A4C"/>
    <w:rsid w:val="00654193"/>
    <w:rsid w:val="006608A9"/>
    <w:rsid w:val="00665E31"/>
    <w:rsid w:val="00673EBC"/>
    <w:rsid w:val="00693C89"/>
    <w:rsid w:val="00697980"/>
    <w:rsid w:val="006A2566"/>
    <w:rsid w:val="006E10A5"/>
    <w:rsid w:val="006E3659"/>
    <w:rsid w:val="0071292E"/>
    <w:rsid w:val="007149A9"/>
    <w:rsid w:val="00722288"/>
    <w:rsid w:val="007330A6"/>
    <w:rsid w:val="007407F2"/>
    <w:rsid w:val="007608A7"/>
    <w:rsid w:val="00763DE9"/>
    <w:rsid w:val="00767297"/>
    <w:rsid w:val="00767D5C"/>
    <w:rsid w:val="007853F0"/>
    <w:rsid w:val="00786CE0"/>
    <w:rsid w:val="0079084F"/>
    <w:rsid w:val="007911EC"/>
    <w:rsid w:val="00793E19"/>
    <w:rsid w:val="007A4987"/>
    <w:rsid w:val="007A5863"/>
    <w:rsid w:val="007B2E5A"/>
    <w:rsid w:val="007D0892"/>
    <w:rsid w:val="007F1601"/>
    <w:rsid w:val="0081534B"/>
    <w:rsid w:val="0082172D"/>
    <w:rsid w:val="0083153D"/>
    <w:rsid w:val="0084032B"/>
    <w:rsid w:val="00840549"/>
    <w:rsid w:val="00850640"/>
    <w:rsid w:val="00850C38"/>
    <w:rsid w:val="00893CEB"/>
    <w:rsid w:val="00895635"/>
    <w:rsid w:val="008A60B5"/>
    <w:rsid w:val="008A7550"/>
    <w:rsid w:val="008B4E9A"/>
    <w:rsid w:val="008B509F"/>
    <w:rsid w:val="008C7A44"/>
    <w:rsid w:val="008E6144"/>
    <w:rsid w:val="0090031C"/>
    <w:rsid w:val="00902118"/>
    <w:rsid w:val="00912D46"/>
    <w:rsid w:val="00913933"/>
    <w:rsid w:val="00926F04"/>
    <w:rsid w:val="00942DFA"/>
    <w:rsid w:val="00970ECB"/>
    <w:rsid w:val="00977649"/>
    <w:rsid w:val="009A2B35"/>
    <w:rsid w:val="009B27A0"/>
    <w:rsid w:val="00A13288"/>
    <w:rsid w:val="00A22C8F"/>
    <w:rsid w:val="00A4199B"/>
    <w:rsid w:val="00A57CA4"/>
    <w:rsid w:val="00A66432"/>
    <w:rsid w:val="00A91A53"/>
    <w:rsid w:val="00AB02AC"/>
    <w:rsid w:val="00AC79D9"/>
    <w:rsid w:val="00AE0D53"/>
    <w:rsid w:val="00AE4826"/>
    <w:rsid w:val="00AF1993"/>
    <w:rsid w:val="00AF5276"/>
    <w:rsid w:val="00B32C49"/>
    <w:rsid w:val="00B32C7C"/>
    <w:rsid w:val="00B363F9"/>
    <w:rsid w:val="00B578A6"/>
    <w:rsid w:val="00B76126"/>
    <w:rsid w:val="00B96D1D"/>
    <w:rsid w:val="00BA0E62"/>
    <w:rsid w:val="00BA331D"/>
    <w:rsid w:val="00BB2789"/>
    <w:rsid w:val="00BB4488"/>
    <w:rsid w:val="00BC1AA5"/>
    <w:rsid w:val="00BD253D"/>
    <w:rsid w:val="00BF0729"/>
    <w:rsid w:val="00BF61B8"/>
    <w:rsid w:val="00BF795D"/>
    <w:rsid w:val="00C06E80"/>
    <w:rsid w:val="00C12B5B"/>
    <w:rsid w:val="00C12D76"/>
    <w:rsid w:val="00C222A7"/>
    <w:rsid w:val="00C46BA0"/>
    <w:rsid w:val="00C66EFB"/>
    <w:rsid w:val="00C92FB8"/>
    <w:rsid w:val="00C930F9"/>
    <w:rsid w:val="00CC0DEC"/>
    <w:rsid w:val="00CE6ABE"/>
    <w:rsid w:val="00CF1AA9"/>
    <w:rsid w:val="00D00166"/>
    <w:rsid w:val="00D058B7"/>
    <w:rsid w:val="00D10836"/>
    <w:rsid w:val="00D1324D"/>
    <w:rsid w:val="00D21DB4"/>
    <w:rsid w:val="00D4090F"/>
    <w:rsid w:val="00D42462"/>
    <w:rsid w:val="00D61F8D"/>
    <w:rsid w:val="00D82217"/>
    <w:rsid w:val="00D91920"/>
    <w:rsid w:val="00DA506F"/>
    <w:rsid w:val="00DB0593"/>
    <w:rsid w:val="00DD1395"/>
    <w:rsid w:val="00DE68DA"/>
    <w:rsid w:val="00E120C3"/>
    <w:rsid w:val="00E33E49"/>
    <w:rsid w:val="00E379BE"/>
    <w:rsid w:val="00E4557D"/>
    <w:rsid w:val="00E531AC"/>
    <w:rsid w:val="00EA65EE"/>
    <w:rsid w:val="00EC0055"/>
    <w:rsid w:val="00EC6331"/>
    <w:rsid w:val="00EE1ECF"/>
    <w:rsid w:val="00F13D2F"/>
    <w:rsid w:val="00F16119"/>
    <w:rsid w:val="00F16933"/>
    <w:rsid w:val="00F20922"/>
    <w:rsid w:val="00F31A31"/>
    <w:rsid w:val="00F404F9"/>
    <w:rsid w:val="00F65294"/>
    <w:rsid w:val="00F83C50"/>
    <w:rsid w:val="00FA2FEF"/>
    <w:rsid w:val="00FA4300"/>
    <w:rsid w:val="00FA7951"/>
    <w:rsid w:val="00FB2284"/>
    <w:rsid w:val="00FB5C14"/>
    <w:rsid w:val="00FD3049"/>
    <w:rsid w:val="00FD4B78"/>
    <w:rsid w:val="00FD71EC"/>
    <w:rsid w:val="00FE572D"/>
    <w:rsid w:val="00FF7D86"/>
    <w:rsid w:val="00FF7E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93"/>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 w:type="paragraph" w:styleId="af4">
    <w:name w:val="Revision"/>
    <w:hidden/>
    <w:uiPriority w:val="99"/>
    <w:semiHidden/>
    <w:rsid w:val="004F372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910466">
      <w:bodyDiv w:val="1"/>
      <w:marLeft w:val="0"/>
      <w:marRight w:val="0"/>
      <w:marTop w:val="0"/>
      <w:marBottom w:val="0"/>
      <w:divBdr>
        <w:top w:val="none" w:sz="0" w:space="0" w:color="auto"/>
        <w:left w:val="none" w:sz="0" w:space="0" w:color="auto"/>
        <w:bottom w:val="none" w:sz="0" w:space="0" w:color="auto"/>
        <w:right w:val="none" w:sz="0" w:space="0" w:color="auto"/>
      </w:divBdr>
    </w:div>
    <w:div w:id="929121216">
      <w:bodyDiv w:val="1"/>
      <w:marLeft w:val="0"/>
      <w:marRight w:val="0"/>
      <w:marTop w:val="0"/>
      <w:marBottom w:val="0"/>
      <w:divBdr>
        <w:top w:val="none" w:sz="0" w:space="0" w:color="auto"/>
        <w:left w:val="none" w:sz="0" w:space="0" w:color="auto"/>
        <w:bottom w:val="none" w:sz="0" w:space="0" w:color="auto"/>
        <w:right w:val="none" w:sz="0" w:space="0" w:color="auto"/>
      </w:divBdr>
    </w:div>
    <w:div w:id="1119685970">
      <w:bodyDiv w:val="1"/>
      <w:marLeft w:val="0"/>
      <w:marRight w:val="0"/>
      <w:marTop w:val="0"/>
      <w:marBottom w:val="0"/>
      <w:divBdr>
        <w:top w:val="none" w:sz="0" w:space="0" w:color="auto"/>
        <w:left w:val="none" w:sz="0" w:space="0" w:color="auto"/>
        <w:bottom w:val="none" w:sz="0" w:space="0" w:color="auto"/>
        <w:right w:val="none" w:sz="0" w:space="0" w:color="auto"/>
      </w:divBdr>
    </w:div>
    <w:div w:id="1847400523">
      <w:bodyDiv w:val="1"/>
      <w:marLeft w:val="0"/>
      <w:marRight w:val="0"/>
      <w:marTop w:val="0"/>
      <w:marBottom w:val="0"/>
      <w:divBdr>
        <w:top w:val="none" w:sz="0" w:space="0" w:color="auto"/>
        <w:left w:val="none" w:sz="0" w:space="0" w:color="auto"/>
        <w:bottom w:val="none" w:sz="0" w:space="0" w:color="auto"/>
        <w:right w:val="none" w:sz="0" w:space="0" w:color="auto"/>
      </w:divBdr>
    </w:div>
    <w:div w:id="2012414603">
      <w:bodyDiv w:val="1"/>
      <w:marLeft w:val="0"/>
      <w:marRight w:val="0"/>
      <w:marTop w:val="0"/>
      <w:marBottom w:val="0"/>
      <w:divBdr>
        <w:top w:val="none" w:sz="0" w:space="0" w:color="auto"/>
        <w:left w:val="none" w:sz="0" w:space="0" w:color="auto"/>
        <w:bottom w:val="none" w:sz="0" w:space="0" w:color="auto"/>
        <w:right w:val="none" w:sz="0" w:space="0" w:color="auto"/>
      </w:divBdr>
    </w:div>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 w:id="21320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s@e-a.gr" TargetMode="Externa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5B1E-4021-469D-A275-1F18EDE2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2805</Words>
  <Characters>15148</Characters>
  <Application>Microsoft Office Word</Application>
  <DocSecurity>0</DocSecurity>
  <Lines>126</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Olga</cp:lastModifiedBy>
  <cp:revision>29</cp:revision>
  <dcterms:created xsi:type="dcterms:W3CDTF">2019-06-11T07:28:00Z</dcterms:created>
  <dcterms:modified xsi:type="dcterms:W3CDTF">2019-06-13T10:49:00Z</dcterms:modified>
</cp:coreProperties>
</file>