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67" w:rsidRDefault="00017B67" w:rsidP="00017B67">
      <w:pPr>
        <w:pStyle w:val="Default"/>
        <w:jc w:val="center"/>
        <w:rPr>
          <w:b/>
          <w:bCs/>
          <w:sz w:val="40"/>
          <w:szCs w:val="40"/>
        </w:rPr>
      </w:pPr>
    </w:p>
    <w:p w:rsidR="007B2E5A" w:rsidRPr="005A6378" w:rsidRDefault="007B2E5A"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color w:val="FF0000"/>
        </w:rPr>
      </w:pPr>
    </w:p>
    <w:p w:rsidR="00017B67" w:rsidRPr="005A6378" w:rsidRDefault="00017B67" w:rsidP="00017B67">
      <w:pPr>
        <w:pStyle w:val="Default"/>
        <w:jc w:val="center"/>
        <w:rPr>
          <w:b/>
          <w:bCs/>
          <w:sz w:val="40"/>
          <w:szCs w:val="40"/>
        </w:rPr>
      </w:pPr>
    </w:p>
    <w:p w:rsidR="00017B67" w:rsidRPr="005A6378" w:rsidRDefault="00380293" w:rsidP="00017B67">
      <w:pPr>
        <w:pStyle w:val="Default"/>
        <w:jc w:val="center"/>
        <w:rPr>
          <w:b/>
          <w:bCs/>
          <w:sz w:val="40"/>
          <w:szCs w:val="40"/>
        </w:rPr>
      </w:pPr>
      <w:r w:rsidRPr="00380293">
        <w:rPr>
          <w:noProof/>
        </w:rPr>
        <w:pict>
          <v:group id="Ομάδα 26" o:spid="_x0000_s1026" style="position:absolute;left:0;text-align:left;margin-left:47.25pt;margin-top:228pt;width:510pt;height:299.25pt;z-index:-25165824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page" anchory="page"/>
          </v:group>
        </w:pict>
      </w:r>
    </w:p>
    <w:p w:rsidR="00017B67" w:rsidRPr="00066972" w:rsidRDefault="00017B67" w:rsidP="00017B67">
      <w:pPr>
        <w:pStyle w:val="Default"/>
        <w:jc w:val="center"/>
        <w:rPr>
          <w:b/>
          <w:bCs/>
          <w:sz w:val="40"/>
          <w:szCs w:val="40"/>
        </w:rPr>
      </w:pPr>
    </w:p>
    <w:p w:rsidR="00196650" w:rsidRDefault="00196650" w:rsidP="00017B67">
      <w:pPr>
        <w:pStyle w:val="Default"/>
        <w:jc w:val="center"/>
        <w:rPr>
          <w:b/>
          <w:bCs/>
          <w:sz w:val="40"/>
          <w:szCs w:val="40"/>
        </w:rPr>
      </w:pPr>
    </w:p>
    <w:p w:rsidR="00196650" w:rsidRDefault="00BF795D" w:rsidP="00017B67">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88" cy="1208244"/>
                    </a:xfrm>
                    <a:prstGeom prst="rect">
                      <a:avLst/>
                    </a:prstGeom>
                    <a:noFill/>
                    <a:ln>
                      <a:noFill/>
                    </a:ln>
                    <a:extLst/>
                  </pic:spPr>
                </pic:pic>
              </a:graphicData>
            </a:graphic>
          </wp:inline>
        </w:drawing>
      </w:r>
    </w:p>
    <w:p w:rsidR="00017B67" w:rsidRDefault="00A57CA4" w:rsidP="00017B67">
      <w:pPr>
        <w:pStyle w:val="Default"/>
        <w:jc w:val="center"/>
        <w:rPr>
          <w:b/>
          <w:bCs/>
          <w:sz w:val="40"/>
          <w:szCs w:val="40"/>
        </w:rPr>
      </w:pPr>
      <w:r>
        <w:rPr>
          <w:b/>
          <w:bCs/>
          <w:sz w:val="40"/>
          <w:szCs w:val="40"/>
        </w:rPr>
        <w:t xml:space="preserve">ΠΡΟΣΚΛΗΣΗ ΥΠΟΒΟΛΗΣ ΠΡΟΣΦΟΡΩΝ </w:t>
      </w:r>
      <w:r w:rsidRPr="00A213E3">
        <w:rPr>
          <w:b/>
          <w:bCs/>
          <w:caps/>
          <w:sz w:val="40"/>
          <w:szCs w:val="40"/>
        </w:rPr>
        <w:t xml:space="preserve">για </w:t>
      </w:r>
      <w:r>
        <w:rPr>
          <w:b/>
          <w:bCs/>
          <w:caps/>
          <w:sz w:val="40"/>
          <w:szCs w:val="40"/>
        </w:rPr>
        <w:t xml:space="preserve">αναθεση υπηρεσιών </w:t>
      </w:r>
      <w:r w:rsidR="00693C89">
        <w:rPr>
          <w:b/>
          <w:bCs/>
          <w:sz w:val="40"/>
          <w:szCs w:val="40"/>
        </w:rPr>
        <w:t>ΠΑΡΑΓΩΓΗΣ ΚΑΙ ΕΚΤΥΠΩΣΗ ΠΡΟΩΘΗΤΙΚΟΥ ΥΛΙΚΟΥ &amp; ΥΛΙΚΟΥ ΔΗΜΟΣΙΟΤΗΤΑΣ</w:t>
      </w:r>
    </w:p>
    <w:p w:rsidR="00017B67" w:rsidRPr="00BA331D" w:rsidRDefault="00017B67" w:rsidP="00017B67">
      <w:pPr>
        <w:pStyle w:val="Default"/>
        <w:jc w:val="center"/>
        <w:rPr>
          <w:b/>
          <w:bCs/>
          <w:sz w:val="40"/>
          <w:szCs w:val="40"/>
        </w:rPr>
      </w:pPr>
      <w:r w:rsidRPr="00066972">
        <w:rPr>
          <w:b/>
          <w:bCs/>
          <w:sz w:val="40"/>
          <w:szCs w:val="40"/>
        </w:rPr>
        <w:t xml:space="preserve">για την υλοποίηση του έργου </w:t>
      </w:r>
      <w:r w:rsidR="00BA331D">
        <w:rPr>
          <w:b/>
          <w:bCs/>
          <w:sz w:val="40"/>
          <w:szCs w:val="40"/>
          <w:lang w:val="en-US"/>
        </w:rPr>
        <w:t>TRACES</w:t>
      </w:r>
      <w:r w:rsidRPr="00066972">
        <w:rPr>
          <w:b/>
          <w:bCs/>
          <w:sz w:val="40"/>
          <w:szCs w:val="40"/>
        </w:rPr>
        <w:t xml:space="preserve"> του Προγράμματος </w:t>
      </w:r>
      <w:proofErr w:type="spellStart"/>
      <w:r w:rsidRPr="00066972">
        <w:rPr>
          <w:b/>
          <w:bCs/>
          <w:sz w:val="40"/>
          <w:szCs w:val="40"/>
          <w:lang w:val="en-US"/>
        </w:rPr>
        <w:t>Interreg</w:t>
      </w:r>
      <w:proofErr w:type="spellEnd"/>
      <w:r w:rsidRPr="00066972">
        <w:rPr>
          <w:b/>
          <w:bCs/>
          <w:sz w:val="40"/>
          <w:szCs w:val="40"/>
        </w:rPr>
        <w:t xml:space="preserve"> </w:t>
      </w:r>
      <w:r w:rsidR="00BA331D">
        <w:rPr>
          <w:b/>
          <w:bCs/>
          <w:sz w:val="40"/>
          <w:szCs w:val="40"/>
          <w:lang w:val="en-US"/>
        </w:rPr>
        <w:t>V</w:t>
      </w:r>
      <w:r w:rsidR="00BA331D" w:rsidRPr="00BA331D">
        <w:rPr>
          <w:b/>
          <w:bCs/>
          <w:sz w:val="40"/>
          <w:szCs w:val="40"/>
        </w:rPr>
        <w:t>-</w:t>
      </w:r>
      <w:r w:rsidR="00BA331D">
        <w:rPr>
          <w:b/>
          <w:bCs/>
          <w:sz w:val="40"/>
          <w:szCs w:val="40"/>
          <w:lang w:val="en-US"/>
        </w:rPr>
        <w:t>A</w:t>
      </w:r>
      <w:r w:rsidR="00BA331D" w:rsidRPr="00BA331D">
        <w:rPr>
          <w:b/>
          <w:bCs/>
          <w:sz w:val="40"/>
          <w:szCs w:val="40"/>
        </w:rPr>
        <w:t xml:space="preserve"> </w:t>
      </w:r>
      <w:r w:rsidR="00BA331D">
        <w:rPr>
          <w:b/>
          <w:bCs/>
          <w:sz w:val="40"/>
          <w:szCs w:val="40"/>
          <w:lang w:val="en-US"/>
        </w:rPr>
        <w:t>Greece</w:t>
      </w:r>
      <w:r w:rsidR="00BA331D" w:rsidRPr="00BA331D">
        <w:rPr>
          <w:b/>
          <w:bCs/>
          <w:sz w:val="40"/>
          <w:szCs w:val="40"/>
        </w:rPr>
        <w:t xml:space="preserve"> </w:t>
      </w:r>
      <w:r w:rsidR="00BA331D">
        <w:rPr>
          <w:b/>
          <w:bCs/>
          <w:sz w:val="40"/>
          <w:szCs w:val="40"/>
        </w:rPr>
        <w:t>–</w:t>
      </w:r>
      <w:r w:rsidR="00BA331D" w:rsidRPr="00BA331D">
        <w:rPr>
          <w:b/>
          <w:bCs/>
          <w:sz w:val="40"/>
          <w:szCs w:val="40"/>
        </w:rPr>
        <w:t xml:space="preserve"> </w:t>
      </w:r>
      <w:r w:rsidR="00BA331D">
        <w:rPr>
          <w:b/>
          <w:bCs/>
          <w:sz w:val="40"/>
          <w:szCs w:val="40"/>
          <w:lang w:val="en-US"/>
        </w:rPr>
        <w:t>Italy</w:t>
      </w:r>
      <w:r w:rsidR="00BA331D" w:rsidRPr="00BA331D">
        <w:rPr>
          <w:b/>
          <w:bCs/>
          <w:sz w:val="40"/>
          <w:szCs w:val="40"/>
        </w:rPr>
        <w:t xml:space="preserve"> (</w:t>
      </w:r>
      <w:r w:rsidR="00BA331D">
        <w:rPr>
          <w:b/>
          <w:bCs/>
          <w:sz w:val="40"/>
          <w:szCs w:val="40"/>
          <w:lang w:val="en-US"/>
        </w:rPr>
        <w:t>EL</w:t>
      </w:r>
      <w:r w:rsidR="00BA331D" w:rsidRPr="00BA331D">
        <w:rPr>
          <w:b/>
          <w:bCs/>
          <w:sz w:val="40"/>
          <w:szCs w:val="40"/>
        </w:rPr>
        <w:t>-</w:t>
      </w:r>
      <w:r w:rsidR="00BA331D">
        <w:rPr>
          <w:b/>
          <w:bCs/>
          <w:sz w:val="40"/>
          <w:szCs w:val="40"/>
          <w:lang w:val="en-US"/>
        </w:rPr>
        <w:t>IT</w:t>
      </w:r>
      <w:r w:rsidR="00BA331D" w:rsidRPr="00BA331D">
        <w:rPr>
          <w:b/>
          <w:bCs/>
          <w:sz w:val="40"/>
          <w:szCs w:val="40"/>
        </w:rPr>
        <w:t>) 2014-2020</w:t>
      </w:r>
    </w:p>
    <w:p w:rsidR="00017B67" w:rsidRDefault="00017B67" w:rsidP="00017B67">
      <w:pPr>
        <w:pStyle w:val="Default"/>
        <w:jc w:val="center"/>
        <w:rPr>
          <w:b/>
          <w:bCs/>
          <w:color w:val="FF0000"/>
        </w:rPr>
      </w:pPr>
    </w:p>
    <w:p w:rsidR="00017B67" w:rsidRPr="00454E73" w:rsidRDefault="00454E73" w:rsidP="00017B67">
      <w:pPr>
        <w:pStyle w:val="Default"/>
        <w:jc w:val="center"/>
        <w:rPr>
          <w:sz w:val="40"/>
          <w:szCs w:val="40"/>
          <w:lang w:val="en-US"/>
        </w:rPr>
      </w:pPr>
      <w:r w:rsidRPr="00454E73">
        <w:rPr>
          <w:b/>
          <w:bCs/>
          <w:color w:val="FF0000"/>
          <w:lang w:val="en-US"/>
        </w:rPr>
        <w:t>A</w:t>
      </w:r>
      <w:r w:rsidRPr="00454E73">
        <w:rPr>
          <w:b/>
          <w:bCs/>
          <w:color w:val="FF0000"/>
        </w:rPr>
        <w:t>ρ</w:t>
      </w:r>
      <w:r w:rsidRPr="00454E73">
        <w:rPr>
          <w:b/>
          <w:bCs/>
          <w:color w:val="FF0000"/>
          <w:lang w:val="en-US"/>
        </w:rPr>
        <w:t xml:space="preserve">. </w:t>
      </w:r>
      <w:proofErr w:type="spellStart"/>
      <w:r w:rsidRPr="00454E73">
        <w:rPr>
          <w:b/>
          <w:bCs/>
          <w:color w:val="FF0000"/>
        </w:rPr>
        <w:t>Πρωτ</w:t>
      </w:r>
      <w:proofErr w:type="spellEnd"/>
      <w:r w:rsidRPr="00454E73">
        <w:rPr>
          <w:b/>
          <w:bCs/>
          <w:color w:val="FF0000"/>
          <w:lang w:val="en-US"/>
        </w:rPr>
        <w:t>.: 177/20-02-2019</w:t>
      </w:r>
    </w:p>
    <w:p w:rsidR="00017B67" w:rsidRPr="00454E73" w:rsidRDefault="00017B67" w:rsidP="00017B67">
      <w:pPr>
        <w:pStyle w:val="Default"/>
        <w:jc w:val="center"/>
        <w:rPr>
          <w:sz w:val="40"/>
          <w:szCs w:val="40"/>
          <w:lang w:val="en-US"/>
        </w:rPr>
      </w:pPr>
    </w:p>
    <w:p w:rsidR="00017B67" w:rsidRPr="00454E73" w:rsidRDefault="00017B67" w:rsidP="00017B67">
      <w:pPr>
        <w:rPr>
          <w:rFonts w:ascii="Calibri" w:hAnsi="Calibri"/>
          <w:lang w:val="en-US"/>
        </w:rPr>
      </w:pPr>
    </w:p>
    <w:p w:rsidR="00017B67" w:rsidRPr="00454E73" w:rsidRDefault="00017B67" w:rsidP="00017B67">
      <w:pPr>
        <w:spacing w:after="0" w:line="240" w:lineRule="auto"/>
        <w:ind w:left="1487"/>
        <w:rPr>
          <w:rFonts w:ascii="Calibri" w:eastAsia="Lucida Sans Unicode" w:hAnsi="Calibri" w:cs="Lucida Sans Unicode"/>
          <w:color w:val="1F4E79"/>
          <w:spacing w:val="-1"/>
          <w:sz w:val="18"/>
          <w:szCs w:val="18"/>
          <w:lang w:val="en-US"/>
        </w:rPr>
      </w:pPr>
    </w:p>
    <w:p w:rsidR="00017B67" w:rsidRPr="00454E73" w:rsidRDefault="00017B67" w:rsidP="00017B67">
      <w:pPr>
        <w:rPr>
          <w:rFonts w:ascii="Calibri" w:hAnsi="Calibri"/>
          <w:lang w:val="en-US"/>
        </w:rPr>
      </w:pPr>
    </w:p>
    <w:p w:rsidR="00017B67" w:rsidRPr="00454E73" w:rsidRDefault="00454E73" w:rsidP="00454E73">
      <w:pPr>
        <w:jc w:val="center"/>
        <w:rPr>
          <w:rFonts w:ascii="Calibri" w:hAnsi="Calibri"/>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017B67" w:rsidRPr="00454E73" w:rsidRDefault="00017B67" w:rsidP="00017B67">
      <w:pPr>
        <w:rPr>
          <w:rFonts w:ascii="Calibri" w:hAnsi="Calibri"/>
          <w:lang w:val="en-US"/>
        </w:rPr>
      </w:pPr>
    </w:p>
    <w:p w:rsidR="00017B67" w:rsidRPr="00454E73" w:rsidRDefault="00017B67" w:rsidP="00017B67">
      <w:pPr>
        <w:rPr>
          <w:rFonts w:ascii="Calibri" w:hAnsi="Calibri"/>
          <w:lang w:val="en-US"/>
        </w:rPr>
      </w:pPr>
      <w:r w:rsidRPr="00454E73">
        <w:rPr>
          <w:rFonts w:ascii="Calibri" w:hAnsi="Calibri"/>
          <w:lang w:val="en-US"/>
        </w:rPr>
        <w:br w:type="page"/>
      </w:r>
    </w:p>
    <w:p w:rsidR="00017B67" w:rsidRPr="002739EC" w:rsidRDefault="00017B67" w:rsidP="00017B67">
      <w:pPr>
        <w:jc w:val="both"/>
        <w:rPr>
          <w:rFonts w:ascii="Calibri" w:hAnsi="Calibri"/>
        </w:rPr>
      </w:pPr>
      <w:r w:rsidRPr="002739EC">
        <w:rPr>
          <w:rFonts w:ascii="Calibri" w:hAnsi="Calibri"/>
        </w:rPr>
        <w:lastRenderedPageBreak/>
        <w:t>Έχοντας υπόψη:</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proofErr w:type="spellStart"/>
      <w:r w:rsidRPr="002739EC">
        <w:rPr>
          <w:rFonts w:ascii="Calibri" w:eastAsia="Calibri" w:hAnsi="Calibri" w:cs="Calibri"/>
          <w:i/>
        </w:rPr>
        <w:t>πιμελητηριακής</w:t>
      </w:r>
      <w:proofErr w:type="spellEnd"/>
      <w:r w:rsidRPr="002739EC">
        <w:rPr>
          <w:rFonts w:ascii="Calibri" w:eastAsia="Calibri" w:hAnsi="Calibri" w:cs="Calibri"/>
          <w:i/>
        </w:rPr>
        <w:t xml:space="preserve"> Νομοθεσίας”</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017B67" w:rsidRPr="002739EC" w:rsidRDefault="00017B67" w:rsidP="00017B67">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017B67" w:rsidRPr="002739EC" w:rsidRDefault="00017B67" w:rsidP="00017B67">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017B67" w:rsidRPr="002739EC" w:rsidRDefault="00017B67" w:rsidP="00017B67">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79084F" w:rsidRPr="007D69E7" w:rsidRDefault="0079084F" w:rsidP="0079084F">
      <w:pPr>
        <w:pStyle w:val="a3"/>
        <w:numPr>
          <w:ilvl w:val="0"/>
          <w:numId w:val="34"/>
        </w:numPr>
        <w:tabs>
          <w:tab w:val="left" w:pos="400"/>
        </w:tabs>
        <w:spacing w:before="81" w:after="0"/>
        <w:ind w:right="71"/>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21"/>
        </w:rPr>
        <w:t xml:space="preserve"> </w:t>
      </w:r>
      <w:r w:rsidRPr="007D69E7">
        <w:rPr>
          <w:rFonts w:ascii="Calibri" w:eastAsia="Calibri" w:hAnsi="Calibri" w:cs="Calibri"/>
          <w:spacing w:val="-3"/>
        </w:rPr>
        <w:t>α</w:t>
      </w:r>
      <w:r w:rsidRPr="007D69E7">
        <w:rPr>
          <w:rFonts w:ascii="Calibri" w:eastAsia="Calibri" w:hAnsi="Calibri" w:cs="Calibri"/>
        </w:rPr>
        <w:t>πό</w:t>
      </w:r>
      <w:r w:rsidRPr="007D69E7">
        <w:rPr>
          <w:rFonts w:ascii="Calibri" w:eastAsia="Calibri" w:hAnsi="Calibri" w:cs="Calibri"/>
          <w:spacing w:val="19"/>
        </w:rPr>
        <w:t xml:space="preserve"> </w:t>
      </w:r>
      <w:r w:rsidRPr="007D69E7">
        <w:rPr>
          <w:rFonts w:ascii="Calibri" w:eastAsia="Calibri" w:hAnsi="Calibri" w:cs="Calibri"/>
          <w:spacing w:val="1"/>
        </w:rPr>
        <w:t xml:space="preserve">26-03-2018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spacing w:val="18"/>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0"/>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087CD3">
        <w:rPr>
          <w:rFonts w:ascii="Calibri" w:eastAsia="Calibri" w:hAnsi="Calibri" w:cs="Calibri"/>
          <w:b/>
        </w:rPr>
        <w:t>«</w:t>
      </w:r>
      <w:proofErr w:type="spellStart"/>
      <w:r w:rsidRPr="00087CD3">
        <w:rPr>
          <w:b/>
          <w:lang w:val="en-US"/>
        </w:rPr>
        <w:t>TRansnational</w:t>
      </w:r>
      <w:proofErr w:type="spellEnd"/>
      <w:r w:rsidRPr="00087CD3">
        <w:rPr>
          <w:b/>
        </w:rPr>
        <w:t xml:space="preserve"> </w:t>
      </w:r>
      <w:r w:rsidRPr="00087CD3">
        <w:rPr>
          <w:b/>
          <w:lang w:val="en-US"/>
        </w:rPr>
        <w:t>Accelerator</w:t>
      </w:r>
      <w:r w:rsidRPr="00087CD3">
        <w:rPr>
          <w:b/>
        </w:rPr>
        <w:t xml:space="preserve"> </w:t>
      </w:r>
      <w:r w:rsidRPr="00087CD3">
        <w:rPr>
          <w:b/>
          <w:lang w:val="en-US"/>
        </w:rPr>
        <w:t>for</w:t>
      </w:r>
      <w:r w:rsidRPr="00087CD3">
        <w:rPr>
          <w:b/>
        </w:rPr>
        <w:t xml:space="preserve"> </w:t>
      </w:r>
      <w:r w:rsidRPr="00087CD3">
        <w:rPr>
          <w:b/>
          <w:lang w:val="en-US"/>
        </w:rPr>
        <w:t>a</w:t>
      </w:r>
      <w:r w:rsidRPr="00087CD3">
        <w:rPr>
          <w:b/>
        </w:rPr>
        <w:t xml:space="preserve"> </w:t>
      </w:r>
      <w:r w:rsidRPr="00087CD3">
        <w:rPr>
          <w:b/>
          <w:lang w:val="en-US"/>
        </w:rPr>
        <w:t>Cultural</w:t>
      </w:r>
      <w:r w:rsidRPr="00087CD3">
        <w:rPr>
          <w:b/>
        </w:rPr>
        <w:t xml:space="preserve"> </w:t>
      </w:r>
      <w:r w:rsidRPr="00087CD3">
        <w:rPr>
          <w:b/>
          <w:lang w:val="en-US"/>
        </w:rPr>
        <w:t>and</w:t>
      </w:r>
      <w:r w:rsidRPr="00087CD3">
        <w:rPr>
          <w:b/>
        </w:rPr>
        <w:t xml:space="preserve"> </w:t>
      </w:r>
      <w:r w:rsidRPr="00087CD3">
        <w:rPr>
          <w:b/>
          <w:lang w:val="en-US"/>
        </w:rPr>
        <w:t>Creative</w:t>
      </w:r>
      <w:r w:rsidRPr="00087CD3">
        <w:rPr>
          <w:b/>
        </w:rPr>
        <w:t xml:space="preserve"> </w:t>
      </w:r>
      <w:proofErr w:type="spellStart"/>
      <w:r w:rsidRPr="00087CD3">
        <w:rPr>
          <w:b/>
          <w:lang w:val="en-US"/>
        </w:rPr>
        <w:t>EcoSystem</w:t>
      </w:r>
      <w:proofErr w:type="spellEnd"/>
      <w:r w:rsidRPr="00087CD3">
        <w:rPr>
          <w:b/>
        </w:rPr>
        <w:t xml:space="preserve">» </w:t>
      </w:r>
      <w:r w:rsidRPr="00087CD3">
        <w:t>και ακρωνύμιο</w:t>
      </w:r>
      <w:r w:rsidRPr="00087CD3">
        <w:rPr>
          <w:b/>
        </w:rPr>
        <w:t xml:space="preserve"> </w:t>
      </w:r>
      <w:r w:rsidRPr="00087CD3">
        <w:rPr>
          <w:b/>
          <w:lang w:val="en-US"/>
        </w:rPr>
        <w:t>TRACES</w:t>
      </w:r>
      <w:r w:rsidRPr="007D69E7">
        <w:rPr>
          <w:rFonts w:ascii="Calibri" w:eastAsia="Calibri" w:hAnsi="Calibri" w:cs="Calibri"/>
        </w:rPr>
        <w:t xml:space="preserve"> και </w:t>
      </w:r>
      <w:r w:rsidRPr="007D69E7">
        <w:rPr>
          <w:rFonts w:ascii="Calibri" w:eastAsia="Calibri" w:hAnsi="Calibri" w:cs="Calibri"/>
          <w:spacing w:val="1"/>
        </w:rPr>
        <w:t>τ</w:t>
      </w:r>
      <w:r w:rsidRPr="007D69E7">
        <w:rPr>
          <w:rFonts w:ascii="Calibri" w:eastAsia="Calibri" w:hAnsi="Calibri" w:cs="Calibri"/>
        </w:rPr>
        <w:t>α</w:t>
      </w:r>
      <w:r w:rsidRPr="007D69E7">
        <w:rPr>
          <w:rFonts w:ascii="Calibri" w:eastAsia="Calibri" w:hAnsi="Calibri" w:cs="Calibri"/>
          <w:spacing w:val="-2"/>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7D69E7">
        <w:rPr>
          <w:rFonts w:ascii="Calibri" w:eastAsia="Calibri" w:hAnsi="Calibri" w:cs="Calibri"/>
          <w:spacing w:val="1"/>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7D69E7">
        <w:rPr>
          <w:rFonts w:ascii="Calibri" w:eastAsia="Calibri" w:hAnsi="Calibri" w:cs="Calibri"/>
        </w:rPr>
        <w:t>,</w:t>
      </w:r>
    </w:p>
    <w:p w:rsidR="0079084F" w:rsidRPr="004B57E8" w:rsidRDefault="0079084F" w:rsidP="0079084F">
      <w:pPr>
        <w:pStyle w:val="a3"/>
        <w:numPr>
          <w:ilvl w:val="0"/>
          <w:numId w:val="34"/>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αριθ. 580/11-06-2018 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4B57E8">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Pr="004B57E8">
        <w:rPr>
          <w:rFonts w:ascii="Calibri" w:eastAsia="Calibri" w:hAnsi="Calibri" w:cs="Calibri"/>
          <w:spacing w:val="3"/>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4B57E8">
        <w:rPr>
          <w:rFonts w:ascii="Calibri" w:eastAsia="Calibri" w:hAnsi="Calibri" w:cs="Calibri"/>
          <w:spacing w:val="1"/>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4B57E8">
        <w:rPr>
          <w:rFonts w:ascii="Calibri" w:eastAsia="Calibri" w:hAnsi="Calibri" w:cs="Calibri"/>
          <w:spacing w:val="49"/>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2"/>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4B57E8">
        <w:rPr>
          <w:rFonts w:ascii="Calibri" w:eastAsia="Calibri" w:hAnsi="Calibri" w:cs="Calibri"/>
          <w:spacing w:val="-1"/>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3"/>
        </w:rPr>
        <w:t xml:space="preserve"> </w:t>
      </w:r>
      <w:r>
        <w:rPr>
          <w:rFonts w:ascii="Calibri" w:eastAsia="Calibri" w:hAnsi="Calibri" w:cs="Calibri"/>
          <w:lang w:val="en-US"/>
        </w:rPr>
        <w:t>TRACES</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1"/>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6075DE">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Pr="006075DE">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rsidR="0079084F" w:rsidRPr="00527F5C" w:rsidRDefault="0079084F" w:rsidP="0079084F">
      <w:pPr>
        <w:pStyle w:val="a3"/>
        <w:numPr>
          <w:ilvl w:val="0"/>
          <w:numId w:val="34"/>
        </w:numPr>
        <w:spacing w:before="80" w:after="0"/>
        <w:jc w:val="both"/>
        <w:rPr>
          <w:rFonts w:ascii="Calibri" w:eastAsia="Calibri" w:hAnsi="Calibri" w:cs="Calibri"/>
          <w:position w:val="1"/>
        </w:rPr>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8A7550">
        <w:rPr>
          <w:rFonts w:ascii="Calibri" w:eastAsia="Calibri" w:hAnsi="Calibri" w:cs="Calibri"/>
          <w:spacing w:val="1"/>
        </w:rPr>
        <w:t>.</w:t>
      </w:r>
      <w:r w:rsidR="002E2A3C" w:rsidRPr="008A7550">
        <w:rPr>
          <w:rFonts w:ascii="Calibri" w:eastAsia="Calibri" w:hAnsi="Calibri" w:cs="Calibri"/>
          <w:spacing w:val="1"/>
        </w:rPr>
        <w:t>86</w:t>
      </w:r>
      <w:r w:rsidR="008A7550" w:rsidRPr="008A7550">
        <w:rPr>
          <w:rFonts w:ascii="Calibri" w:eastAsia="Calibri" w:hAnsi="Calibri" w:cs="Calibri"/>
          <w:spacing w:val="1"/>
        </w:rPr>
        <w:t>/21.02.19</w:t>
      </w:r>
      <w:r w:rsidRPr="008A7550">
        <w:rPr>
          <w:rFonts w:ascii="Calibri" w:eastAsia="Calibri" w:hAnsi="Calibri" w:cs="Calibri"/>
          <w:spacing w:val="1"/>
        </w:rPr>
        <w:t xml:space="preserve"> (ΑΔΑ: </w:t>
      </w:r>
      <w:r w:rsidR="002E2A3C" w:rsidRPr="008A7550">
        <w:t>6Π5Υ469ΗΛΒ-ΜΤΣ</w:t>
      </w:r>
      <w:r w:rsidRPr="008A7550">
        <w:rPr>
          <w:rFonts w:ascii="Calibri" w:eastAsia="Calibri" w:hAnsi="Calibri" w:cs="Calibri"/>
          <w:spacing w:val="1"/>
        </w:rPr>
        <w:t>)</w:t>
      </w:r>
      <w:r w:rsidRPr="00000515">
        <w:rPr>
          <w:rFonts w:ascii="Calibri" w:eastAsia="Calibri" w:hAnsi="Calibri" w:cs="Calibri"/>
          <w:spacing w:val="1"/>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2739EC">
        <w:rPr>
          <w:rFonts w:ascii="Calibri" w:eastAsia="Calibri" w:hAnsi="Calibri" w:cs="Calibri"/>
          <w:spacing w:val="49"/>
        </w:rPr>
        <w:t xml:space="preserve"> </w:t>
      </w:r>
      <w:r w:rsidRPr="002739EC">
        <w:rPr>
          <w:rFonts w:ascii="Calibri" w:eastAsia="Calibri" w:hAnsi="Calibri" w:cs="Calibri"/>
        </w:rPr>
        <w:t>έγ</w:t>
      </w:r>
      <w:r w:rsidRPr="002739EC">
        <w:rPr>
          <w:rFonts w:ascii="Calibri" w:eastAsia="Calibri" w:hAnsi="Calibri" w:cs="Calibri"/>
          <w:spacing w:val="-2"/>
        </w:rPr>
        <w:t>κ</w:t>
      </w:r>
      <w:r w:rsidRPr="002739EC">
        <w:rPr>
          <w:rFonts w:ascii="Calibri" w:eastAsia="Calibri" w:hAnsi="Calibri" w:cs="Calibri"/>
        </w:rPr>
        <w:t>ρισ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9"/>
        </w:rPr>
        <w:t xml:space="preserve"> </w:t>
      </w:r>
      <w:r w:rsidRPr="002739EC">
        <w:rPr>
          <w:rFonts w:ascii="Calibri" w:eastAsia="Calibri" w:hAnsi="Calibri" w:cs="Calibri"/>
        </w:rPr>
        <w:t>δ</w:t>
      </w:r>
      <w:r w:rsidRPr="002739EC">
        <w:rPr>
          <w:rFonts w:ascii="Calibri" w:eastAsia="Calibri" w:hAnsi="Calibri" w:cs="Calibri"/>
          <w:spacing w:val="-3"/>
        </w:rPr>
        <w:t>ι</w:t>
      </w:r>
      <w:r w:rsidRPr="002739EC">
        <w:rPr>
          <w:rFonts w:ascii="Calibri" w:eastAsia="Calibri" w:hAnsi="Calibri" w:cs="Calibri"/>
        </w:rPr>
        <w:t>άθεσ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9"/>
        </w:rPr>
        <w:t xml:space="preserve"> </w:t>
      </w:r>
      <w:r w:rsidRPr="002739EC">
        <w:rPr>
          <w:rFonts w:ascii="Calibri" w:eastAsia="Calibri" w:hAnsi="Calibri" w:cs="Calibri"/>
        </w:rPr>
        <w:t>πί</w:t>
      </w:r>
      <w:r w:rsidRPr="002739EC">
        <w:rPr>
          <w:rFonts w:ascii="Calibri" w:eastAsia="Calibri" w:hAnsi="Calibri" w:cs="Calibri"/>
          <w:spacing w:val="-2"/>
        </w:rPr>
        <w:t>σ</w:t>
      </w:r>
      <w:r w:rsidRPr="002739EC">
        <w:rPr>
          <w:rFonts w:ascii="Calibri" w:eastAsia="Calibri" w:hAnsi="Calibri" w:cs="Calibri"/>
          <w:spacing w:val="1"/>
        </w:rPr>
        <w:t>τ</w:t>
      </w:r>
      <w:r w:rsidRPr="002739EC">
        <w:rPr>
          <w:rFonts w:ascii="Calibri" w:eastAsia="Calibri" w:hAnsi="Calibri" w:cs="Calibri"/>
        </w:rPr>
        <w:t>ωσ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7"/>
        </w:rPr>
        <w:t xml:space="preserve"> </w:t>
      </w:r>
      <w:r w:rsidRPr="002739EC">
        <w:rPr>
          <w:rFonts w:ascii="Calibri" w:eastAsia="Calibri" w:hAnsi="Calibri" w:cs="Calibri"/>
          <w:spacing w:val="1"/>
        </w:rPr>
        <w:t>της</w:t>
      </w:r>
      <w:r w:rsidRPr="002739EC">
        <w:rPr>
          <w:rFonts w:ascii="Calibri" w:eastAsia="Calibri" w:hAnsi="Calibri" w:cs="Calibri"/>
          <w:spacing w:val="-1"/>
        </w:rPr>
        <w:t xml:space="preserve"> Διοικητικής Επιτροπής </w:t>
      </w:r>
      <w:r w:rsidRPr="002739EC">
        <w:rPr>
          <w:rFonts w:ascii="Calibri" w:eastAsia="Calibri" w:hAnsi="Calibri" w:cs="Calibri"/>
          <w:spacing w:val="-1"/>
          <w:position w:val="1"/>
        </w:rPr>
        <w:t>του Επιμελητηρίου Αχαΐας.</w:t>
      </w:r>
    </w:p>
    <w:p w:rsidR="0079084F" w:rsidRDefault="00454E73" w:rsidP="0079084F">
      <w:pPr>
        <w:pStyle w:val="a3"/>
        <w:numPr>
          <w:ilvl w:val="0"/>
          <w:numId w:val="34"/>
        </w:numPr>
        <w:spacing w:before="80" w:after="0"/>
        <w:jc w:val="both"/>
      </w:pPr>
      <w:r w:rsidRPr="00912A71">
        <w:rPr>
          <w:rFonts w:ascii="Calibri" w:eastAsia="Calibri" w:hAnsi="Calibri" w:cs="Calibri"/>
          <w:position w:val="1"/>
        </w:rPr>
        <w:t xml:space="preserve">το υπ. </w:t>
      </w:r>
      <w:proofErr w:type="spellStart"/>
      <w:r w:rsidRPr="00912A71">
        <w:rPr>
          <w:rFonts w:ascii="Calibri" w:eastAsia="Calibri" w:hAnsi="Calibri" w:cs="Calibri"/>
          <w:position w:val="1"/>
        </w:rPr>
        <w:t>αριθμ</w:t>
      </w:r>
      <w:proofErr w:type="spellEnd"/>
      <w:r w:rsidRPr="00912A71">
        <w:rPr>
          <w:rFonts w:ascii="Calibri" w:eastAsia="Calibri" w:hAnsi="Calibri" w:cs="Calibri"/>
          <w:position w:val="1"/>
        </w:rPr>
        <w:t xml:space="preserve">. </w:t>
      </w:r>
      <w:bookmarkStart w:id="0" w:name="_GoBack"/>
      <w:r w:rsidRPr="00912A71">
        <w:t xml:space="preserve">596/19-02-2019 </w:t>
      </w:r>
      <w:bookmarkEnd w:id="0"/>
      <w:r w:rsidR="0079084F" w:rsidRPr="003D0BE7">
        <w:t>Πρακτικό τακτικής συνεδριάσεως της Διοικητικής Επιτροπής του Επιμελητηρίου Αχαΐας</w:t>
      </w:r>
    </w:p>
    <w:p w:rsidR="0079084F" w:rsidRPr="00A13288" w:rsidRDefault="00A57CA4" w:rsidP="0079084F">
      <w:pPr>
        <w:pStyle w:val="a3"/>
        <w:numPr>
          <w:ilvl w:val="0"/>
          <w:numId w:val="34"/>
        </w:numPr>
        <w:spacing w:before="80" w:after="0"/>
        <w:jc w:val="both"/>
      </w:pPr>
      <w:r>
        <w:t>τη ΣΑΕΠ 301.6</w:t>
      </w:r>
      <w:r w:rsidR="0079084F" w:rsidRPr="008A397D">
        <w:t xml:space="preserve"> και </w:t>
      </w:r>
      <w:proofErr w:type="spellStart"/>
      <w:r w:rsidR="0079084F" w:rsidRPr="007D69E7">
        <w:t>ενάριθμο</w:t>
      </w:r>
      <w:proofErr w:type="spellEnd"/>
      <w:r w:rsidR="0079084F" w:rsidRPr="007D69E7">
        <w:t xml:space="preserve"> 2</w:t>
      </w:r>
      <w:r w:rsidR="0079084F" w:rsidRPr="004E5DCB">
        <w:rPr>
          <w:rFonts w:cstheme="minorHAnsi"/>
        </w:rPr>
        <w:t>018ΕΠ30160010</w:t>
      </w:r>
    </w:p>
    <w:p w:rsidR="00A13288" w:rsidRPr="004E5DCB" w:rsidRDefault="00A13288" w:rsidP="00A13288">
      <w:pPr>
        <w:pStyle w:val="a3"/>
        <w:spacing w:before="80" w:after="0"/>
        <w:jc w:val="both"/>
      </w:pPr>
    </w:p>
    <w:p w:rsidR="00A13288" w:rsidRDefault="00A13288" w:rsidP="00A13288">
      <w:pPr>
        <w:jc w:val="both"/>
      </w:pPr>
      <w:r w:rsidRPr="003367A8">
        <w:t xml:space="preserve">Το Επιμελητήριο Αχαΐας προσκαλεί τα ενδιαφερόμενα </w:t>
      </w:r>
      <w:r w:rsidRPr="003367A8">
        <w:rPr>
          <w:rFonts w:ascii="Calibri" w:hAnsi="Calibri"/>
        </w:rPr>
        <w:t>νομικά ή φυσικά πρόσωπα</w:t>
      </w:r>
      <w:r w:rsidRPr="003367A8">
        <w:t xml:space="preserve"> να καταθέσουν </w:t>
      </w:r>
      <w:r w:rsidRPr="003367A8">
        <w:rPr>
          <w:b/>
        </w:rPr>
        <w:t>εντός επτά (</w:t>
      </w:r>
      <w:r w:rsidR="0025042D" w:rsidRPr="003367A8">
        <w:rPr>
          <w:b/>
        </w:rPr>
        <w:t>7</w:t>
      </w:r>
      <w:r w:rsidRPr="003367A8">
        <w:rPr>
          <w:b/>
        </w:rPr>
        <w:t xml:space="preserve">) ημερών </w:t>
      </w:r>
      <w:r w:rsidRPr="003367A8">
        <w:t xml:space="preserve">σφραγισμένο κλειστό φάκελο με την προσφορά τους για την παροχή </w:t>
      </w:r>
      <w:r w:rsidRPr="003367A8">
        <w:rPr>
          <w:b/>
        </w:rPr>
        <w:t>«</w:t>
      </w:r>
      <w:r w:rsidR="00693C89" w:rsidRPr="003367A8">
        <w:rPr>
          <w:b/>
        </w:rPr>
        <w:t xml:space="preserve">Υπηρεσιών </w:t>
      </w:r>
      <w:r w:rsidR="00B32C7C" w:rsidRPr="003367A8">
        <w:rPr>
          <w:b/>
        </w:rPr>
        <w:t>παραγωγή</w:t>
      </w:r>
      <w:r w:rsidR="00693C89" w:rsidRPr="003367A8">
        <w:rPr>
          <w:b/>
        </w:rPr>
        <w:t>ς</w:t>
      </w:r>
      <w:r w:rsidR="00B32C7C" w:rsidRPr="003367A8">
        <w:rPr>
          <w:b/>
        </w:rPr>
        <w:t xml:space="preserve"> και εκτύπωση</w:t>
      </w:r>
      <w:r w:rsidR="00693C89" w:rsidRPr="003367A8">
        <w:rPr>
          <w:b/>
        </w:rPr>
        <w:t>ς</w:t>
      </w:r>
      <w:r w:rsidR="00B32C7C" w:rsidRPr="003367A8">
        <w:rPr>
          <w:b/>
        </w:rPr>
        <w:t xml:space="preserve"> προωθητικού </w:t>
      </w:r>
      <w:r w:rsidR="00F83C50" w:rsidRPr="003367A8">
        <w:rPr>
          <w:b/>
        </w:rPr>
        <w:t>υλικού</w:t>
      </w:r>
      <w:r w:rsidR="00B32C7C" w:rsidRPr="003367A8">
        <w:rPr>
          <w:b/>
        </w:rPr>
        <w:t xml:space="preserve"> και υλικού </w:t>
      </w:r>
      <w:r w:rsidR="00F83C50" w:rsidRPr="003367A8">
        <w:rPr>
          <w:b/>
        </w:rPr>
        <w:t>δημοσιότητας</w:t>
      </w:r>
      <w:r w:rsidR="002161B6" w:rsidRPr="003367A8">
        <w:rPr>
          <w:b/>
        </w:rPr>
        <w:t xml:space="preserve"> </w:t>
      </w:r>
      <w:r w:rsidR="00B32C7C" w:rsidRPr="003367A8">
        <w:rPr>
          <w:b/>
        </w:rPr>
        <w:t>του έργου»</w:t>
      </w:r>
      <w:r w:rsidR="00693C89" w:rsidRPr="003367A8">
        <w:rPr>
          <w:b/>
        </w:rPr>
        <w:t xml:space="preserve"> ως</w:t>
      </w:r>
      <w:r w:rsidR="00B32C7C" w:rsidRPr="003367A8">
        <w:rPr>
          <w:b/>
        </w:rPr>
        <w:t xml:space="preserve"> 2.000,00 </w:t>
      </w:r>
      <w:r w:rsidRPr="003367A8">
        <w:rPr>
          <w:b/>
        </w:rPr>
        <w:t>€ συμπεριλαμβανομένου του ΦΠΑ και όλων των νόμιμων κρατήσεων,</w:t>
      </w:r>
      <w:r w:rsidR="00C66EFB" w:rsidRPr="003367A8">
        <w:t xml:space="preserve"> </w:t>
      </w:r>
      <w:r w:rsidRPr="003367A8">
        <w:t>σύμφωνα με τα ακόλουθα.</w:t>
      </w:r>
    </w:p>
    <w:p w:rsidR="00A13288" w:rsidRPr="007D69E7" w:rsidRDefault="00A13288" w:rsidP="00A13288">
      <w:pPr>
        <w:jc w:val="both"/>
      </w:pPr>
      <w:r>
        <w:t>Το</w:t>
      </w:r>
      <w:r w:rsidRPr="007D69E7">
        <w:t xml:space="preserve"> </w:t>
      </w:r>
      <w:r>
        <w:t>Επιμελητήριο</w:t>
      </w:r>
      <w:r w:rsidRPr="007D69E7">
        <w:t xml:space="preserve"> </w:t>
      </w:r>
      <w:r>
        <w:t>Αχαΐας</w:t>
      </w:r>
      <w:r w:rsidRPr="007D69E7">
        <w:t xml:space="preserve"> </w:t>
      </w:r>
      <w:r>
        <w:t>συμμετέχει</w:t>
      </w:r>
      <w:r w:rsidRPr="007D69E7">
        <w:t xml:space="preserve"> </w:t>
      </w:r>
      <w:r>
        <w:t>ως</w:t>
      </w:r>
      <w:r w:rsidRPr="007D69E7">
        <w:t xml:space="preserve"> </w:t>
      </w:r>
      <w:r>
        <w:t>εταίρος</w:t>
      </w:r>
      <w:r w:rsidRPr="007D69E7">
        <w:t xml:space="preserve"> </w:t>
      </w:r>
      <w:r>
        <w:t>στο</w:t>
      </w:r>
      <w:r w:rsidRPr="007D69E7">
        <w:t xml:space="preserve"> </w:t>
      </w:r>
      <w:r>
        <w:t>έργο</w:t>
      </w:r>
      <w:r w:rsidRPr="007D69E7">
        <w:t xml:space="preserve"> </w:t>
      </w:r>
      <w:r>
        <w:t>με</w:t>
      </w:r>
      <w:r w:rsidRPr="007D69E7">
        <w:t xml:space="preserve"> </w:t>
      </w:r>
      <w:r>
        <w:t>τίτλο</w:t>
      </w:r>
      <w:r w:rsidR="00C66EFB">
        <w:rPr>
          <w:b/>
        </w:rPr>
        <w:t xml:space="preserve"> «</w:t>
      </w:r>
      <w:proofErr w:type="spellStart"/>
      <w:r w:rsidRPr="007D69E7">
        <w:rPr>
          <w:b/>
          <w:lang w:val="en-US"/>
        </w:rPr>
        <w:t>TRansnational</w:t>
      </w:r>
      <w:proofErr w:type="spellEnd"/>
      <w:r w:rsidRPr="007D69E7">
        <w:rPr>
          <w:b/>
        </w:rPr>
        <w:t xml:space="preserve"> </w:t>
      </w:r>
      <w:r w:rsidRPr="007D69E7">
        <w:rPr>
          <w:b/>
          <w:lang w:val="en-US"/>
        </w:rPr>
        <w:t>Accelerator</w:t>
      </w:r>
      <w:r w:rsidRPr="007D69E7">
        <w:rPr>
          <w:b/>
        </w:rPr>
        <w:t xml:space="preserve"> </w:t>
      </w:r>
      <w:r w:rsidRPr="007D69E7">
        <w:rPr>
          <w:b/>
          <w:lang w:val="en-US"/>
        </w:rPr>
        <w:t>for</w:t>
      </w:r>
      <w:r w:rsidRPr="007D69E7">
        <w:rPr>
          <w:b/>
        </w:rPr>
        <w:t xml:space="preserve"> </w:t>
      </w:r>
      <w:r w:rsidRPr="007D69E7">
        <w:rPr>
          <w:b/>
          <w:lang w:val="en-US"/>
        </w:rPr>
        <w:t>a</w:t>
      </w:r>
      <w:r w:rsidRPr="007D69E7">
        <w:rPr>
          <w:b/>
        </w:rPr>
        <w:t xml:space="preserve"> </w:t>
      </w:r>
      <w:r w:rsidRPr="007D69E7">
        <w:rPr>
          <w:b/>
          <w:lang w:val="en-US"/>
        </w:rPr>
        <w:t>Cultural</w:t>
      </w:r>
      <w:r w:rsidRPr="007D69E7">
        <w:rPr>
          <w:b/>
        </w:rPr>
        <w:t xml:space="preserve"> </w:t>
      </w:r>
      <w:r w:rsidRPr="007D69E7">
        <w:rPr>
          <w:b/>
          <w:lang w:val="en-US"/>
        </w:rPr>
        <w:t>and</w:t>
      </w:r>
      <w:r w:rsidRPr="007D69E7">
        <w:rPr>
          <w:b/>
        </w:rPr>
        <w:t xml:space="preserve"> </w:t>
      </w:r>
      <w:r w:rsidRPr="007D69E7">
        <w:rPr>
          <w:b/>
          <w:lang w:val="en-US"/>
        </w:rPr>
        <w:t>Creative</w:t>
      </w:r>
      <w:r w:rsidRPr="007D69E7">
        <w:rPr>
          <w:b/>
        </w:rPr>
        <w:t xml:space="preserve"> </w:t>
      </w:r>
      <w:proofErr w:type="spellStart"/>
      <w:r w:rsidRPr="007D69E7">
        <w:rPr>
          <w:b/>
          <w:lang w:val="en-US"/>
        </w:rPr>
        <w:t>EcoSystem</w:t>
      </w:r>
      <w:proofErr w:type="spellEnd"/>
      <w:r w:rsidRPr="007D69E7">
        <w:rPr>
          <w:b/>
        </w:rPr>
        <w:t xml:space="preserve">» </w:t>
      </w:r>
      <w:r>
        <w:t>και ακρωνύμιο -</w:t>
      </w:r>
      <w:r w:rsidRPr="007D69E7">
        <w:rPr>
          <w:b/>
          <w:lang w:val="en-US"/>
        </w:rPr>
        <w:t>TRACES</w:t>
      </w:r>
      <w:r w:rsidRPr="007D69E7">
        <w:rPr>
          <w:b/>
        </w:rPr>
        <w:t>,</w:t>
      </w:r>
      <w:r w:rsidRPr="007D69E7">
        <w:t xml:space="preserve"> </w:t>
      </w:r>
      <w:r>
        <w:t>το</w:t>
      </w:r>
      <w:r w:rsidRPr="007D69E7">
        <w:t xml:space="preserve"> </w:t>
      </w:r>
      <w:r>
        <w:t>οποίο</w:t>
      </w:r>
      <w:r w:rsidRPr="007D69E7">
        <w:t xml:space="preserve"> </w:t>
      </w:r>
      <w:r w:rsidRPr="00B23489">
        <w:t>εγκρίθηκε</w:t>
      </w:r>
      <w:r w:rsidRPr="007D69E7">
        <w:t xml:space="preserve"> </w:t>
      </w:r>
      <w:r w:rsidRPr="00B23489">
        <w:t>στη</w:t>
      </w:r>
      <w:r w:rsidRPr="007D69E7">
        <w:t xml:space="preserve"> 1</w:t>
      </w:r>
      <w:r w:rsidRPr="00B23489">
        <w:rPr>
          <w:vertAlign w:val="superscript"/>
        </w:rPr>
        <w:t>η</w:t>
      </w:r>
      <w:r w:rsidRPr="007D69E7">
        <w:t xml:space="preserve"> </w:t>
      </w:r>
      <w:r>
        <w:t>πρόσκληση</w:t>
      </w:r>
      <w:r w:rsidRPr="007D69E7">
        <w:t xml:space="preserve"> </w:t>
      </w:r>
      <w:r>
        <w:t>του</w:t>
      </w:r>
      <w:r w:rsidRPr="007D69E7">
        <w:t xml:space="preserve"> </w:t>
      </w:r>
      <w:r>
        <w:t>Προγράμματος</w:t>
      </w:r>
      <w:r w:rsidRPr="007D69E7">
        <w:t xml:space="preserve"> </w:t>
      </w:r>
      <w:proofErr w:type="spellStart"/>
      <w:r>
        <w:rPr>
          <w:lang w:val="en-US"/>
        </w:rPr>
        <w:t>Interreg</w:t>
      </w:r>
      <w:proofErr w:type="spellEnd"/>
      <w:r w:rsidRPr="007D69E7">
        <w:t xml:space="preserve"> </w:t>
      </w:r>
      <w:r>
        <w:t>Ελλάδα</w:t>
      </w:r>
      <w:r w:rsidRPr="007D69E7">
        <w:t xml:space="preserve"> – </w:t>
      </w:r>
      <w:r>
        <w:t>Ιταλία</w:t>
      </w:r>
      <w:r w:rsidRPr="007D69E7">
        <w:t xml:space="preserve">, </w:t>
      </w:r>
      <w:r>
        <w:t>υπό</w:t>
      </w:r>
      <w:r w:rsidRPr="007D69E7">
        <w:t xml:space="preserve"> </w:t>
      </w:r>
      <w:r>
        <w:t>τον</w:t>
      </w:r>
      <w:r w:rsidRPr="007D69E7">
        <w:t xml:space="preserve"> </w:t>
      </w:r>
      <w:r>
        <w:t>Άξονα</w:t>
      </w:r>
      <w:r w:rsidRPr="007D69E7">
        <w:t xml:space="preserve"> </w:t>
      </w:r>
      <w:r>
        <w:t>Προτεραιότητας</w:t>
      </w:r>
      <w:r w:rsidRPr="007D69E7">
        <w:t xml:space="preserve"> 1 “</w:t>
      </w:r>
      <w:r w:rsidRPr="00B23489">
        <w:rPr>
          <w:lang w:val="en-US"/>
        </w:rPr>
        <w:t>Innovation</w:t>
      </w:r>
      <w:r w:rsidRPr="007D69E7">
        <w:t xml:space="preserve"> </w:t>
      </w:r>
      <w:r w:rsidRPr="00B23489">
        <w:rPr>
          <w:lang w:val="en-US"/>
        </w:rPr>
        <w:t>and</w:t>
      </w:r>
      <w:r w:rsidRPr="007D69E7">
        <w:t xml:space="preserve"> </w:t>
      </w:r>
      <w:r w:rsidRPr="00B23489">
        <w:rPr>
          <w:lang w:val="en-US"/>
        </w:rPr>
        <w:t>Competitiveness</w:t>
      </w:r>
      <w:r w:rsidRPr="007D69E7">
        <w:t xml:space="preserve">”, </w:t>
      </w:r>
      <w:r>
        <w:t>Ειδικό</w:t>
      </w:r>
      <w:r w:rsidRPr="007D69E7">
        <w:t xml:space="preserve"> </w:t>
      </w:r>
      <w:r>
        <w:t>Στόχο 1.</w:t>
      </w:r>
      <w:r w:rsidRPr="007D69E7">
        <w:t xml:space="preserve">2 </w:t>
      </w:r>
      <w:r>
        <w:t>–</w:t>
      </w:r>
      <w:r w:rsidRPr="007D69E7">
        <w:t xml:space="preserve"> “</w:t>
      </w:r>
      <w:r w:rsidRPr="006D3C66">
        <w:rPr>
          <w:lang w:val="en-US"/>
        </w:rPr>
        <w:t>Supporting</w:t>
      </w:r>
      <w:r w:rsidRPr="007D69E7">
        <w:t xml:space="preserve"> </w:t>
      </w:r>
      <w:r w:rsidRPr="006D3C66">
        <w:rPr>
          <w:lang w:val="en-US"/>
        </w:rPr>
        <w:t>the</w:t>
      </w:r>
      <w:r w:rsidRPr="007D69E7">
        <w:t xml:space="preserve"> </w:t>
      </w:r>
      <w:r w:rsidRPr="006D3C66">
        <w:rPr>
          <w:lang w:val="en-US"/>
        </w:rPr>
        <w:t>incubation</w:t>
      </w:r>
      <w:r w:rsidRPr="007D69E7">
        <w:t xml:space="preserve"> </w:t>
      </w:r>
      <w:r w:rsidRPr="006D3C66">
        <w:rPr>
          <w:lang w:val="en-US"/>
        </w:rPr>
        <w:t>of</w:t>
      </w:r>
      <w:r w:rsidRPr="007D69E7">
        <w:t xml:space="preserve"> </w:t>
      </w:r>
      <w:r w:rsidRPr="006D3C66">
        <w:rPr>
          <w:lang w:val="en-US"/>
        </w:rPr>
        <w:t>innovative</w:t>
      </w:r>
      <w:r w:rsidRPr="007D69E7">
        <w:t xml:space="preserve"> </w:t>
      </w:r>
      <w:r w:rsidRPr="006D3C66">
        <w:rPr>
          <w:lang w:val="en-US"/>
        </w:rPr>
        <w:t>specialized</w:t>
      </w:r>
      <w:r w:rsidRPr="007D69E7">
        <w:t xml:space="preserve"> </w:t>
      </w:r>
      <w:r w:rsidRPr="006D3C66">
        <w:rPr>
          <w:lang w:val="en-US"/>
        </w:rPr>
        <w:t>micro</w:t>
      </w:r>
      <w:r w:rsidRPr="007D69E7">
        <w:t xml:space="preserve"> </w:t>
      </w:r>
      <w:r w:rsidRPr="006D3C66">
        <w:rPr>
          <w:lang w:val="en-US"/>
        </w:rPr>
        <w:t>and</w:t>
      </w:r>
      <w:r w:rsidRPr="007D69E7">
        <w:t xml:space="preserve"> </w:t>
      </w:r>
      <w:r w:rsidRPr="006D3C66">
        <w:rPr>
          <w:lang w:val="en-US"/>
        </w:rPr>
        <w:t>small</w:t>
      </w:r>
      <w:r w:rsidRPr="007D69E7">
        <w:t xml:space="preserve"> </w:t>
      </w:r>
      <w:r w:rsidRPr="006D3C66">
        <w:rPr>
          <w:lang w:val="en-US"/>
        </w:rPr>
        <w:t>enterprises</w:t>
      </w:r>
      <w:r w:rsidRPr="007D69E7">
        <w:t xml:space="preserve"> </w:t>
      </w:r>
      <w:r w:rsidRPr="006D3C66">
        <w:rPr>
          <w:lang w:val="en-US"/>
        </w:rPr>
        <w:t>in</w:t>
      </w:r>
      <w:r w:rsidRPr="007D69E7">
        <w:t xml:space="preserve"> </w:t>
      </w:r>
      <w:r w:rsidRPr="006D3C66">
        <w:rPr>
          <w:lang w:val="en-US"/>
        </w:rPr>
        <w:t>thematic</w:t>
      </w:r>
      <w:r w:rsidRPr="007D69E7">
        <w:t xml:space="preserve"> </w:t>
      </w:r>
      <w:r w:rsidRPr="006D3C66">
        <w:rPr>
          <w:lang w:val="en-US"/>
        </w:rPr>
        <w:t>sectors</w:t>
      </w:r>
      <w:r w:rsidRPr="007D69E7">
        <w:t xml:space="preserve"> </w:t>
      </w:r>
      <w:r w:rsidRPr="006D3C66">
        <w:rPr>
          <w:lang w:val="en-US"/>
        </w:rPr>
        <w:t>of</w:t>
      </w:r>
      <w:r w:rsidRPr="007D69E7">
        <w:t xml:space="preserve"> </w:t>
      </w:r>
      <w:r w:rsidRPr="006D3C66">
        <w:rPr>
          <w:lang w:val="en-US"/>
        </w:rPr>
        <w:t>in</w:t>
      </w:r>
      <w:r>
        <w:rPr>
          <w:lang w:val="en-US"/>
        </w:rPr>
        <w:t>terest</w:t>
      </w:r>
      <w:r w:rsidRPr="007D69E7">
        <w:t xml:space="preserve"> </w:t>
      </w:r>
      <w:r>
        <w:rPr>
          <w:lang w:val="en-US"/>
        </w:rPr>
        <w:t>to</w:t>
      </w:r>
      <w:r w:rsidRPr="007D69E7">
        <w:t xml:space="preserve"> </w:t>
      </w:r>
      <w:r>
        <w:rPr>
          <w:lang w:val="en-US"/>
        </w:rPr>
        <w:t>the</w:t>
      </w:r>
      <w:r w:rsidRPr="007D69E7">
        <w:t xml:space="preserve"> </w:t>
      </w:r>
      <w:proofErr w:type="spellStart"/>
      <w:r>
        <w:rPr>
          <w:lang w:val="en-US"/>
        </w:rPr>
        <w:t>Programme</w:t>
      </w:r>
      <w:proofErr w:type="spellEnd"/>
      <w:r w:rsidRPr="007D69E7">
        <w:t xml:space="preserve"> </w:t>
      </w:r>
      <w:r>
        <w:rPr>
          <w:lang w:val="en-US"/>
        </w:rPr>
        <w:t>Area</w:t>
      </w:r>
      <w:r w:rsidRPr="007D69E7">
        <w:t>”</w:t>
      </w:r>
      <w:r w:rsidR="00C66EFB">
        <w:t>.</w:t>
      </w:r>
    </w:p>
    <w:p w:rsidR="00A13288" w:rsidRDefault="00A13288" w:rsidP="00A13288">
      <w:pPr>
        <w:jc w:val="both"/>
      </w:pPr>
      <w:r>
        <w:t>Το Εταιρικό Σχήμα αποτελείται από:</w:t>
      </w:r>
    </w:p>
    <w:p w:rsidR="00A13288" w:rsidRPr="004E5DCB" w:rsidRDefault="00A13288" w:rsidP="00A13288">
      <w:pPr>
        <w:pStyle w:val="a3"/>
        <w:numPr>
          <w:ilvl w:val="0"/>
          <w:numId w:val="41"/>
        </w:numPr>
        <w:spacing w:after="0" w:line="240" w:lineRule="auto"/>
        <w:jc w:val="both"/>
        <w:rPr>
          <w:rFonts w:ascii="Calibri" w:eastAsia="Times New Roman" w:hAnsi="Calibri" w:cs="Calibri"/>
          <w:szCs w:val="20"/>
          <w:lang w:val="en-US"/>
        </w:rPr>
      </w:pPr>
      <w:proofErr w:type="spellStart"/>
      <w:r w:rsidRPr="004E5DCB">
        <w:rPr>
          <w:rFonts w:ascii="Calibri" w:eastAsia="Times New Roman" w:hAnsi="Calibri" w:cs="Calibri"/>
          <w:szCs w:val="20"/>
        </w:rPr>
        <w:t>University</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of</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Salento</w:t>
      </w:r>
      <w:proofErr w:type="spellEnd"/>
      <w:r>
        <w:t xml:space="preserve"> </w:t>
      </w:r>
    </w:p>
    <w:p w:rsidR="00A13288" w:rsidRPr="004E5DCB" w:rsidRDefault="00A13288" w:rsidP="00A13288">
      <w:pPr>
        <w:pStyle w:val="a3"/>
        <w:numPr>
          <w:ilvl w:val="0"/>
          <w:numId w:val="41"/>
        </w:numPr>
        <w:spacing w:after="0" w:line="240" w:lineRule="auto"/>
        <w:jc w:val="both"/>
        <w:rPr>
          <w:rFonts w:ascii="Calibri" w:eastAsia="Times New Roman" w:hAnsi="Calibri" w:cs="Calibri"/>
          <w:szCs w:val="20"/>
          <w:lang w:val="en-US"/>
        </w:rPr>
      </w:pPr>
      <w:proofErr w:type="spellStart"/>
      <w:r w:rsidRPr="004E5DCB">
        <w:rPr>
          <w:rFonts w:ascii="Calibri" w:eastAsia="Times New Roman" w:hAnsi="Calibri" w:cs="Calibri"/>
          <w:szCs w:val="20"/>
          <w:lang w:val="en-US"/>
        </w:rPr>
        <w:lastRenderedPageBreak/>
        <w:t>Technopolis</w:t>
      </w:r>
      <w:proofErr w:type="spellEnd"/>
      <w:r w:rsidRPr="004E5DCB">
        <w:rPr>
          <w:rFonts w:ascii="Calibri" w:eastAsia="Times New Roman" w:hAnsi="Calibri" w:cs="Calibri"/>
          <w:szCs w:val="20"/>
          <w:lang w:val="en-US"/>
        </w:rPr>
        <w:t xml:space="preserve"> Science and Technology Park </w:t>
      </w:r>
      <w:proofErr w:type="spellStart"/>
      <w:r w:rsidRPr="004E5DCB">
        <w:rPr>
          <w:rFonts w:ascii="Calibri" w:eastAsia="Times New Roman" w:hAnsi="Calibri" w:cs="Calibri"/>
          <w:szCs w:val="20"/>
          <w:lang w:val="en-US"/>
        </w:rPr>
        <w:t>Scrl</w:t>
      </w:r>
      <w:proofErr w:type="spellEnd"/>
    </w:p>
    <w:p w:rsidR="00A13288" w:rsidRPr="004E5DCB" w:rsidRDefault="00A13288" w:rsidP="00A13288">
      <w:pPr>
        <w:pStyle w:val="a3"/>
        <w:numPr>
          <w:ilvl w:val="0"/>
          <w:numId w:val="41"/>
        </w:numPr>
        <w:spacing w:after="120" w:line="240" w:lineRule="auto"/>
        <w:jc w:val="both"/>
        <w:rPr>
          <w:lang w:val="en-US"/>
        </w:rPr>
      </w:pPr>
      <w:proofErr w:type="spellStart"/>
      <w:r w:rsidRPr="004E5DCB">
        <w:rPr>
          <w:rFonts w:ascii="Calibri" w:eastAsia="Times New Roman" w:hAnsi="Calibri" w:cs="Calibri"/>
          <w:szCs w:val="20"/>
        </w:rPr>
        <w:t>Creative</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Apulia</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Cluster</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Association</w:t>
      </w:r>
      <w:proofErr w:type="spellEnd"/>
      <w:r w:rsidRPr="004E5DCB">
        <w:rPr>
          <w:lang w:val="en-US"/>
        </w:rPr>
        <w:t xml:space="preserve"> </w:t>
      </w:r>
    </w:p>
    <w:p w:rsidR="00A13288" w:rsidRPr="004E5DCB" w:rsidRDefault="00A13288" w:rsidP="00A13288">
      <w:pPr>
        <w:pStyle w:val="a3"/>
        <w:numPr>
          <w:ilvl w:val="0"/>
          <w:numId w:val="41"/>
        </w:numPr>
        <w:spacing w:after="120" w:line="240" w:lineRule="auto"/>
        <w:jc w:val="both"/>
        <w:rPr>
          <w:lang w:val="en-US"/>
        </w:rPr>
      </w:pPr>
      <w:r w:rsidRPr="004E5DCB">
        <w:rPr>
          <w:rFonts w:ascii="Calibri" w:eastAsia="Times New Roman" w:hAnsi="Calibri" w:cs="Calibri"/>
          <w:szCs w:val="20"/>
        </w:rPr>
        <w:t>Ελληνική Εταιρεία Διοίκησης Επιχειρήσεων</w:t>
      </w:r>
      <w:r w:rsidRPr="004E5DCB">
        <w:rPr>
          <w:lang w:val="en-US"/>
        </w:rPr>
        <w:t xml:space="preserve"> </w:t>
      </w:r>
    </w:p>
    <w:p w:rsidR="00A13288" w:rsidRPr="007D69E7" w:rsidRDefault="00A13288" w:rsidP="00A13288">
      <w:pPr>
        <w:pStyle w:val="a3"/>
        <w:numPr>
          <w:ilvl w:val="0"/>
          <w:numId w:val="41"/>
        </w:numPr>
        <w:spacing w:after="120" w:line="240" w:lineRule="auto"/>
        <w:jc w:val="both"/>
        <w:rPr>
          <w:lang w:val="en-US"/>
        </w:rPr>
      </w:pPr>
      <w:r w:rsidRPr="007D69E7">
        <w:rPr>
          <w:rFonts w:ascii="Calibri" w:eastAsia="Times New Roman" w:hAnsi="Calibri" w:cs="Calibri"/>
          <w:szCs w:val="20"/>
        </w:rPr>
        <w:t>Επιμελητήριο Αχαΐας</w:t>
      </w:r>
    </w:p>
    <w:p w:rsidR="00850C38" w:rsidRDefault="00850C38" w:rsidP="00A13288">
      <w:pPr>
        <w:jc w:val="both"/>
      </w:pPr>
    </w:p>
    <w:p w:rsidR="00A13288" w:rsidRPr="003C45EC" w:rsidRDefault="00A13288" w:rsidP="00A13288">
      <w:pPr>
        <w:jc w:val="both"/>
      </w:pPr>
      <w:r w:rsidRPr="003C45EC">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rsidR="00C66EFB" w:rsidRDefault="00A13288" w:rsidP="00A13288">
      <w:pPr>
        <w:jc w:val="both"/>
      </w:pPr>
      <w:r w:rsidRPr="003C45EC">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rsidR="00A13288" w:rsidRDefault="00A13288" w:rsidP="00A13288">
      <w:pPr>
        <w:jc w:val="both"/>
      </w:pPr>
      <w:r w:rsidRPr="003367A8">
        <w:t xml:space="preserve">Στο πλαίσιο της παρούσας σύμβασης ζητείται η παροχή υποστηρικτικών υπηρεσιών από </w:t>
      </w:r>
      <w:r w:rsidRPr="003367A8">
        <w:rPr>
          <w:rFonts w:ascii="Calibri" w:hAnsi="Calibri"/>
        </w:rPr>
        <w:t xml:space="preserve">νομικά ή φυσικά πρόσωπα που έχουν εμπειρία στην παροχή σχετικών υπηρεσιών </w:t>
      </w:r>
      <w:r w:rsidRPr="003367A8">
        <w:t xml:space="preserve">προς την Αναθέτουσα Αρχή, σχετικά με </w:t>
      </w:r>
      <w:r w:rsidRPr="003367A8">
        <w:rPr>
          <w:b/>
        </w:rPr>
        <w:t xml:space="preserve">Υπηρεσίες </w:t>
      </w:r>
      <w:r w:rsidR="001F32D2" w:rsidRPr="003367A8">
        <w:rPr>
          <w:b/>
        </w:rPr>
        <w:t xml:space="preserve">παραγωγής και εκτύπωσης προωθητικού υλικού και υλικού δημοσιότητας </w:t>
      </w:r>
      <w:r w:rsidRPr="003367A8">
        <w:t>(</w:t>
      </w:r>
      <w:r w:rsidRPr="003367A8">
        <w:rPr>
          <w:rFonts w:ascii="Calibri" w:hAnsi="Calibri"/>
        </w:rPr>
        <w:t>CPV</w:t>
      </w:r>
      <w:r w:rsidR="001F32D2" w:rsidRPr="003367A8">
        <w:rPr>
          <w:rFonts w:ascii="Calibri" w:hAnsi="Calibri"/>
        </w:rPr>
        <w:t xml:space="preserve">22100000-1, </w:t>
      </w:r>
      <w:r w:rsidR="001F32D2" w:rsidRPr="003367A8">
        <w:rPr>
          <w:rFonts w:ascii="Calibri" w:hAnsi="Calibri"/>
          <w:lang w:val="en-US"/>
        </w:rPr>
        <w:t>CPV</w:t>
      </w:r>
      <w:r w:rsidR="0025042D" w:rsidRPr="003367A8">
        <w:rPr>
          <w:rFonts w:ascii="Calibri" w:hAnsi="Calibri"/>
        </w:rPr>
        <w:t>22150000-6</w:t>
      </w:r>
      <w:r w:rsidRPr="003367A8">
        <w:rPr>
          <w:rFonts w:ascii="Calibri" w:hAnsi="Calibri"/>
        </w:rPr>
        <w:t>).</w:t>
      </w:r>
    </w:p>
    <w:p w:rsidR="00A13288" w:rsidRDefault="00A13288" w:rsidP="00A13288">
      <w:pPr>
        <w:jc w:val="both"/>
      </w:pPr>
      <w:r>
        <w:t xml:space="preserve">Η δαπάνη θα βαρύνει τον προϋπολογισμό του Επιμελητηρίου Αχαΐας </w:t>
      </w:r>
      <w:r w:rsidRPr="003367A8">
        <w:t>για το έτος 201</w:t>
      </w:r>
      <w:r w:rsidR="00C06E80" w:rsidRPr="003367A8">
        <w:t>9</w:t>
      </w:r>
      <w:r w:rsidRPr="003367A8">
        <w:t xml:space="preserve"> και</w:t>
      </w:r>
      <w:r>
        <w:t xml:space="preserve"> τελικώς τον προϋπολογισμό του έργου </w:t>
      </w:r>
      <w:r>
        <w:rPr>
          <w:b/>
          <w:lang w:val="en-US"/>
        </w:rPr>
        <w:t>TRACES</w:t>
      </w:r>
      <w:r w:rsidRPr="009508E8">
        <w:rPr>
          <w:b/>
        </w:rPr>
        <w:t xml:space="preserve"> </w:t>
      </w:r>
      <w:r>
        <w:t>και συγκεκριμένα</w:t>
      </w:r>
      <w:r w:rsidRPr="00F02C18">
        <w:t xml:space="preserve"> το</w:t>
      </w:r>
      <w:r>
        <w:t>:</w:t>
      </w:r>
    </w:p>
    <w:p w:rsidR="00A13288" w:rsidRPr="00D02973" w:rsidRDefault="00A13288" w:rsidP="00A13288">
      <w:pPr>
        <w:pStyle w:val="a3"/>
        <w:numPr>
          <w:ilvl w:val="0"/>
          <w:numId w:val="40"/>
        </w:numPr>
        <w:jc w:val="both"/>
      </w:pPr>
      <w:r>
        <w:t xml:space="preserve">Πακέτο Εργασίας </w:t>
      </w:r>
      <w:r w:rsidR="00F83C50">
        <w:t>2</w:t>
      </w:r>
      <w:r>
        <w:t xml:space="preserve">, Παραδοτέο </w:t>
      </w:r>
      <w:r w:rsidR="00F83C50">
        <w:t>2.5.3</w:t>
      </w:r>
    </w:p>
    <w:p w:rsidR="00A13288" w:rsidRPr="004E5DCB" w:rsidRDefault="00A13288" w:rsidP="00A13288">
      <w:pPr>
        <w:spacing w:before="80" w:after="0"/>
        <w:jc w:val="both"/>
      </w:pPr>
    </w:p>
    <w:p w:rsidR="00017B67" w:rsidRPr="002739EC" w:rsidRDefault="00017B67" w:rsidP="00017B67">
      <w:pPr>
        <w:jc w:val="both"/>
        <w:rPr>
          <w:rFonts w:ascii="Calibri" w:hAnsi="Calibri"/>
        </w:rPr>
      </w:pPr>
    </w:p>
    <w:p w:rsidR="00017B67" w:rsidRDefault="00017B67" w:rsidP="00017B67">
      <w:pPr>
        <w:jc w:val="both"/>
        <w:rPr>
          <w:rFonts w:ascii="Calibri" w:hAnsi="Calibri"/>
        </w:rPr>
        <w:sectPr w:rsidR="00017B67" w:rsidSect="004A0B3C">
          <w:headerReference w:type="default" r:id="rId10"/>
          <w:footerReference w:type="default" r:id="rId11"/>
          <w:pgSz w:w="11920" w:h="16840"/>
          <w:pgMar w:top="1580" w:right="1020" w:bottom="280" w:left="1000" w:header="361" w:footer="711" w:gutter="0"/>
          <w:cols w:space="720"/>
        </w:sectPr>
      </w:pPr>
    </w:p>
    <w:p w:rsidR="00017B67" w:rsidRDefault="00017B67" w:rsidP="00017B67">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sidR="0079084F">
        <w:rPr>
          <w:rFonts w:ascii="Calibri" w:hAnsi="Calibri"/>
          <w:lang w:val="en-US"/>
        </w:rPr>
        <w:t>TRACES</w:t>
      </w:r>
      <w:r w:rsidRPr="002739EC">
        <w:rPr>
          <w:rFonts w:ascii="Calibri" w:hAnsi="Calibri"/>
        </w:rPr>
        <w:t>» και τίτλο «</w:t>
      </w:r>
      <w:proofErr w:type="spellStart"/>
      <w:r w:rsidR="0079084F" w:rsidRPr="00087CD3">
        <w:rPr>
          <w:b/>
          <w:lang w:val="en-US"/>
        </w:rPr>
        <w:t>TRansnational</w:t>
      </w:r>
      <w:proofErr w:type="spellEnd"/>
      <w:r w:rsidR="0079084F" w:rsidRPr="00087CD3">
        <w:rPr>
          <w:b/>
        </w:rPr>
        <w:t xml:space="preserve"> </w:t>
      </w:r>
      <w:r w:rsidR="0079084F" w:rsidRPr="00087CD3">
        <w:rPr>
          <w:b/>
          <w:lang w:val="en-US"/>
        </w:rPr>
        <w:t>Accelerator</w:t>
      </w:r>
      <w:r w:rsidR="0079084F" w:rsidRPr="00087CD3">
        <w:rPr>
          <w:b/>
        </w:rPr>
        <w:t xml:space="preserve"> </w:t>
      </w:r>
      <w:r w:rsidR="0079084F" w:rsidRPr="00087CD3">
        <w:rPr>
          <w:b/>
          <w:lang w:val="en-US"/>
        </w:rPr>
        <w:t>for</w:t>
      </w:r>
      <w:r w:rsidR="0079084F" w:rsidRPr="00087CD3">
        <w:rPr>
          <w:b/>
        </w:rPr>
        <w:t xml:space="preserve"> </w:t>
      </w:r>
      <w:r w:rsidR="0079084F" w:rsidRPr="00087CD3">
        <w:rPr>
          <w:b/>
          <w:lang w:val="en-US"/>
        </w:rPr>
        <w:t>a</w:t>
      </w:r>
      <w:r w:rsidR="0079084F" w:rsidRPr="00087CD3">
        <w:rPr>
          <w:b/>
        </w:rPr>
        <w:t xml:space="preserve"> </w:t>
      </w:r>
      <w:r w:rsidR="0079084F" w:rsidRPr="00087CD3">
        <w:rPr>
          <w:b/>
          <w:lang w:val="en-US"/>
        </w:rPr>
        <w:t>Cultural</w:t>
      </w:r>
      <w:r w:rsidR="0079084F" w:rsidRPr="00087CD3">
        <w:rPr>
          <w:b/>
        </w:rPr>
        <w:t xml:space="preserve"> </w:t>
      </w:r>
      <w:r w:rsidR="0079084F" w:rsidRPr="00087CD3">
        <w:rPr>
          <w:b/>
          <w:lang w:val="en-US"/>
        </w:rPr>
        <w:t>and</w:t>
      </w:r>
      <w:r w:rsidR="0079084F" w:rsidRPr="00087CD3">
        <w:rPr>
          <w:b/>
        </w:rPr>
        <w:t xml:space="preserve"> </w:t>
      </w:r>
      <w:r w:rsidR="0079084F" w:rsidRPr="00087CD3">
        <w:rPr>
          <w:b/>
          <w:lang w:val="en-US"/>
        </w:rPr>
        <w:t>Creative</w:t>
      </w:r>
      <w:r w:rsidR="0079084F" w:rsidRPr="00087CD3">
        <w:rPr>
          <w:b/>
        </w:rPr>
        <w:t xml:space="preserve"> </w:t>
      </w:r>
      <w:proofErr w:type="spellStart"/>
      <w:r w:rsidR="0079084F" w:rsidRPr="00087CD3">
        <w:rPr>
          <w:b/>
          <w:lang w:val="en-US"/>
        </w:rPr>
        <w:t>EcoSystem</w:t>
      </w:r>
      <w:proofErr w:type="spellEnd"/>
      <w:r w:rsidRPr="002739EC">
        <w:rPr>
          <w:rFonts w:ascii="Calibri" w:hAnsi="Calibri"/>
        </w:rPr>
        <w:t>» το οποίο έχει ενταχθεί στο Επιχειρησιακό Πρόγραμμα «</w:t>
      </w:r>
      <w:proofErr w:type="spellStart"/>
      <w:r w:rsidR="0079084F">
        <w:rPr>
          <w:lang w:val="en-US"/>
        </w:rPr>
        <w:t>Interreg</w:t>
      </w:r>
      <w:proofErr w:type="spellEnd"/>
      <w:r w:rsidR="0079084F" w:rsidRPr="007D69E7">
        <w:t xml:space="preserve"> </w:t>
      </w:r>
      <w:r w:rsidR="0079084F">
        <w:t>Ελλάδα</w:t>
      </w:r>
      <w:r w:rsidR="0079084F" w:rsidRPr="007D69E7">
        <w:t xml:space="preserve"> – </w:t>
      </w:r>
      <w:r w:rsidR="0079084F">
        <w:t>Ιταλία</w:t>
      </w:r>
      <w:r w:rsidRPr="002739EC">
        <w:rPr>
          <w:rFonts w:ascii="Calibri" w:hAnsi="Calibri"/>
        </w:rPr>
        <w:t xml:space="preserve">» και έχει λάβει κωδικό </w:t>
      </w:r>
      <w:r w:rsidR="0079084F" w:rsidRPr="007F1601">
        <w:rPr>
          <w:rFonts w:ascii="Calibri" w:hAnsi="Calibri"/>
          <w:lang w:val="en-US"/>
        </w:rPr>
        <w:t>I</w:t>
      </w:r>
      <w:r w:rsidR="0079084F" w:rsidRPr="007F1601">
        <w:rPr>
          <w:rFonts w:ascii="Calibri" w:hAnsi="Calibri"/>
        </w:rPr>
        <w:t xml:space="preserve">1/1.2/26 </w:t>
      </w:r>
      <w:r w:rsidRPr="007F1601">
        <w:rPr>
          <w:rFonts w:ascii="Calibri" w:hAnsi="Calibri"/>
        </w:rPr>
        <w:t>προτίθεται</w:t>
      </w:r>
      <w:r w:rsidRPr="002739EC">
        <w:rPr>
          <w:rFonts w:ascii="Calibri" w:hAnsi="Calibri"/>
        </w:rPr>
        <w:t xml:space="preserve"> </w:t>
      </w:r>
      <w:r w:rsidR="00C66EFB">
        <w:rPr>
          <w:rFonts w:ascii="Calibri" w:hAnsi="Calibri"/>
        </w:rPr>
        <w:t>να υλοποιήσει εντός του 201</w:t>
      </w:r>
      <w:r w:rsidR="00C06E80" w:rsidRPr="00C06E80">
        <w:rPr>
          <w:rFonts w:ascii="Calibri" w:hAnsi="Calibri"/>
        </w:rPr>
        <w:t xml:space="preserve">9 </w:t>
      </w:r>
      <w:r w:rsidR="00C66EFB">
        <w:rPr>
          <w:rFonts w:ascii="Calibri" w:hAnsi="Calibri"/>
        </w:rPr>
        <w:t>τη</w:t>
      </w:r>
      <w:r w:rsidR="00C06E80">
        <w:rPr>
          <w:rFonts w:ascii="Calibri" w:hAnsi="Calibri"/>
        </w:rPr>
        <w:t>ν</w:t>
      </w:r>
      <w:r w:rsidR="00C66EFB">
        <w:rPr>
          <w:rFonts w:ascii="Calibri" w:hAnsi="Calibri"/>
        </w:rPr>
        <w:t xml:space="preserve">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FD71EC" w:rsidRPr="00A71B3E" w:rsidTr="00FD71EC">
        <w:trPr>
          <w:trHeight w:val="210"/>
          <w:jc w:val="center"/>
        </w:trPr>
        <w:tc>
          <w:tcPr>
            <w:tcW w:w="988" w:type="pct"/>
            <w:vAlign w:val="center"/>
          </w:tcPr>
          <w:p w:rsidR="007F1601" w:rsidRPr="003D26F2" w:rsidRDefault="007F1601" w:rsidP="00A57CA4">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7F1601" w:rsidRPr="00A71B3E" w:rsidRDefault="007F1601" w:rsidP="005D4220">
            <w:pPr>
              <w:spacing w:before="80" w:after="80"/>
              <w:jc w:val="center"/>
              <w:rPr>
                <w:rFonts w:cstheme="minorHAnsi"/>
                <w:b/>
              </w:rPr>
            </w:pPr>
            <w:r>
              <w:rPr>
                <w:rFonts w:cstheme="minorHAnsi"/>
                <w:b/>
              </w:rPr>
              <w:t>Περιγραφή Εργασίας</w:t>
            </w:r>
          </w:p>
        </w:tc>
        <w:tc>
          <w:tcPr>
            <w:tcW w:w="683" w:type="pct"/>
            <w:vAlign w:val="center"/>
          </w:tcPr>
          <w:p w:rsidR="007F1601" w:rsidRPr="00A71B3E" w:rsidRDefault="007F1601" w:rsidP="005D4220">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7F1601" w:rsidRPr="00A71B3E" w:rsidRDefault="007F1601" w:rsidP="005D4220">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FD71EC" w:rsidRPr="00A71B3E" w:rsidTr="00FD71EC">
        <w:trPr>
          <w:trHeight w:val="772"/>
          <w:jc w:val="center"/>
        </w:trPr>
        <w:tc>
          <w:tcPr>
            <w:tcW w:w="988" w:type="pct"/>
          </w:tcPr>
          <w:p w:rsidR="007F1601" w:rsidRPr="00A57CA4" w:rsidRDefault="007F1601" w:rsidP="00A57CA4">
            <w:pPr>
              <w:autoSpaceDE w:val="0"/>
              <w:autoSpaceDN w:val="0"/>
              <w:adjustRightInd w:val="0"/>
              <w:jc w:val="both"/>
              <w:rPr>
                <w:rFonts w:cstheme="minorHAnsi"/>
                <w:b/>
              </w:rPr>
            </w:pPr>
            <w:r w:rsidRPr="00A57CA4">
              <w:rPr>
                <w:rFonts w:cstheme="minorHAnsi"/>
                <w:b/>
                <w:lang w:val="en-US"/>
              </w:rPr>
              <w:t>D</w:t>
            </w:r>
            <w:r w:rsidRPr="00A57CA4">
              <w:rPr>
                <w:rFonts w:cstheme="minorHAnsi"/>
                <w:b/>
              </w:rPr>
              <w:t xml:space="preserve"> </w:t>
            </w:r>
            <w:r w:rsidR="001F32D2" w:rsidRPr="00A57CA4">
              <w:rPr>
                <w:rFonts w:cstheme="minorHAnsi"/>
                <w:b/>
              </w:rPr>
              <w:t>2.5.3</w:t>
            </w:r>
            <w:r w:rsidRPr="00A57CA4">
              <w:rPr>
                <w:rFonts w:cstheme="minorHAnsi"/>
                <w:b/>
              </w:rPr>
              <w:t xml:space="preserve"> </w:t>
            </w:r>
            <w:r w:rsidR="00693C89" w:rsidRPr="00A57CA4">
              <w:rPr>
                <w:rFonts w:cstheme="minorHAnsi"/>
                <w:b/>
                <w:lang w:val="en-US"/>
              </w:rPr>
              <w:t>Promotion</w:t>
            </w:r>
            <w:r w:rsidR="00693C89" w:rsidRPr="00A57CA4">
              <w:rPr>
                <w:rFonts w:cstheme="minorHAnsi"/>
                <w:b/>
              </w:rPr>
              <w:t xml:space="preserve"> </w:t>
            </w:r>
            <w:r w:rsidR="00693C89" w:rsidRPr="00A57CA4">
              <w:rPr>
                <w:rFonts w:cstheme="minorHAnsi"/>
                <w:b/>
                <w:lang w:val="en-US"/>
              </w:rPr>
              <w:t>material</w:t>
            </w:r>
          </w:p>
          <w:p w:rsidR="007F1601" w:rsidRPr="00767D5C" w:rsidRDefault="007F1601" w:rsidP="00A57CA4">
            <w:pPr>
              <w:autoSpaceDE w:val="0"/>
              <w:autoSpaceDN w:val="0"/>
              <w:adjustRightInd w:val="0"/>
              <w:spacing w:before="80" w:after="80"/>
              <w:jc w:val="both"/>
              <w:rPr>
                <w:rFonts w:cstheme="minorHAnsi"/>
                <w:b/>
              </w:rPr>
            </w:pPr>
            <w:r w:rsidRPr="00A57CA4">
              <w:rPr>
                <w:rFonts w:cstheme="minorHAnsi"/>
                <w:b/>
                <w:i/>
              </w:rPr>
              <w:t xml:space="preserve">Έξοδα </w:t>
            </w:r>
            <w:r w:rsidR="001F32D2" w:rsidRPr="00A57CA4">
              <w:rPr>
                <w:b/>
              </w:rPr>
              <w:t>παραγωγής και εκτύπωσης προωθητικού υλικού και υλικού δημοσιότ</w:t>
            </w:r>
            <w:r w:rsidR="00A57CA4">
              <w:rPr>
                <w:b/>
              </w:rPr>
              <w:t>ητας και επικοινωνίας του έργου</w:t>
            </w:r>
            <w:r w:rsidR="001F32D2">
              <w:rPr>
                <w:b/>
              </w:rPr>
              <w:t xml:space="preserve"> </w:t>
            </w:r>
          </w:p>
        </w:tc>
        <w:tc>
          <w:tcPr>
            <w:tcW w:w="2658" w:type="pct"/>
          </w:tcPr>
          <w:p w:rsidR="00FD71EC" w:rsidRPr="0042446E" w:rsidRDefault="00FD71EC" w:rsidP="00FD3049">
            <w:pPr>
              <w:jc w:val="both"/>
              <w:rPr>
                <w:rFonts w:cstheme="minorHAnsi"/>
              </w:rPr>
            </w:pPr>
            <w:r w:rsidRPr="00F16933">
              <w:rPr>
                <w:rFonts w:cstheme="minorHAnsi"/>
              </w:rPr>
              <w:t xml:space="preserve">Έξοδα </w:t>
            </w:r>
            <w:r w:rsidR="0024230F" w:rsidRPr="00F16933">
              <w:rPr>
                <w:rFonts w:cstheme="minorHAnsi"/>
              </w:rPr>
              <w:t>παραγωγής και εκτύπωσης προωθητικού υλικού και υλικού δημοσιότητας του έργου</w:t>
            </w:r>
          </w:p>
          <w:p w:rsidR="0024230F" w:rsidRPr="00FD3049" w:rsidRDefault="0024230F" w:rsidP="0024230F">
            <w:pPr>
              <w:pStyle w:val="a3"/>
              <w:ind w:left="360"/>
              <w:jc w:val="both"/>
              <w:rPr>
                <w:rFonts w:cstheme="minorHAnsi"/>
              </w:rPr>
            </w:pPr>
          </w:p>
          <w:p w:rsidR="00FD71EC" w:rsidRPr="000465BF" w:rsidRDefault="000465BF" w:rsidP="00FD71EC">
            <w:pPr>
              <w:pStyle w:val="a3"/>
              <w:numPr>
                <w:ilvl w:val="0"/>
                <w:numId w:val="6"/>
              </w:numPr>
              <w:jc w:val="both"/>
              <w:rPr>
                <w:rFonts w:cstheme="minorHAnsi"/>
              </w:rPr>
            </w:pPr>
            <w:r>
              <w:rPr>
                <w:rFonts w:cstheme="minorHAnsi"/>
              </w:rPr>
              <w:t xml:space="preserve">Χίλια (1000)  Φυλλάδια διπλής όψης </w:t>
            </w:r>
            <w:r w:rsidR="00F16933">
              <w:rPr>
                <w:rFonts w:cstheme="minorHAnsi"/>
              </w:rPr>
              <w:t>σε Αγγλικά και Ελληνικά</w:t>
            </w:r>
            <w:r>
              <w:rPr>
                <w:rFonts w:cstheme="minorHAnsi"/>
              </w:rPr>
              <w:t xml:space="preserve">, </w:t>
            </w:r>
            <w:r w:rsidR="00F16933">
              <w:rPr>
                <w:rFonts w:cstheme="minorHAnsi"/>
              </w:rPr>
              <w:t xml:space="preserve">μεγέθους Α6, </w:t>
            </w:r>
            <w:r>
              <w:rPr>
                <w:rFonts w:cstheme="minorHAnsi"/>
              </w:rPr>
              <w:t xml:space="preserve">έγχρωμα, τετραχρωμίας με χαρτί </w:t>
            </w:r>
            <w:r>
              <w:rPr>
                <w:rFonts w:cstheme="minorHAnsi"/>
                <w:lang w:val="en-US"/>
              </w:rPr>
              <w:t>velvet</w:t>
            </w:r>
            <w:r w:rsidRPr="000465BF">
              <w:rPr>
                <w:rFonts w:cstheme="minorHAnsi"/>
              </w:rPr>
              <w:t xml:space="preserve"> 200</w:t>
            </w:r>
            <w:r>
              <w:rPr>
                <w:rFonts w:cstheme="minorHAnsi"/>
              </w:rPr>
              <w:t xml:space="preserve"> (</w:t>
            </w:r>
            <w:r w:rsidR="00F16933">
              <w:rPr>
                <w:rFonts w:cstheme="minorHAnsi"/>
              </w:rPr>
              <w:t xml:space="preserve">σχεδιασμός </w:t>
            </w:r>
            <w:r>
              <w:rPr>
                <w:rFonts w:cstheme="minorHAnsi"/>
              </w:rPr>
              <w:t>και εκτύπωση)</w:t>
            </w:r>
          </w:p>
          <w:p w:rsidR="000465BF" w:rsidRPr="000465BF" w:rsidRDefault="000465BF" w:rsidP="000465BF">
            <w:pPr>
              <w:jc w:val="both"/>
              <w:rPr>
                <w:rFonts w:cstheme="minorHAnsi"/>
              </w:rPr>
            </w:pPr>
          </w:p>
          <w:p w:rsidR="00FD71EC" w:rsidRDefault="00F16933" w:rsidP="00FD71EC">
            <w:pPr>
              <w:pStyle w:val="a3"/>
              <w:numPr>
                <w:ilvl w:val="0"/>
                <w:numId w:val="6"/>
              </w:numPr>
              <w:jc w:val="both"/>
              <w:rPr>
                <w:rFonts w:cstheme="minorHAnsi"/>
              </w:rPr>
            </w:pPr>
            <w:r>
              <w:rPr>
                <w:rFonts w:cstheme="minorHAnsi"/>
              </w:rPr>
              <w:t xml:space="preserve">Πενήντα Αγγλικά (50) και πενήντα Ελληνικά (50), σύνολο Εκατό </w:t>
            </w:r>
            <w:r w:rsidR="000465BF">
              <w:rPr>
                <w:rFonts w:cstheme="minorHAnsi"/>
              </w:rPr>
              <w:t>(100)</w:t>
            </w:r>
            <w:r w:rsidR="00FF7D86">
              <w:rPr>
                <w:rFonts w:cstheme="minorHAnsi"/>
              </w:rPr>
              <w:t xml:space="preserve"> </w:t>
            </w:r>
            <w:r w:rsidR="000465BF">
              <w:rPr>
                <w:rFonts w:cstheme="minorHAnsi"/>
              </w:rPr>
              <w:t xml:space="preserve"> </w:t>
            </w:r>
            <w:r w:rsidR="000465BF">
              <w:rPr>
                <w:rFonts w:cstheme="minorHAnsi"/>
                <w:lang w:val="en-US"/>
              </w:rPr>
              <w:t>Poster</w:t>
            </w:r>
            <w:r w:rsidR="000465BF" w:rsidRPr="00FF7D86">
              <w:rPr>
                <w:rFonts w:cstheme="minorHAnsi"/>
              </w:rPr>
              <w:t xml:space="preserve"> </w:t>
            </w:r>
            <w:r w:rsidR="000465BF">
              <w:rPr>
                <w:rFonts w:cstheme="minorHAnsi"/>
              </w:rPr>
              <w:t>διαστάσεων 2</w:t>
            </w:r>
            <w:r w:rsidR="00FF7D86">
              <w:rPr>
                <w:rFonts w:cstheme="minorHAnsi"/>
              </w:rPr>
              <w:t>00*140 (</w:t>
            </w:r>
            <w:r>
              <w:rPr>
                <w:rFonts w:cstheme="minorHAnsi"/>
              </w:rPr>
              <w:t>σχεδιασμός</w:t>
            </w:r>
            <w:r w:rsidR="00FF7D86">
              <w:rPr>
                <w:rFonts w:cstheme="minorHAnsi"/>
              </w:rPr>
              <w:t xml:space="preserve"> και εκτύπωση)</w:t>
            </w:r>
          </w:p>
          <w:p w:rsidR="00FF7D86" w:rsidRPr="00FF7D86" w:rsidRDefault="00FF7D86" w:rsidP="00FF7D86">
            <w:pPr>
              <w:jc w:val="both"/>
              <w:rPr>
                <w:rFonts w:cstheme="minorHAnsi"/>
              </w:rPr>
            </w:pPr>
          </w:p>
          <w:p w:rsidR="00FF7D86" w:rsidRPr="00693C89" w:rsidRDefault="00FF7D86" w:rsidP="00FF7D86">
            <w:pPr>
              <w:pStyle w:val="a3"/>
              <w:numPr>
                <w:ilvl w:val="0"/>
                <w:numId w:val="6"/>
              </w:numPr>
              <w:jc w:val="both"/>
              <w:rPr>
                <w:rFonts w:cstheme="minorHAnsi"/>
              </w:rPr>
            </w:pPr>
            <w:r>
              <w:rPr>
                <w:rFonts w:cstheme="minorHAnsi"/>
              </w:rPr>
              <w:t>Προμήθεια</w:t>
            </w:r>
            <w:r w:rsidRPr="0053636F">
              <w:rPr>
                <w:rFonts w:cstheme="minorHAnsi"/>
              </w:rPr>
              <w:t xml:space="preserve"> 250 </w:t>
            </w:r>
            <w:proofErr w:type="spellStart"/>
            <w:r w:rsidRPr="0053636F">
              <w:rPr>
                <w:rFonts w:cstheme="minorHAnsi"/>
                <w:lang w:val="en-US"/>
              </w:rPr>
              <w:t>pendrive</w:t>
            </w:r>
            <w:proofErr w:type="spellEnd"/>
            <w:r w:rsidRPr="0053636F">
              <w:rPr>
                <w:rFonts w:cstheme="minorHAnsi"/>
              </w:rPr>
              <w:t xml:space="preserve"> </w:t>
            </w:r>
            <w:r w:rsidRPr="0053636F">
              <w:rPr>
                <w:rFonts w:cstheme="minorHAnsi"/>
                <w:lang w:val="en-US"/>
              </w:rPr>
              <w:t>gadgets</w:t>
            </w:r>
            <w:r w:rsidRPr="0053636F">
              <w:rPr>
                <w:rFonts w:cstheme="minorHAnsi"/>
              </w:rPr>
              <w:t>, 16</w:t>
            </w:r>
            <w:proofErr w:type="spellStart"/>
            <w:r w:rsidRPr="0053636F">
              <w:rPr>
                <w:rFonts w:cstheme="minorHAnsi"/>
                <w:lang w:val="en-US"/>
              </w:rPr>
              <w:t>gb</w:t>
            </w:r>
            <w:proofErr w:type="spellEnd"/>
            <w:r w:rsidRPr="0053636F">
              <w:rPr>
                <w:rFonts w:cstheme="minorHAnsi"/>
              </w:rPr>
              <w:t xml:space="preserve"> </w:t>
            </w:r>
            <w:r w:rsidR="0053636F">
              <w:rPr>
                <w:rFonts w:cstheme="minorHAnsi"/>
              </w:rPr>
              <w:t>με</w:t>
            </w:r>
            <w:r w:rsidR="0053636F" w:rsidRPr="0053636F">
              <w:rPr>
                <w:rFonts w:cstheme="minorHAnsi"/>
              </w:rPr>
              <w:t xml:space="preserve"> </w:t>
            </w:r>
            <w:r w:rsidR="0053636F">
              <w:rPr>
                <w:rFonts w:cstheme="minorHAnsi"/>
              </w:rPr>
              <w:t>το</w:t>
            </w:r>
            <w:r w:rsidR="0053636F" w:rsidRPr="0053636F">
              <w:rPr>
                <w:rFonts w:cstheme="minorHAnsi"/>
              </w:rPr>
              <w:t xml:space="preserve"> </w:t>
            </w:r>
            <w:r w:rsidR="0053636F">
              <w:rPr>
                <w:rFonts w:cstheme="minorHAnsi"/>
                <w:lang w:val="en-US"/>
              </w:rPr>
              <w:t>logo</w:t>
            </w:r>
            <w:r w:rsidR="0053636F" w:rsidRPr="0053636F">
              <w:rPr>
                <w:rFonts w:cstheme="minorHAnsi"/>
              </w:rPr>
              <w:t xml:space="preserve"> </w:t>
            </w:r>
            <w:r w:rsidR="0053636F">
              <w:rPr>
                <w:rFonts w:cstheme="minorHAnsi"/>
              </w:rPr>
              <w:t>του προγράμματος</w:t>
            </w:r>
          </w:p>
          <w:p w:rsidR="00693C89" w:rsidRPr="00693C89" w:rsidRDefault="00693C89" w:rsidP="00693C89">
            <w:pPr>
              <w:pStyle w:val="a3"/>
              <w:rPr>
                <w:rFonts w:cstheme="minorHAnsi"/>
              </w:rPr>
            </w:pPr>
          </w:p>
          <w:p w:rsidR="00693C89" w:rsidRPr="0053636F" w:rsidRDefault="00693C89" w:rsidP="00FF7D86">
            <w:pPr>
              <w:pStyle w:val="a3"/>
              <w:numPr>
                <w:ilvl w:val="0"/>
                <w:numId w:val="6"/>
              </w:numPr>
              <w:jc w:val="both"/>
              <w:rPr>
                <w:rFonts w:cstheme="minorHAnsi"/>
              </w:rPr>
            </w:pPr>
            <w:r>
              <w:rPr>
                <w:rFonts w:cstheme="minorHAnsi"/>
              </w:rPr>
              <w:t xml:space="preserve">Δύο (2) </w:t>
            </w:r>
            <w:r>
              <w:rPr>
                <w:rFonts w:cstheme="minorHAnsi"/>
                <w:lang w:val="en-US"/>
              </w:rPr>
              <w:t>roll ups</w:t>
            </w:r>
          </w:p>
          <w:p w:rsidR="00FF7D86" w:rsidRDefault="00FF7D86" w:rsidP="00FD3049">
            <w:pPr>
              <w:jc w:val="both"/>
              <w:rPr>
                <w:rFonts w:cstheme="minorHAnsi"/>
              </w:rPr>
            </w:pPr>
          </w:p>
          <w:p w:rsidR="00F16933" w:rsidRPr="00F16933" w:rsidRDefault="00F16933" w:rsidP="00FD3049">
            <w:pPr>
              <w:jc w:val="both"/>
              <w:rPr>
                <w:rFonts w:cstheme="minorHAnsi"/>
              </w:rPr>
            </w:pPr>
            <w:r>
              <w:rPr>
                <w:rFonts w:cstheme="minorHAnsi"/>
              </w:rPr>
              <w:t>Τα σχεδιαστικά πρότυπα καθώς και οι τυχόν απαι</w:t>
            </w:r>
            <w:r w:rsidR="00A57CA4">
              <w:rPr>
                <w:rFonts w:cstheme="minorHAnsi"/>
              </w:rPr>
              <w:t>τ</w:t>
            </w:r>
            <w:r>
              <w:rPr>
                <w:rFonts w:cstheme="minorHAnsi"/>
              </w:rPr>
              <w:t>ούμενες μεταφράσεις, θα δοθούν από την Αναθέτουσα Αρχή.</w:t>
            </w:r>
          </w:p>
          <w:p w:rsidR="007F1601" w:rsidRPr="0053636F" w:rsidRDefault="007F1601" w:rsidP="00FF7D86">
            <w:pPr>
              <w:pStyle w:val="a3"/>
              <w:ind w:left="360"/>
              <w:jc w:val="both"/>
              <w:rPr>
                <w:rFonts w:cstheme="minorHAnsi"/>
              </w:rPr>
            </w:pPr>
          </w:p>
        </w:tc>
        <w:tc>
          <w:tcPr>
            <w:tcW w:w="683" w:type="pct"/>
          </w:tcPr>
          <w:p w:rsidR="00FF7D86" w:rsidRPr="00A71B3E" w:rsidRDefault="0053636F" w:rsidP="005D4220">
            <w:pPr>
              <w:autoSpaceDE w:val="0"/>
              <w:autoSpaceDN w:val="0"/>
              <w:adjustRightInd w:val="0"/>
              <w:spacing w:line="360" w:lineRule="auto"/>
              <w:jc w:val="center"/>
              <w:rPr>
                <w:rFonts w:cstheme="minorHAnsi"/>
                <w:b/>
              </w:rPr>
            </w:pPr>
            <w:r>
              <w:rPr>
                <w:rFonts w:cstheme="minorHAnsi"/>
                <w:b/>
              </w:rPr>
              <w:t>1.612,90 €</w:t>
            </w:r>
          </w:p>
        </w:tc>
        <w:tc>
          <w:tcPr>
            <w:tcW w:w="671" w:type="pct"/>
          </w:tcPr>
          <w:p w:rsidR="00FF7D86" w:rsidRPr="00A71B3E" w:rsidRDefault="0053636F" w:rsidP="005D4220">
            <w:pPr>
              <w:autoSpaceDE w:val="0"/>
              <w:autoSpaceDN w:val="0"/>
              <w:adjustRightInd w:val="0"/>
              <w:spacing w:line="360" w:lineRule="auto"/>
              <w:jc w:val="center"/>
              <w:rPr>
                <w:rFonts w:cstheme="minorHAnsi"/>
                <w:b/>
              </w:rPr>
            </w:pPr>
            <w:r>
              <w:rPr>
                <w:rFonts w:cstheme="minorHAnsi"/>
                <w:b/>
              </w:rPr>
              <w:t>2.000,00 €</w:t>
            </w:r>
          </w:p>
        </w:tc>
      </w:tr>
    </w:tbl>
    <w:p w:rsidR="00017B67" w:rsidRPr="00FD71EC" w:rsidRDefault="00017B67" w:rsidP="00017B67">
      <w:pPr>
        <w:jc w:val="both"/>
        <w:rPr>
          <w:rFonts w:ascii="Calibri" w:hAnsi="Calibri"/>
        </w:rPr>
      </w:pPr>
    </w:p>
    <w:p w:rsidR="00017B67" w:rsidRPr="00017B67" w:rsidRDefault="00017B67" w:rsidP="00017B67">
      <w:pPr>
        <w:jc w:val="both"/>
        <w:rPr>
          <w:rFonts w:ascii="Calibri" w:hAnsi="Calibri"/>
          <w:lang w:val="en-US"/>
        </w:rPr>
        <w:sectPr w:rsidR="00017B67" w:rsidRPr="00017B67" w:rsidSect="007F1601">
          <w:pgSz w:w="16840" w:h="11920" w:orient="landscape"/>
          <w:pgMar w:top="1276" w:right="1389" w:bottom="993" w:left="1134" w:header="361" w:footer="711" w:gutter="0"/>
          <w:cols w:space="720"/>
          <w:docGrid w:linePitch="299"/>
        </w:sectPr>
      </w:pPr>
    </w:p>
    <w:p w:rsidR="00017B67" w:rsidRPr="002739EC" w:rsidRDefault="00017B67" w:rsidP="00017B67">
      <w:pPr>
        <w:jc w:val="both"/>
        <w:rPr>
          <w:rFonts w:ascii="Calibri" w:hAnsi="Calibri"/>
        </w:rPr>
      </w:pPr>
      <w:r w:rsidRPr="002739EC">
        <w:rPr>
          <w:rFonts w:ascii="Calibri" w:hAnsi="Calibri"/>
        </w:rPr>
        <w:lastRenderedPageBreak/>
        <w:t xml:space="preserve">Καλούνται νομικά ή φυσικά πρόσωπα που έχουν εμπειρία στην παροχή σχετικών υπηρεσιών να υποβάλλουν εγγράφως τις προσφορές τους έως </w:t>
      </w:r>
      <w:r w:rsidRPr="007B2E5A">
        <w:rPr>
          <w:rFonts w:ascii="Calibri" w:hAnsi="Calibri"/>
        </w:rPr>
        <w:t xml:space="preserve">την </w:t>
      </w:r>
      <w:r w:rsidR="007B2E5A" w:rsidRPr="007B2E5A">
        <w:rPr>
          <w:rFonts w:ascii="Calibri" w:hAnsi="Calibri"/>
          <w:b/>
          <w:u w:val="single"/>
        </w:rPr>
        <w:t>01</w:t>
      </w:r>
      <w:r w:rsidRPr="007B2E5A">
        <w:rPr>
          <w:rFonts w:ascii="Calibri" w:hAnsi="Calibri"/>
          <w:b/>
          <w:u w:val="single"/>
        </w:rPr>
        <w:t>/</w:t>
      </w:r>
      <w:r w:rsidR="007B2E5A" w:rsidRPr="007B2E5A">
        <w:rPr>
          <w:rFonts w:ascii="Calibri" w:hAnsi="Calibri"/>
          <w:b/>
          <w:u w:val="single"/>
        </w:rPr>
        <w:t>03</w:t>
      </w:r>
      <w:r w:rsidRPr="007B2E5A">
        <w:rPr>
          <w:rFonts w:ascii="Calibri" w:hAnsi="Calibri"/>
          <w:b/>
          <w:u w:val="single"/>
        </w:rPr>
        <w:t>/201</w:t>
      </w:r>
      <w:r w:rsidR="003367A8" w:rsidRPr="007B2E5A">
        <w:rPr>
          <w:rFonts w:ascii="Calibri" w:hAnsi="Calibri"/>
          <w:b/>
          <w:u w:val="single"/>
        </w:rPr>
        <w:t>9</w:t>
      </w:r>
      <w:r w:rsidRPr="007B2E5A">
        <w:rPr>
          <w:rFonts w:ascii="Calibri" w:hAnsi="Calibri"/>
          <w:b/>
          <w:u w:val="single"/>
        </w:rPr>
        <w:t xml:space="preserve"> </w:t>
      </w:r>
      <w:r w:rsidR="00C12D76" w:rsidRPr="007B2E5A">
        <w:rPr>
          <w:rFonts w:ascii="Calibri" w:hAnsi="Calibri"/>
          <w:b/>
          <w:u w:val="single"/>
        </w:rPr>
        <w:t>και ώρα 12.00</w:t>
      </w:r>
      <w:r w:rsidR="0090031C" w:rsidRPr="007B2E5A">
        <w:rPr>
          <w:rFonts w:ascii="Calibri" w:hAnsi="Calibri"/>
          <w:b/>
          <w:u w:val="single"/>
        </w:rPr>
        <w:t xml:space="preserve"> μμ</w:t>
      </w:r>
      <w:r w:rsidR="0090031C" w:rsidRPr="007B2E5A">
        <w:rPr>
          <w:rFonts w:ascii="Calibri" w:hAnsi="Calibri"/>
        </w:rPr>
        <w:t xml:space="preserve"> </w:t>
      </w:r>
      <w:r w:rsidRPr="007B2E5A">
        <w:rPr>
          <w:rFonts w:ascii="Calibri" w:hAnsi="Calibri"/>
        </w:rPr>
        <w:t>στην έδρα της υπηρεσίας μας (</w:t>
      </w:r>
      <w:proofErr w:type="spellStart"/>
      <w:r w:rsidRPr="007B2E5A">
        <w:rPr>
          <w:rFonts w:ascii="Calibri" w:hAnsi="Calibri"/>
        </w:rPr>
        <w:t>Μιχαλακοπούλου</w:t>
      </w:r>
      <w:proofErr w:type="spellEnd"/>
      <w:r w:rsidRPr="007B2E5A">
        <w:rPr>
          <w:rFonts w:ascii="Calibri" w:hAnsi="Calibri"/>
        </w:rPr>
        <w:t xml:space="preserve"> 58, ΤΚ 26221, Πάτρα, 1ος όροφος).</w:t>
      </w:r>
    </w:p>
    <w:p w:rsidR="00017B67" w:rsidRPr="00FD71EC" w:rsidRDefault="00017B67" w:rsidP="00017B67">
      <w:pPr>
        <w:jc w:val="both"/>
        <w:rPr>
          <w:rFonts w:ascii="Calibri" w:hAnsi="Calibri"/>
        </w:rPr>
      </w:pPr>
      <w:r w:rsidRPr="00FD71EC">
        <w:rPr>
          <w:rFonts w:ascii="Calibri" w:hAnsi="Calibri"/>
          <w:u w:val="single"/>
        </w:rPr>
        <w:t>Για την τεκμηρίωση της εμπειρίας και της δυνατότητας παροχής των υπό ανάθεση υπηρεσιών</w:t>
      </w:r>
      <w:r w:rsidRPr="00FD71EC">
        <w:rPr>
          <w:rFonts w:ascii="Calibri" w:hAnsi="Calibri"/>
        </w:rPr>
        <w:t xml:space="preserve"> οι υποψήφιοι πρέπει να υποβάλλουν με τις προσφορές τους, επί ποινή αποκλεισμού τα κάτωθι:</w:t>
      </w:r>
    </w:p>
    <w:p w:rsidR="00017B67" w:rsidRPr="00FD71EC" w:rsidRDefault="00017B67" w:rsidP="00017B67">
      <w:pPr>
        <w:pStyle w:val="a3"/>
        <w:numPr>
          <w:ilvl w:val="0"/>
          <w:numId w:val="39"/>
        </w:numPr>
        <w:jc w:val="both"/>
        <w:rPr>
          <w:rFonts w:ascii="Calibri" w:hAnsi="Calibri"/>
        </w:rPr>
      </w:pPr>
      <w:r w:rsidRPr="00FD71EC">
        <w:rPr>
          <w:rFonts w:ascii="Calibri" w:hAnsi="Calibri"/>
        </w:rPr>
        <w:t xml:space="preserve"> Βιογραφικό – προφίλ και </w:t>
      </w:r>
    </w:p>
    <w:p w:rsidR="00017B67" w:rsidRPr="00FD71EC" w:rsidRDefault="00017B67" w:rsidP="00017B67">
      <w:pPr>
        <w:pStyle w:val="a3"/>
        <w:numPr>
          <w:ilvl w:val="0"/>
          <w:numId w:val="39"/>
        </w:numPr>
        <w:jc w:val="both"/>
        <w:rPr>
          <w:rFonts w:ascii="Calibri" w:hAnsi="Calibri"/>
        </w:rPr>
      </w:pPr>
      <w:r w:rsidRPr="00FD71EC">
        <w:rPr>
          <w:rFonts w:ascii="Calibri" w:hAnsi="Calibri"/>
        </w:rPr>
        <w:t>Πίνακα σχετικών έργων και αντίστοιχες βεβαιώσεις καλής εκτέλεσης.</w:t>
      </w:r>
    </w:p>
    <w:p w:rsidR="00017B67" w:rsidRPr="00FD71EC" w:rsidRDefault="00017B67" w:rsidP="00017B67">
      <w:pPr>
        <w:jc w:val="both"/>
        <w:rPr>
          <w:rFonts w:ascii="Calibri" w:hAnsi="Calibri"/>
        </w:rPr>
      </w:pPr>
      <w:r w:rsidRPr="00FD71EC">
        <w:rPr>
          <w:rFonts w:ascii="Calibri" w:hAnsi="Calibri"/>
        </w:rPr>
        <w:t>Ο ανάδοχος θα πρέπει να διαθέτει όλες τις απαραίτητες άδειες για τη διοργάνωση και υλοποίηση των ανωτέρω.</w:t>
      </w:r>
    </w:p>
    <w:p w:rsidR="00017B67" w:rsidRDefault="00017B67" w:rsidP="00017B67">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sidR="0024230F">
        <w:rPr>
          <w:rFonts w:ascii="Calibri" w:hAnsi="Calibri"/>
        </w:rPr>
        <w:t>1.612,90</w:t>
      </w:r>
      <w:r w:rsidR="00697980" w:rsidRPr="00A71B3E">
        <w:rPr>
          <w:rFonts w:cstheme="minorHAnsi"/>
          <w:b/>
        </w:rPr>
        <w:t xml:space="preserve"> </w:t>
      </w:r>
      <w:r w:rsidRPr="00371A3C">
        <w:rPr>
          <w:rFonts w:ascii="Calibri" w:hAnsi="Calibri"/>
        </w:rPr>
        <w:t xml:space="preserve">ευρώ πλέον ΦΠΑ </w:t>
      </w:r>
      <w:r>
        <w:rPr>
          <w:rFonts w:ascii="Calibri" w:hAnsi="Calibri"/>
        </w:rPr>
        <w:t>(</w:t>
      </w:r>
      <w:r w:rsidR="0024230F">
        <w:rPr>
          <w:rFonts w:ascii="Calibri" w:hAnsi="Calibri"/>
        </w:rPr>
        <w:t>2.0</w:t>
      </w:r>
      <w:r w:rsidR="00697980" w:rsidRPr="00697980">
        <w:rPr>
          <w:rFonts w:ascii="Calibri" w:hAnsi="Calibri"/>
        </w:rPr>
        <w:t>00,00</w:t>
      </w:r>
      <w:r w:rsidRPr="00371A3C">
        <w:rPr>
          <w:rFonts w:ascii="Calibri" w:hAnsi="Calibri"/>
        </w:rPr>
        <w:t xml:space="preserve"> ευρώ συμπεριλαμβανομένου ΦΠΑ).</w:t>
      </w:r>
    </w:p>
    <w:p w:rsidR="0053636F" w:rsidRPr="008A60B5" w:rsidRDefault="0053636F" w:rsidP="00017B67">
      <w:pPr>
        <w:jc w:val="both"/>
        <w:rPr>
          <w:rFonts w:ascii="Calibri" w:hAnsi="Calibri"/>
        </w:rPr>
      </w:pPr>
      <w:r>
        <w:rPr>
          <w:rFonts w:ascii="Calibri" w:hAnsi="Calibri"/>
        </w:rPr>
        <w:t>Τα γραφιστικά θα δοθούν από την Αναθέτουσα Αρχή στον Ανάδοχο</w:t>
      </w:r>
      <w:r w:rsidR="008A60B5" w:rsidRPr="008A60B5">
        <w:rPr>
          <w:rFonts w:ascii="Calibri" w:hAnsi="Calibri"/>
        </w:rPr>
        <w:t xml:space="preserve"> </w:t>
      </w:r>
      <w:r w:rsidR="008A60B5">
        <w:rPr>
          <w:rFonts w:ascii="Calibri" w:hAnsi="Calibri"/>
        </w:rPr>
        <w:t>και ο ανάδοχος θα ετοιμάσει τα τελικά προς εκτύπωση παραδοτέα (απαιτείται σχεδιαστική δημιουργία και επεξεργασία) και έπειτα από τη σύμφωνη γνώμη της αναθέτουσας αρχής θα πραγματοποιηθεί η εκτύπωση.</w:t>
      </w:r>
    </w:p>
    <w:p w:rsidR="00017B67" w:rsidRDefault="00017B67" w:rsidP="00017B67">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017B67" w:rsidRPr="00FD71EC" w:rsidRDefault="00017B67" w:rsidP="00017B67">
      <w:pPr>
        <w:jc w:val="both"/>
        <w:rPr>
          <w:rFonts w:ascii="Calibri" w:hAnsi="Calibri"/>
          <w:u w:val="single"/>
        </w:rPr>
      </w:pPr>
      <w:r>
        <w:rPr>
          <w:rFonts w:ascii="Calibri" w:hAnsi="Calibri"/>
        </w:rPr>
        <w:t>Ο υποψήφιος ανάδοχος θα πρέπει, επί ποινή αποκλεισμού, να χρησιμοποιήσει το υπόδειγμα Οικονομικής Προσφοράς του Παραρτήματος Ι</w:t>
      </w:r>
      <w:r w:rsidR="00FD71EC">
        <w:rPr>
          <w:rFonts w:ascii="Calibri" w:hAnsi="Calibri"/>
        </w:rPr>
        <w:t xml:space="preserve">, </w:t>
      </w:r>
      <w:r w:rsidR="00FD71EC" w:rsidRPr="00FD71EC">
        <w:rPr>
          <w:rFonts w:ascii="Calibri" w:hAnsi="Calibri"/>
          <w:u w:val="single"/>
        </w:rPr>
        <w:t>για την υποβολή της Οικονομικής προσφοράς του</w:t>
      </w:r>
      <w:r w:rsidRPr="00FD71EC">
        <w:rPr>
          <w:rFonts w:ascii="Calibri" w:hAnsi="Calibri"/>
          <w:u w:val="single"/>
        </w:rPr>
        <w:t>.</w:t>
      </w:r>
    </w:p>
    <w:p w:rsidR="00017B67" w:rsidRPr="002739EC" w:rsidRDefault="00017B67" w:rsidP="00017B67">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r w:rsidRPr="002739EC">
        <w:rPr>
          <w:rFonts w:ascii="Calibri" w:hAnsi="Calibri"/>
        </w:rPr>
        <w:t>.</w:t>
      </w:r>
    </w:p>
    <w:p w:rsidR="00017B67" w:rsidRPr="002739EC" w:rsidRDefault="00017B67" w:rsidP="00017B67">
      <w:pPr>
        <w:jc w:val="both"/>
        <w:rPr>
          <w:rFonts w:ascii="Calibri" w:hAnsi="Calibri"/>
        </w:rPr>
      </w:pPr>
      <w:r w:rsidRPr="002739EC">
        <w:rPr>
          <w:rFonts w:ascii="Calibri" w:hAnsi="Calibri"/>
        </w:rPr>
        <w:t>Με τον Ανάδοχο θα υπογραφεί σχετική σύμβαση.</w:t>
      </w:r>
    </w:p>
    <w:p w:rsidR="00017B67" w:rsidRPr="002739EC" w:rsidRDefault="00017B67" w:rsidP="00017B67">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697980" w:rsidRDefault="00017B67" w:rsidP="00017B67">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00697980" w:rsidRPr="00697980">
        <w:rPr>
          <w:rFonts w:ascii="Calibri" w:hAnsi="Calibri"/>
        </w:rPr>
        <w:t xml:space="preserve"> </w:t>
      </w:r>
    </w:p>
    <w:p w:rsidR="00017B67" w:rsidRDefault="00697980" w:rsidP="00017B67">
      <w:pPr>
        <w:jc w:val="both"/>
        <w:rPr>
          <w:rFonts w:ascii="Calibri" w:hAnsi="Calibri"/>
        </w:rPr>
      </w:pPr>
      <w:r>
        <w:rPr>
          <w:rFonts w:ascii="Calibri" w:hAnsi="Calibri"/>
        </w:rPr>
        <w:t>Τον</w:t>
      </w:r>
      <w:r w:rsidR="00017B67" w:rsidRPr="002739EC">
        <w:rPr>
          <w:rFonts w:ascii="Calibri" w:hAnsi="Calibri"/>
        </w:rPr>
        <w:t xml:space="preserve"> Ανάδοχο βαρύνουν οι υπέρ τρίτων κρατήσεις, </w:t>
      </w:r>
      <w:r w:rsidR="0090031C">
        <w:rPr>
          <w:rFonts w:ascii="Calibri" w:hAnsi="Calibri"/>
        </w:rPr>
        <w:t>όπως</w:t>
      </w:r>
      <w:r w:rsidR="00017B67"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sidR="00017B67">
        <w:rPr>
          <w:rFonts w:ascii="Calibri" w:hAnsi="Calibri"/>
        </w:rPr>
        <w:t>.</w:t>
      </w:r>
    </w:p>
    <w:p w:rsidR="00017B67" w:rsidRPr="006462DD" w:rsidRDefault="00017B67" w:rsidP="00017B67">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017B67" w:rsidRPr="006462DD" w:rsidRDefault="00017B67" w:rsidP="00017B67">
      <w:pPr>
        <w:jc w:val="both"/>
        <w:rPr>
          <w:rFonts w:ascii="Calibri" w:hAnsi="Calibri"/>
        </w:rPr>
      </w:pPr>
      <w:r w:rsidRPr="006462DD">
        <w:rPr>
          <w:rFonts w:ascii="Calibri" w:hAnsi="Calibri"/>
        </w:rPr>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 xml:space="preserve">για μεμονωμένο φυσικό ή νομικό </w:t>
      </w:r>
      <w:r w:rsidRPr="006462DD">
        <w:rPr>
          <w:rFonts w:ascii="Calibri" w:hAnsi="Calibri"/>
        </w:rPr>
        <w:lastRenderedPageBreak/>
        <w:t>πρόσωπο) ή σε ένα από τα μέλη του (εάν πρόκειται για κοινοπρακτικό σχήμα) ένας ή περισσότεροι από τους λόγους</w:t>
      </w:r>
      <w:r w:rsidR="00DD1395">
        <w:rPr>
          <w:rFonts w:ascii="Calibri" w:hAnsi="Calibri"/>
        </w:rPr>
        <w:t xml:space="preserve"> που αναφέρονται στ</w:t>
      </w:r>
      <w:r w:rsidR="00FD71EC">
        <w:rPr>
          <w:rFonts w:ascii="Calibri" w:hAnsi="Calibri"/>
        </w:rPr>
        <w:t>α</w:t>
      </w:r>
      <w:r w:rsidR="00DD1395">
        <w:rPr>
          <w:rFonts w:ascii="Calibri" w:hAnsi="Calibri"/>
        </w:rPr>
        <w:t xml:space="preserve"> Άρθρ</w:t>
      </w:r>
      <w:r w:rsidR="00FD71EC">
        <w:rPr>
          <w:rFonts w:ascii="Calibri" w:hAnsi="Calibri"/>
        </w:rPr>
        <w:t>α</w:t>
      </w:r>
      <w:r w:rsidR="00DD1395">
        <w:rPr>
          <w:rFonts w:ascii="Calibri" w:hAnsi="Calibri"/>
        </w:rPr>
        <w:t xml:space="preserve"> 73 </w:t>
      </w:r>
      <w:r w:rsidR="00FD71EC">
        <w:rPr>
          <w:rFonts w:ascii="Calibri" w:hAnsi="Calibri"/>
        </w:rPr>
        <w:t xml:space="preserve">&amp; 74 </w:t>
      </w:r>
      <w:r w:rsidR="00DD1395">
        <w:rPr>
          <w:rFonts w:ascii="Calibri" w:hAnsi="Calibri"/>
        </w:rPr>
        <w:t>το</w:t>
      </w:r>
      <w:r w:rsidR="00FD71EC">
        <w:rPr>
          <w:rFonts w:ascii="Calibri" w:hAnsi="Calibri"/>
        </w:rPr>
        <w:t>υ</w:t>
      </w:r>
      <w:r w:rsidR="00DD1395">
        <w:rPr>
          <w:rFonts w:ascii="Calibri" w:hAnsi="Calibri"/>
        </w:rPr>
        <w:t xml:space="preserve"> Ν. 4412/2016.</w:t>
      </w:r>
    </w:p>
    <w:p w:rsidR="00017B67" w:rsidRPr="006462DD" w:rsidRDefault="00017B67" w:rsidP="00017B67">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017B67" w:rsidRPr="006462DD" w:rsidRDefault="00017B67" w:rsidP="00017B67">
      <w:pPr>
        <w:jc w:val="both"/>
        <w:rPr>
          <w:rFonts w:ascii="Calibri" w:hAnsi="Calibri"/>
        </w:rPr>
      </w:pPr>
      <w:r w:rsidRPr="006462DD">
        <w:rPr>
          <w:rFonts w:ascii="Calibri" w:hAnsi="Calibr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017B67" w:rsidRPr="006462DD" w:rsidRDefault="00017B67" w:rsidP="00017B67">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017B67" w:rsidRPr="006462DD" w:rsidRDefault="00017B67" w:rsidP="00017B67">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017B67" w:rsidRPr="006462DD" w:rsidRDefault="00017B67" w:rsidP="00017B67">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017B67" w:rsidRPr="006462DD" w:rsidRDefault="00017B67" w:rsidP="00017B67">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17B67" w:rsidRPr="006462DD" w:rsidRDefault="00017B67" w:rsidP="00017B67">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017B67" w:rsidRDefault="00017B67" w:rsidP="00017B67">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234D3D" w:rsidRPr="00FD3049" w:rsidRDefault="00234D3D" w:rsidP="00017B67">
      <w:pPr>
        <w:jc w:val="both"/>
        <w:rPr>
          <w:rFonts w:ascii="Calibri" w:hAnsi="Calibri"/>
        </w:rPr>
      </w:pPr>
    </w:p>
    <w:p w:rsidR="00E379BE" w:rsidRPr="00FD3049" w:rsidRDefault="00E379BE" w:rsidP="00017B67">
      <w:pPr>
        <w:jc w:val="both"/>
        <w:rPr>
          <w:rFonts w:ascii="Calibri" w:hAnsi="Calibri"/>
          <w:b/>
          <w:u w:val="single"/>
        </w:rPr>
      </w:pPr>
    </w:p>
    <w:p w:rsidR="00E379BE" w:rsidRPr="00FD3049" w:rsidRDefault="00E379BE" w:rsidP="00017B67">
      <w:pPr>
        <w:jc w:val="both"/>
        <w:rPr>
          <w:rFonts w:ascii="Calibri" w:hAnsi="Calibri"/>
          <w:b/>
          <w:u w:val="single"/>
        </w:rPr>
      </w:pPr>
    </w:p>
    <w:p w:rsidR="00E379BE" w:rsidRPr="00FD3049" w:rsidRDefault="00E379BE" w:rsidP="00017B67">
      <w:pPr>
        <w:jc w:val="both"/>
        <w:rPr>
          <w:rFonts w:ascii="Calibri" w:hAnsi="Calibri"/>
          <w:b/>
          <w:u w:val="single"/>
        </w:rPr>
      </w:pPr>
    </w:p>
    <w:p w:rsidR="00E379BE" w:rsidRPr="00FD3049" w:rsidRDefault="00E379BE" w:rsidP="00017B67">
      <w:pPr>
        <w:jc w:val="both"/>
        <w:rPr>
          <w:rFonts w:ascii="Calibri" w:hAnsi="Calibri"/>
          <w:b/>
          <w:u w:val="single"/>
        </w:rPr>
      </w:pPr>
    </w:p>
    <w:p w:rsidR="00017B67" w:rsidRPr="004A0B3C" w:rsidRDefault="00017B67" w:rsidP="00017B67">
      <w:pPr>
        <w:jc w:val="both"/>
        <w:rPr>
          <w:rFonts w:ascii="Calibri" w:hAnsi="Calibri"/>
          <w:b/>
          <w:u w:val="single"/>
        </w:rPr>
      </w:pPr>
      <w:r w:rsidRPr="004A0B3C">
        <w:rPr>
          <w:rFonts w:ascii="Calibri" w:hAnsi="Calibri"/>
          <w:b/>
          <w:u w:val="single"/>
        </w:rPr>
        <w:t>Β. Απαιτούμενα Δικαιολογητικά</w:t>
      </w:r>
    </w:p>
    <w:p w:rsidR="00017B67" w:rsidRPr="004A0B3C" w:rsidRDefault="00017B67" w:rsidP="00017B67">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w:t>
      </w:r>
      <w:r w:rsidR="00A57CA4" w:rsidRPr="004A0B3C">
        <w:rPr>
          <w:rFonts w:ascii="Calibri" w:hAnsi="Calibri"/>
        </w:rPr>
        <w:t xml:space="preserve">πριν την </w:t>
      </w:r>
      <w:r w:rsidR="00A57CA4">
        <w:rPr>
          <w:rFonts w:ascii="Calibri" w:hAnsi="Calibri"/>
        </w:rPr>
        <w:t xml:space="preserve">υπογραφή της </w:t>
      </w:r>
      <w:r w:rsidR="00A57CA4" w:rsidRPr="004A0B3C">
        <w:rPr>
          <w:rFonts w:ascii="Calibri" w:hAnsi="Calibri"/>
        </w:rPr>
        <w:t xml:space="preserve">σύμβασης </w:t>
      </w:r>
      <w:r w:rsidRPr="004A0B3C">
        <w:rPr>
          <w:rFonts w:ascii="Calibri" w:hAnsi="Calibri"/>
        </w:rPr>
        <w:t>να υποβάλλει σε πρωτότυπα ή αντίγραφα που εκδίδονται σύμφωνα με τις διατάξεις του άρθρου 1 του ν. 4250/2014 (Α΄ 74) τα κάτωθι :</w:t>
      </w:r>
    </w:p>
    <w:p w:rsidR="00017B67" w:rsidRPr="004A0B3C" w:rsidRDefault="00017B67" w:rsidP="00017B67">
      <w:pPr>
        <w:pStyle w:val="a3"/>
        <w:numPr>
          <w:ilvl w:val="0"/>
          <w:numId w:val="35"/>
        </w:numPr>
        <w:jc w:val="both"/>
        <w:rPr>
          <w:rFonts w:ascii="Calibri" w:hAnsi="Calibri"/>
        </w:rPr>
      </w:pPr>
      <w:r w:rsidRPr="004A0B3C">
        <w:rPr>
          <w:rFonts w:ascii="Calibri" w:hAnsi="Calibri"/>
        </w:rPr>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017B67" w:rsidRPr="004A0B3C" w:rsidRDefault="00017B67" w:rsidP="00017B67">
      <w:pPr>
        <w:pStyle w:val="a3"/>
        <w:numPr>
          <w:ilvl w:val="0"/>
          <w:numId w:val="35"/>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017B67"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017B67" w:rsidRPr="004A0B3C"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017B67" w:rsidRPr="004A0B3C" w:rsidRDefault="00017B67" w:rsidP="00017B67">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017B67" w:rsidRPr="004A0B3C" w:rsidRDefault="00017B67" w:rsidP="00017B67">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A0B3C">
        <w:rPr>
          <w:rFonts w:ascii="Calibri" w:hAnsi="Calibri"/>
        </w:rPr>
        <w:t>ουν</w:t>
      </w:r>
      <w:proofErr w:type="spellEnd"/>
      <w:r w:rsidRPr="004A0B3C">
        <w:rPr>
          <w:rFonts w:ascii="Calibri" w:hAnsi="Calibri"/>
        </w:rPr>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17B67" w:rsidRPr="004A0B3C" w:rsidRDefault="00017B67" w:rsidP="00017B67">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017B67" w:rsidRDefault="00017B67" w:rsidP="00017B67">
      <w:pPr>
        <w:jc w:val="both"/>
        <w:rPr>
          <w:rFonts w:ascii="Calibri" w:hAnsi="Calibri"/>
        </w:rPr>
      </w:pPr>
      <w:r w:rsidRPr="004A0B3C">
        <w:rPr>
          <w:rFonts w:ascii="Calibri" w:hAnsi="Calibri"/>
        </w:rPr>
        <w:t xml:space="preserve">Υπεύθυνος επικοινωνίας: </w:t>
      </w:r>
      <w:r>
        <w:rPr>
          <w:rFonts w:ascii="Calibri" w:hAnsi="Calibri"/>
        </w:rPr>
        <w:t xml:space="preserve">κ. Κωνσταντίνος </w:t>
      </w:r>
      <w:proofErr w:type="spellStart"/>
      <w:r>
        <w:rPr>
          <w:rFonts w:ascii="Calibri" w:hAnsi="Calibri"/>
        </w:rPr>
        <w:t>Γιωτόπουλος</w:t>
      </w:r>
      <w:proofErr w:type="spellEnd"/>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2"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w:t>
        </w:r>
        <w:proofErr w:type="spellStart"/>
        <w:r w:rsidRPr="00255296">
          <w:rPr>
            <w:rStyle w:val="-"/>
            <w:rFonts w:ascii="Calibri" w:hAnsi="Calibri"/>
          </w:rPr>
          <w:t>gr</w:t>
        </w:r>
        <w:proofErr w:type="spellEnd"/>
      </w:hyperlink>
    </w:p>
    <w:p w:rsidR="00017B67" w:rsidRPr="004A0B3C" w:rsidRDefault="00017B67" w:rsidP="0025042D">
      <w:pPr>
        <w:jc w:val="center"/>
        <w:rPr>
          <w:rFonts w:ascii="Calibri" w:hAnsi="Calibri"/>
        </w:rPr>
      </w:pPr>
      <w:r w:rsidRPr="004A0B3C">
        <w:rPr>
          <w:rFonts w:ascii="Calibri" w:hAnsi="Calibri"/>
        </w:rPr>
        <w:t>Ο Πρόεδρος</w:t>
      </w:r>
    </w:p>
    <w:p w:rsidR="0025042D" w:rsidRPr="00FD3049" w:rsidRDefault="0025042D" w:rsidP="0025042D">
      <w:pPr>
        <w:jc w:val="center"/>
        <w:rPr>
          <w:rFonts w:ascii="Calibri" w:hAnsi="Calibri"/>
        </w:rPr>
      </w:pPr>
    </w:p>
    <w:p w:rsidR="0025042D" w:rsidRPr="00FD3049" w:rsidRDefault="00017B67" w:rsidP="0025042D">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90031C" w:rsidRPr="00FD3049" w:rsidRDefault="0090031C" w:rsidP="00017B67">
      <w:pPr>
        <w:rPr>
          <w:rFonts w:ascii="Calibri" w:hAnsi="Calibri"/>
        </w:rPr>
      </w:pPr>
    </w:p>
    <w:p w:rsidR="0025042D" w:rsidRPr="00FD3049" w:rsidRDefault="0025042D" w:rsidP="00017B67">
      <w:pPr>
        <w:jc w:val="center"/>
        <w:rPr>
          <w:rFonts w:ascii="Calibri" w:hAnsi="Calibri"/>
          <w:b/>
        </w:rPr>
      </w:pPr>
    </w:p>
    <w:p w:rsidR="00017B67" w:rsidRPr="00A22136" w:rsidRDefault="00017B67" w:rsidP="00017B67">
      <w:pPr>
        <w:jc w:val="center"/>
        <w:rPr>
          <w:rFonts w:ascii="Calibri" w:hAnsi="Calibri"/>
          <w:b/>
        </w:rPr>
      </w:pPr>
      <w:r w:rsidRPr="00A22136">
        <w:rPr>
          <w:rFonts w:ascii="Calibri" w:hAnsi="Calibri"/>
          <w:b/>
        </w:rPr>
        <w:t>ΠΑΡΑΡΤΗΜΑ Ι</w:t>
      </w:r>
    </w:p>
    <w:p w:rsidR="00017B67" w:rsidRPr="000865BF" w:rsidRDefault="00017B67" w:rsidP="00017B67">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017B67" w:rsidRPr="000865BF" w:rsidRDefault="00017B67" w:rsidP="00017B67">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3D26F2" w:rsidTr="00AC79D9">
        <w:trPr>
          <w:trHeight w:val="1269"/>
        </w:trPr>
        <w:tc>
          <w:tcPr>
            <w:tcW w:w="5920" w:type="dxa"/>
          </w:tcPr>
          <w:p w:rsidR="003D26F2" w:rsidRPr="003D26F2" w:rsidRDefault="003D26F2" w:rsidP="003D26F2">
            <w:pPr>
              <w:spacing w:before="15" w:line="220" w:lineRule="exact"/>
              <w:jc w:val="both"/>
              <w:rPr>
                <w:rFonts w:ascii="Calibri" w:hAnsi="Calibri"/>
                <w:b/>
              </w:rPr>
            </w:pPr>
            <w:r w:rsidRPr="003D26F2">
              <w:rPr>
                <w:rFonts w:ascii="Calibri" w:hAnsi="Calibri"/>
                <w:b/>
              </w:rPr>
              <w:t>ΣΤΟΙΧΕΙΑ ΠΡΟΣΦΕΡΟΝΤΟΣ</w:t>
            </w:r>
          </w:p>
          <w:p w:rsidR="003D26F2" w:rsidRPr="003D26F2" w:rsidRDefault="003D26F2" w:rsidP="003D26F2">
            <w:pPr>
              <w:spacing w:before="15" w:line="220" w:lineRule="exact"/>
              <w:jc w:val="both"/>
              <w:rPr>
                <w:rFonts w:ascii="Calibri" w:hAnsi="Calibri"/>
              </w:rPr>
            </w:pPr>
            <w:r w:rsidRPr="003D26F2">
              <w:rPr>
                <w:rFonts w:ascii="Calibri" w:hAnsi="Calibri"/>
              </w:rPr>
              <w:t>Ημερομηνία:</w:t>
            </w:r>
          </w:p>
          <w:p w:rsidR="003D26F2" w:rsidRPr="003D26F2" w:rsidRDefault="003D26F2" w:rsidP="003D26F2">
            <w:pPr>
              <w:spacing w:before="15" w:line="220" w:lineRule="exact"/>
              <w:jc w:val="both"/>
              <w:rPr>
                <w:rFonts w:ascii="Calibri" w:hAnsi="Calibri"/>
              </w:rPr>
            </w:pPr>
            <w:r w:rsidRPr="003D26F2">
              <w:rPr>
                <w:rFonts w:ascii="Calibri" w:hAnsi="Calibri"/>
              </w:rPr>
              <w:t>Επωνυμία: Διεύθυνση:</w:t>
            </w:r>
          </w:p>
          <w:p w:rsidR="003D26F2" w:rsidRDefault="003D26F2" w:rsidP="003D26F2">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3D26F2" w:rsidRPr="007F1601" w:rsidRDefault="003D26F2" w:rsidP="003D26F2">
            <w:pPr>
              <w:spacing w:before="15" w:line="220" w:lineRule="exact"/>
              <w:jc w:val="both"/>
              <w:rPr>
                <w:rFonts w:ascii="Calibri" w:hAnsi="Calibri"/>
                <w:b/>
              </w:rPr>
            </w:pPr>
            <w:r w:rsidRPr="003D26F2">
              <w:rPr>
                <w:rFonts w:ascii="Calibri" w:hAnsi="Calibri"/>
                <w:b/>
              </w:rPr>
              <w:t>ΠΡΟΣ</w:t>
            </w:r>
          </w:p>
          <w:p w:rsidR="003D26F2" w:rsidRPr="003D26F2" w:rsidRDefault="003D26F2" w:rsidP="003D26F2">
            <w:pPr>
              <w:spacing w:before="15" w:line="220" w:lineRule="exact"/>
              <w:jc w:val="both"/>
              <w:rPr>
                <w:rFonts w:ascii="Calibri" w:hAnsi="Calibri"/>
              </w:rPr>
            </w:pPr>
            <w:r w:rsidRPr="003D26F2">
              <w:rPr>
                <w:rFonts w:ascii="Calibri" w:hAnsi="Calibri"/>
              </w:rPr>
              <w:t>ΕΠΙΜΕΛΗΤΗΡΙΟ ΑΧΑΪΑΣ</w:t>
            </w:r>
          </w:p>
          <w:p w:rsidR="003D26F2" w:rsidRPr="003D26F2" w:rsidRDefault="003D26F2" w:rsidP="003D26F2">
            <w:pPr>
              <w:spacing w:before="15" w:line="220" w:lineRule="exact"/>
              <w:jc w:val="both"/>
              <w:rPr>
                <w:rFonts w:ascii="Calibri" w:hAnsi="Calibri"/>
              </w:rPr>
            </w:pPr>
            <w:r w:rsidRPr="003D26F2">
              <w:rPr>
                <w:rFonts w:ascii="Calibri" w:hAnsi="Calibri"/>
              </w:rPr>
              <w:t>ΜΙΧΑΛΑΚΟΠΟΥΛΟΥ 58 , ΠΑΤΡΑ</w:t>
            </w:r>
          </w:p>
          <w:p w:rsidR="003D26F2" w:rsidRPr="007F1601" w:rsidRDefault="003D26F2" w:rsidP="003D26F2">
            <w:pPr>
              <w:spacing w:before="15" w:line="220" w:lineRule="exact"/>
              <w:jc w:val="both"/>
              <w:rPr>
                <w:rFonts w:ascii="Calibri" w:hAnsi="Calibri"/>
              </w:rPr>
            </w:pPr>
            <w:r w:rsidRPr="007F1601">
              <w:rPr>
                <w:rFonts w:ascii="Calibri" w:hAnsi="Calibri"/>
              </w:rPr>
              <w:t>ΤΚ 26221 - ΠΑΤΡΑ</w:t>
            </w:r>
          </w:p>
        </w:tc>
      </w:tr>
    </w:tbl>
    <w:p w:rsidR="003D26F2" w:rsidRPr="007F1601" w:rsidRDefault="003D26F2" w:rsidP="00017B67">
      <w:pPr>
        <w:spacing w:before="15" w:line="220" w:lineRule="exact"/>
        <w:jc w:val="both"/>
        <w:rPr>
          <w:rFonts w:ascii="Calibri" w:hAnsi="Calibri"/>
        </w:rPr>
      </w:pPr>
    </w:p>
    <w:p w:rsidR="00017B67" w:rsidRPr="00982BA8" w:rsidRDefault="00017B67" w:rsidP="00017B67">
      <w:pPr>
        <w:jc w:val="center"/>
        <w:rPr>
          <w:rFonts w:ascii="Calibri" w:hAnsi="Calibri"/>
          <w:b/>
        </w:rPr>
      </w:pPr>
      <w:r w:rsidRPr="00982BA8">
        <w:rPr>
          <w:rFonts w:ascii="Calibri" w:hAnsi="Calibri"/>
          <w:b/>
        </w:rPr>
        <w:t>ΟΙΚΟΝΟΜΙΚΗ ΠΡΟΣΦΟΡΑ</w:t>
      </w:r>
    </w:p>
    <w:p w:rsidR="00017B67" w:rsidRDefault="00017B67" w:rsidP="00A57CA4">
      <w:pPr>
        <w:spacing w:before="7" w:line="360" w:lineRule="auto"/>
        <w:ind w:right="74"/>
        <w:jc w:val="both"/>
        <w:rPr>
          <w:rFonts w:ascii="Calibri" w:eastAsia="Calibri" w:hAnsi="Calibri" w:cs="Calibri"/>
        </w:rPr>
      </w:pPr>
      <w:r w:rsidRPr="00A57CA4">
        <w:rPr>
          <w:rFonts w:ascii="Calibri" w:eastAsia="Calibri" w:hAnsi="Calibri" w:cs="Calibri"/>
          <w:spacing w:val="-1"/>
        </w:rPr>
        <w:t>Π</w:t>
      </w:r>
      <w:r w:rsidRPr="00A57CA4">
        <w:rPr>
          <w:rFonts w:ascii="Calibri" w:eastAsia="Calibri" w:hAnsi="Calibri" w:cs="Calibri"/>
          <w:spacing w:val="1"/>
        </w:rPr>
        <w:t>ο</w:t>
      </w:r>
      <w:r w:rsidRPr="00A57CA4">
        <w:rPr>
          <w:rFonts w:ascii="Calibri" w:eastAsia="Calibri" w:hAnsi="Calibri" w:cs="Calibri"/>
        </w:rPr>
        <w:t>υ</w:t>
      </w:r>
      <w:r w:rsidRPr="00A57CA4">
        <w:rPr>
          <w:rFonts w:ascii="Calibri" w:eastAsia="Calibri" w:hAnsi="Calibri" w:cs="Calibri"/>
          <w:spacing w:val="1"/>
        </w:rPr>
        <w:t xml:space="preserve"> </w:t>
      </w:r>
      <w:r w:rsidRPr="00A57CA4">
        <w:rPr>
          <w:rFonts w:ascii="Calibri" w:eastAsia="Calibri" w:hAnsi="Calibri" w:cs="Calibri"/>
        </w:rPr>
        <w:t>α</w:t>
      </w:r>
      <w:r w:rsidRPr="00A57CA4">
        <w:rPr>
          <w:rFonts w:ascii="Calibri" w:eastAsia="Calibri" w:hAnsi="Calibri" w:cs="Calibri"/>
          <w:spacing w:val="-2"/>
        </w:rPr>
        <w:t>φ</w:t>
      </w:r>
      <w:r w:rsidRPr="00A57CA4">
        <w:rPr>
          <w:rFonts w:ascii="Calibri" w:eastAsia="Calibri" w:hAnsi="Calibri" w:cs="Calibri"/>
          <w:spacing w:val="1"/>
        </w:rPr>
        <w:t>ο</w:t>
      </w:r>
      <w:r w:rsidRPr="00A57CA4">
        <w:rPr>
          <w:rFonts w:ascii="Calibri" w:eastAsia="Calibri" w:hAnsi="Calibri" w:cs="Calibri"/>
        </w:rPr>
        <w:t>ρά</w:t>
      </w:r>
      <w:r w:rsidRPr="00A57CA4">
        <w:rPr>
          <w:rFonts w:ascii="Calibri" w:eastAsia="Calibri" w:hAnsi="Calibri" w:cs="Calibri"/>
          <w:spacing w:val="-2"/>
        </w:rPr>
        <w:t xml:space="preserve"> </w:t>
      </w:r>
      <w:r w:rsidRPr="00A57CA4">
        <w:rPr>
          <w:rFonts w:ascii="Calibri" w:eastAsia="Calibri" w:hAnsi="Calibri" w:cs="Calibri"/>
          <w:spacing w:val="-1"/>
        </w:rPr>
        <w:t>τ</w:t>
      </w:r>
      <w:r w:rsidRPr="00A57CA4">
        <w:rPr>
          <w:rFonts w:ascii="Calibri" w:eastAsia="Calibri" w:hAnsi="Calibri" w:cs="Calibri"/>
        </w:rPr>
        <w:t>ο</w:t>
      </w:r>
      <w:r w:rsidRPr="00A57CA4">
        <w:rPr>
          <w:rFonts w:ascii="Calibri" w:eastAsia="Calibri" w:hAnsi="Calibri" w:cs="Calibri"/>
          <w:spacing w:val="1"/>
        </w:rPr>
        <w:t xml:space="preserve"> </w:t>
      </w:r>
      <w:r w:rsidRPr="00A57CA4">
        <w:rPr>
          <w:rFonts w:ascii="Calibri" w:eastAsia="Calibri" w:hAnsi="Calibri" w:cs="Calibri"/>
          <w:spacing w:val="-2"/>
        </w:rPr>
        <w:t>έ</w:t>
      </w:r>
      <w:r w:rsidRPr="00A57CA4">
        <w:rPr>
          <w:rFonts w:ascii="Calibri" w:eastAsia="Calibri" w:hAnsi="Calibri" w:cs="Calibri"/>
        </w:rPr>
        <w:t>ργο</w:t>
      </w:r>
      <w:r w:rsidRPr="00A57CA4">
        <w:rPr>
          <w:rFonts w:ascii="Calibri" w:eastAsia="Calibri" w:hAnsi="Calibri" w:cs="Calibri"/>
          <w:spacing w:val="1"/>
        </w:rPr>
        <w:t xml:space="preserve"> </w:t>
      </w:r>
      <w:r w:rsidRPr="00A57CA4">
        <w:rPr>
          <w:rFonts w:ascii="Calibri" w:eastAsia="Calibri" w:hAnsi="Calibri" w:cs="Calibri"/>
          <w:spacing w:val="-2"/>
        </w:rPr>
        <w:t xml:space="preserve">«Υπηρεσίες </w:t>
      </w:r>
      <w:r w:rsidR="00072CAC" w:rsidRPr="00A57CA4">
        <w:rPr>
          <w:rFonts w:ascii="Calibri" w:eastAsia="Calibri" w:hAnsi="Calibri" w:cs="Calibri"/>
          <w:spacing w:val="-2"/>
        </w:rPr>
        <w:t>παραγωγής και εκτύπωσης προωθητικού υλικού και υλικού δημοσιότητας</w:t>
      </w:r>
      <w:r w:rsidR="00E120C3" w:rsidRPr="00A57CA4">
        <w:rPr>
          <w:rFonts w:ascii="Calibri" w:eastAsia="Calibri" w:hAnsi="Calibri" w:cs="Calibri"/>
          <w:spacing w:val="-2"/>
        </w:rPr>
        <w:t>»</w:t>
      </w:r>
      <w:r w:rsidR="00072CAC" w:rsidRPr="00A57CA4">
        <w:rPr>
          <w:rFonts w:ascii="Calibri" w:eastAsia="Calibri" w:hAnsi="Calibri" w:cs="Calibri"/>
          <w:spacing w:val="-2"/>
        </w:rPr>
        <w:t xml:space="preserve"> </w:t>
      </w:r>
      <w:r w:rsidRPr="00A57CA4">
        <w:rPr>
          <w:rFonts w:ascii="Calibri" w:eastAsia="Calibri" w:hAnsi="Calibri" w:cs="Calibri"/>
          <w:spacing w:val="-2"/>
        </w:rPr>
        <w:t xml:space="preserve">για την υλοποίηση του έργου </w:t>
      </w:r>
      <w:r w:rsidR="002A72C0" w:rsidRPr="00A57CA4">
        <w:rPr>
          <w:rFonts w:ascii="Calibri" w:eastAsia="Calibri" w:hAnsi="Calibri" w:cs="Calibri"/>
          <w:spacing w:val="-2"/>
          <w:lang w:val="en-US"/>
        </w:rPr>
        <w:t>TRACES</w:t>
      </w:r>
      <w:r w:rsidRPr="00A57CA4">
        <w:rPr>
          <w:rFonts w:ascii="Calibri" w:eastAsia="Calibri" w:hAnsi="Calibri" w:cs="Calibri"/>
          <w:spacing w:val="-2"/>
        </w:rPr>
        <w:t xml:space="preserve"> του Προγράμματος </w:t>
      </w:r>
      <w:proofErr w:type="spellStart"/>
      <w:r w:rsidRPr="00A57CA4">
        <w:rPr>
          <w:rFonts w:ascii="Calibri" w:eastAsia="Calibri" w:hAnsi="Calibri" w:cs="Calibri"/>
          <w:spacing w:val="-2"/>
        </w:rPr>
        <w:t>Interreg</w:t>
      </w:r>
      <w:proofErr w:type="spellEnd"/>
      <w:r w:rsidRPr="00A57CA4">
        <w:rPr>
          <w:rFonts w:ascii="Calibri" w:eastAsia="Calibri" w:hAnsi="Calibri" w:cs="Calibri"/>
          <w:spacing w:val="-2"/>
        </w:rPr>
        <w:t xml:space="preserve"> V-</w:t>
      </w:r>
      <w:r w:rsidR="002A72C0" w:rsidRPr="00A57CA4">
        <w:rPr>
          <w:rFonts w:ascii="Calibri" w:eastAsia="Calibri" w:hAnsi="Calibri" w:cs="Calibri"/>
          <w:spacing w:val="-2"/>
          <w:lang w:val="en-US"/>
        </w:rPr>
        <w:t>A</w:t>
      </w:r>
      <w:r w:rsidRPr="00A57CA4">
        <w:rPr>
          <w:rFonts w:ascii="Calibri" w:eastAsia="Calibri" w:hAnsi="Calibri" w:cs="Calibri"/>
          <w:spacing w:val="-2"/>
        </w:rPr>
        <w:t xml:space="preserve"> </w:t>
      </w:r>
      <w:r w:rsidR="002A72C0" w:rsidRPr="00A57CA4">
        <w:rPr>
          <w:rFonts w:ascii="Calibri" w:eastAsia="Calibri" w:hAnsi="Calibri" w:cs="Calibri"/>
          <w:spacing w:val="-2"/>
          <w:lang w:val="en-US"/>
        </w:rPr>
        <w:t>Greece</w:t>
      </w:r>
      <w:r w:rsidR="002A72C0" w:rsidRPr="00A57CA4">
        <w:rPr>
          <w:rFonts w:ascii="Calibri" w:eastAsia="Calibri" w:hAnsi="Calibri" w:cs="Calibri"/>
          <w:spacing w:val="-2"/>
        </w:rPr>
        <w:t xml:space="preserve"> – </w:t>
      </w:r>
      <w:r w:rsidR="002A72C0" w:rsidRPr="00A57CA4">
        <w:rPr>
          <w:rFonts w:ascii="Calibri" w:eastAsia="Calibri" w:hAnsi="Calibri" w:cs="Calibri"/>
          <w:spacing w:val="-2"/>
          <w:lang w:val="en-US"/>
        </w:rPr>
        <w:t>Italy</w:t>
      </w:r>
      <w:r w:rsidR="002A72C0" w:rsidRPr="00A57CA4">
        <w:rPr>
          <w:rFonts w:ascii="Calibri" w:eastAsia="Calibri" w:hAnsi="Calibri" w:cs="Calibri"/>
          <w:spacing w:val="-2"/>
        </w:rPr>
        <w:t xml:space="preserve"> (</w:t>
      </w:r>
      <w:r w:rsidR="002A72C0" w:rsidRPr="00A57CA4">
        <w:rPr>
          <w:rFonts w:ascii="Calibri" w:eastAsia="Calibri" w:hAnsi="Calibri" w:cs="Calibri"/>
          <w:spacing w:val="-2"/>
          <w:lang w:val="en-US"/>
        </w:rPr>
        <w:t>El</w:t>
      </w:r>
      <w:r w:rsidR="002A72C0" w:rsidRPr="00A57CA4">
        <w:rPr>
          <w:rFonts w:ascii="Calibri" w:eastAsia="Calibri" w:hAnsi="Calibri" w:cs="Calibri"/>
          <w:spacing w:val="-2"/>
        </w:rPr>
        <w:t>-</w:t>
      </w:r>
      <w:r w:rsidR="002A72C0" w:rsidRPr="00A57CA4">
        <w:rPr>
          <w:rFonts w:ascii="Calibri" w:eastAsia="Calibri" w:hAnsi="Calibri" w:cs="Calibri"/>
          <w:spacing w:val="-2"/>
          <w:lang w:val="en-US"/>
        </w:rPr>
        <w:t>It</w:t>
      </w:r>
      <w:r w:rsidR="002A72C0" w:rsidRPr="00A57CA4">
        <w:rPr>
          <w:rFonts w:ascii="Calibri" w:eastAsia="Calibri" w:hAnsi="Calibri" w:cs="Calibri"/>
          <w:spacing w:val="-2"/>
        </w:rPr>
        <w:t>)</w:t>
      </w:r>
      <w:r w:rsidRPr="00A57CA4">
        <w:rPr>
          <w:rFonts w:ascii="Calibri" w:eastAsia="Calibri" w:hAnsi="Calibri" w:cs="Calibri"/>
          <w:spacing w:val="-2"/>
        </w:rPr>
        <w:t>» σ</w:t>
      </w:r>
      <w:r w:rsidRPr="00A57CA4">
        <w:rPr>
          <w:rFonts w:ascii="Calibri" w:eastAsia="Calibri" w:hAnsi="Calibri" w:cs="Calibri"/>
        </w:rPr>
        <w:t>ύ</w:t>
      </w:r>
      <w:r w:rsidRPr="00A57CA4">
        <w:rPr>
          <w:rFonts w:ascii="Calibri" w:eastAsia="Calibri" w:hAnsi="Calibri" w:cs="Calibri"/>
          <w:spacing w:val="-1"/>
        </w:rPr>
        <w:t>μ</w:t>
      </w:r>
      <w:r w:rsidRPr="00A57CA4">
        <w:rPr>
          <w:rFonts w:ascii="Calibri" w:eastAsia="Calibri" w:hAnsi="Calibri" w:cs="Calibri"/>
        </w:rPr>
        <w:t>φωνα</w:t>
      </w:r>
      <w:r w:rsidRPr="00A57CA4">
        <w:rPr>
          <w:rFonts w:ascii="Calibri" w:eastAsia="Calibri" w:hAnsi="Calibri" w:cs="Calibri"/>
          <w:spacing w:val="-1"/>
        </w:rPr>
        <w:t xml:space="preserve"> μ</w:t>
      </w:r>
      <w:r w:rsidRPr="00A57CA4">
        <w:rPr>
          <w:rFonts w:ascii="Calibri" w:eastAsia="Calibri" w:hAnsi="Calibri" w:cs="Calibri"/>
        </w:rPr>
        <w:t xml:space="preserve">ε </w:t>
      </w:r>
      <w:r w:rsidRPr="00A57CA4">
        <w:rPr>
          <w:rFonts w:ascii="Calibri" w:eastAsia="Calibri" w:hAnsi="Calibri" w:cs="Calibri"/>
          <w:spacing w:val="1"/>
        </w:rPr>
        <w:t>τ</w:t>
      </w:r>
      <w:r w:rsidRPr="00A57CA4">
        <w:rPr>
          <w:rFonts w:ascii="Calibri" w:eastAsia="Calibri" w:hAnsi="Calibri" w:cs="Calibri"/>
        </w:rPr>
        <w:t>η</w:t>
      </w:r>
      <w:r w:rsidRPr="00A57CA4">
        <w:rPr>
          <w:rFonts w:ascii="Calibri" w:eastAsia="Calibri" w:hAnsi="Calibri" w:cs="Calibri"/>
          <w:spacing w:val="-3"/>
        </w:rPr>
        <w:t xml:space="preserve"> υπ. </w:t>
      </w:r>
      <w:proofErr w:type="spellStart"/>
      <w:r w:rsidRPr="00A57CA4">
        <w:rPr>
          <w:rFonts w:ascii="Calibri" w:eastAsia="Calibri" w:hAnsi="Calibri" w:cs="Calibri"/>
        </w:rPr>
        <w:t>αριθ.πρωτ</w:t>
      </w:r>
      <w:proofErr w:type="spellEnd"/>
      <w:r w:rsidRPr="00A57CA4">
        <w:rPr>
          <w:rFonts w:ascii="Calibri" w:eastAsia="Calibri" w:hAnsi="Calibri" w:cs="Calibri"/>
        </w:rPr>
        <w:t>.</w:t>
      </w:r>
      <w:r w:rsidRPr="00A57CA4">
        <w:rPr>
          <w:rFonts w:ascii="Calibri" w:eastAsia="Calibri" w:hAnsi="Calibri" w:cs="Calibri"/>
          <w:spacing w:val="49"/>
        </w:rPr>
        <w:t xml:space="preserve"> </w:t>
      </w:r>
      <w:r w:rsidRPr="00A57CA4">
        <w:rPr>
          <w:rFonts w:ascii="Calibri" w:eastAsia="Calibri" w:hAnsi="Calibri" w:cs="Calibri"/>
          <w:spacing w:val="-1"/>
        </w:rPr>
        <w:t>…</w:t>
      </w:r>
      <w:r w:rsidRPr="00A57CA4">
        <w:rPr>
          <w:rFonts w:ascii="Calibri" w:eastAsia="Calibri" w:hAnsi="Calibri" w:cs="Calibri"/>
          <w:spacing w:val="1"/>
        </w:rPr>
        <w:t>…</w:t>
      </w:r>
      <w:r w:rsidRPr="00A57CA4">
        <w:rPr>
          <w:rFonts w:ascii="Calibri" w:eastAsia="Calibri" w:hAnsi="Calibri" w:cs="Calibri"/>
          <w:spacing w:val="-1"/>
        </w:rPr>
        <w:t>……</w:t>
      </w:r>
      <w:r w:rsidRPr="00A57CA4">
        <w:rPr>
          <w:rFonts w:ascii="Calibri" w:eastAsia="Calibri" w:hAnsi="Calibri" w:cs="Calibri"/>
          <w:spacing w:val="1"/>
        </w:rPr>
        <w:t>…</w:t>
      </w:r>
      <w:r w:rsidRPr="00A57CA4">
        <w:rPr>
          <w:rFonts w:ascii="Calibri" w:eastAsia="Calibri" w:hAnsi="Calibri" w:cs="Calibri"/>
          <w:spacing w:val="-1"/>
        </w:rPr>
        <w:t>……</w:t>
      </w:r>
      <w:r w:rsidRPr="00A57CA4">
        <w:rPr>
          <w:rFonts w:ascii="Calibri" w:eastAsia="Calibri" w:hAnsi="Calibri" w:cs="Calibri"/>
          <w:spacing w:val="1"/>
        </w:rPr>
        <w:t>…</w:t>
      </w:r>
      <w:r w:rsidRPr="00A57CA4">
        <w:rPr>
          <w:rFonts w:ascii="Calibri" w:eastAsia="Calibri" w:hAnsi="Calibri" w:cs="Calibri"/>
          <w:spacing w:val="-1"/>
        </w:rPr>
        <w:t>…</w:t>
      </w:r>
      <w:r w:rsidRPr="00A57CA4">
        <w:rPr>
          <w:rFonts w:ascii="Calibri" w:eastAsia="Calibri" w:hAnsi="Calibri" w:cs="Calibri"/>
        </w:rPr>
        <w:t>…</w:t>
      </w:r>
      <w:r w:rsidRPr="00A57CA4">
        <w:rPr>
          <w:rFonts w:ascii="Calibri" w:eastAsia="Calibri" w:hAnsi="Calibri" w:cs="Calibri"/>
          <w:spacing w:val="1"/>
        </w:rPr>
        <w:t xml:space="preserve"> </w:t>
      </w:r>
      <w:r w:rsidR="003D26F2" w:rsidRPr="00A57CA4">
        <w:rPr>
          <w:rFonts w:ascii="Calibri" w:eastAsia="Calibri" w:hAnsi="Calibri" w:cs="Calibri"/>
        </w:rPr>
        <w:t>Ανακοίνωση</w:t>
      </w:r>
      <w:r w:rsidRPr="00A57CA4">
        <w:rPr>
          <w:rFonts w:ascii="Calibri" w:eastAsia="Calibri" w:hAnsi="Calibri" w:cs="Calibri"/>
          <w:spacing w:val="-3"/>
        </w:rPr>
        <w:t xml:space="preserve"> </w:t>
      </w:r>
      <w:r w:rsidRPr="00A57CA4">
        <w:rPr>
          <w:rFonts w:ascii="Calibri" w:eastAsia="Calibri" w:hAnsi="Calibri" w:cs="Calibri"/>
          <w:spacing w:val="-2"/>
        </w:rPr>
        <w:t>τ</w:t>
      </w:r>
      <w:r w:rsidRPr="00A57CA4">
        <w:rPr>
          <w:rFonts w:ascii="Calibri" w:eastAsia="Calibri" w:hAnsi="Calibri" w:cs="Calibri"/>
          <w:spacing w:val="1"/>
        </w:rPr>
        <w:t>ο</w:t>
      </w:r>
      <w:r w:rsidRPr="00A57CA4">
        <w:rPr>
          <w:rFonts w:ascii="Calibri" w:eastAsia="Calibri" w:hAnsi="Calibri" w:cs="Calibri"/>
        </w:rPr>
        <w:t>υ</w:t>
      </w:r>
      <w:r w:rsidRPr="00A57CA4">
        <w:rPr>
          <w:rFonts w:ascii="Calibri" w:eastAsia="Calibri" w:hAnsi="Calibri" w:cs="Calibri"/>
          <w:spacing w:val="1"/>
        </w:rPr>
        <w:t xml:space="preserve"> </w:t>
      </w:r>
      <w:r w:rsidRPr="00A57CA4">
        <w:rPr>
          <w:rFonts w:ascii="Calibri" w:eastAsia="Calibri" w:hAnsi="Calibri" w:cs="Calibri"/>
          <w:spacing w:val="-1"/>
        </w:rPr>
        <w:t>ΕΠΙΜΕΛΗΤΗΡΙΟΥ ΑΧΑΪΑΣ</w:t>
      </w:r>
      <w:r w:rsidRPr="00A57CA4">
        <w:rPr>
          <w:rFonts w:ascii="Calibri" w:eastAsia="Calibri" w:hAnsi="Calibri" w:cs="Calibri"/>
        </w:rPr>
        <w:t>.</w:t>
      </w:r>
      <w:r w:rsidRPr="000865BF">
        <w:rPr>
          <w:rFonts w:ascii="Calibri" w:eastAsia="Calibri" w:hAnsi="Calibri" w:cs="Calibri"/>
        </w:rPr>
        <w:t xml:space="preserve"> </w:t>
      </w:r>
    </w:p>
    <w:p w:rsidR="00017B67" w:rsidRPr="000865BF" w:rsidRDefault="00017B67" w:rsidP="00A57CA4">
      <w:pPr>
        <w:spacing w:before="7" w:line="360" w:lineRule="auto"/>
        <w:ind w:right="74"/>
        <w:jc w:val="both"/>
        <w:rPr>
          <w:rFonts w:ascii="Calibri" w:eastAsia="Calibri" w:hAnsi="Calibri" w:cs="Calibr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003D26F2">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2843"/>
        <w:gridCol w:w="2512"/>
        <w:gridCol w:w="2512"/>
      </w:tblGrid>
      <w:tr w:rsidR="00AC79D9" w:rsidRPr="000865BF" w:rsidTr="00AC79D9">
        <w:trPr>
          <w:tblHeader/>
          <w:jc w:val="center"/>
        </w:trPr>
        <w:tc>
          <w:tcPr>
            <w:tcW w:w="750" w:type="pct"/>
            <w:vAlign w:val="center"/>
          </w:tcPr>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536" w:type="pct"/>
            <w:shd w:val="clear" w:color="auto" w:fill="auto"/>
            <w:vAlign w:val="center"/>
          </w:tcPr>
          <w:p w:rsidR="00AC79D9" w:rsidRPr="000865BF" w:rsidRDefault="00AC79D9" w:rsidP="00D56954">
            <w:pPr>
              <w:spacing w:before="80" w:after="80"/>
              <w:jc w:val="center"/>
              <w:rPr>
                <w:rFonts w:ascii="Calibri" w:eastAsia="Calibri" w:hAnsi="Calibri" w:cs="Calibri"/>
              </w:rPr>
            </w:pPr>
            <w:r>
              <w:rPr>
                <w:rFonts w:ascii="Calibri" w:eastAsia="Calibri" w:hAnsi="Calibri" w:cs="Calibri"/>
                <w:b/>
              </w:rPr>
              <w:t>Τίτλος</w:t>
            </w:r>
          </w:p>
        </w:tc>
        <w:tc>
          <w:tcPr>
            <w:tcW w:w="1357" w:type="pct"/>
            <w:vAlign w:val="center"/>
          </w:tcPr>
          <w:p w:rsidR="00AC79D9" w:rsidRPr="00F97EF1" w:rsidRDefault="00AC79D9" w:rsidP="00C907DE">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357" w:type="pct"/>
            <w:vAlign w:val="center"/>
          </w:tcPr>
          <w:p w:rsidR="00AC79D9" w:rsidRPr="000865BF" w:rsidRDefault="00AC79D9" w:rsidP="00C907DE">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AC79D9" w:rsidRPr="000865BF" w:rsidTr="00AC79D9">
        <w:trPr>
          <w:jc w:val="center"/>
        </w:trPr>
        <w:tc>
          <w:tcPr>
            <w:tcW w:w="750" w:type="pct"/>
            <w:vAlign w:val="center"/>
          </w:tcPr>
          <w:p w:rsidR="00AC79D9" w:rsidRPr="00EC6331" w:rsidRDefault="00AC79D9" w:rsidP="00D56954">
            <w:pPr>
              <w:spacing w:before="80" w:after="80"/>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1536" w:type="pct"/>
            <w:shd w:val="clear" w:color="auto" w:fill="auto"/>
          </w:tcPr>
          <w:p w:rsidR="00AC79D9" w:rsidRPr="00982BA8" w:rsidRDefault="007B2E5A" w:rsidP="00234D3D">
            <w:pPr>
              <w:spacing w:before="80" w:after="80"/>
              <w:rPr>
                <w:rFonts w:ascii="Calibri" w:hAnsi="Calibri" w:cs="OpenSans"/>
                <w:b/>
              </w:rPr>
            </w:pPr>
            <w:r w:rsidRPr="007B2E5A">
              <w:rPr>
                <w:rFonts w:cstheme="minorHAnsi"/>
                <w:b/>
                <w:i/>
              </w:rPr>
              <w:t xml:space="preserve">Υπηρεσίες </w:t>
            </w:r>
            <w:r w:rsidR="00072CAC">
              <w:rPr>
                <w:b/>
              </w:rPr>
              <w:t xml:space="preserve">παραγωγής και εκτύπωσης προωθητικού υλικού και υλικού δημοσιότητας </w:t>
            </w:r>
          </w:p>
        </w:tc>
        <w:tc>
          <w:tcPr>
            <w:tcW w:w="1357" w:type="pct"/>
          </w:tcPr>
          <w:p w:rsidR="00AC79D9" w:rsidRPr="000465BF" w:rsidRDefault="00072CAC" w:rsidP="000465BF">
            <w:pPr>
              <w:autoSpaceDE w:val="0"/>
              <w:autoSpaceDN w:val="0"/>
              <w:adjustRightInd w:val="0"/>
              <w:spacing w:before="80" w:after="80"/>
              <w:jc w:val="center"/>
              <w:rPr>
                <w:rFonts w:ascii="Calibri" w:hAnsi="Calibri" w:cs="OpenSans"/>
                <w:b/>
              </w:rPr>
            </w:pPr>
            <w:r>
              <w:rPr>
                <w:rFonts w:ascii="Calibri" w:hAnsi="Calibri" w:cs="OpenSans"/>
                <w:b/>
              </w:rPr>
              <w:t>2.000,00</w:t>
            </w:r>
            <w:r w:rsidR="000465BF">
              <w:rPr>
                <w:rFonts w:ascii="Calibri" w:hAnsi="Calibri" w:cs="OpenSans"/>
                <w:b/>
                <w:lang w:val="en-US"/>
              </w:rPr>
              <w:t xml:space="preserve"> </w:t>
            </w:r>
          </w:p>
        </w:tc>
        <w:tc>
          <w:tcPr>
            <w:tcW w:w="1357" w:type="pct"/>
          </w:tcPr>
          <w:p w:rsidR="00AC79D9" w:rsidRDefault="00AC79D9" w:rsidP="00D56954">
            <w:pPr>
              <w:autoSpaceDE w:val="0"/>
              <w:autoSpaceDN w:val="0"/>
              <w:adjustRightInd w:val="0"/>
              <w:spacing w:before="80" w:after="80"/>
              <w:jc w:val="center"/>
              <w:rPr>
                <w:rFonts w:ascii="Calibri" w:hAnsi="Calibri" w:cs="OpenSans"/>
                <w:b/>
                <w:lang w:val="en-US"/>
              </w:rPr>
            </w:pPr>
          </w:p>
        </w:tc>
      </w:tr>
      <w:tr w:rsidR="00AC79D9" w:rsidRPr="000865BF" w:rsidTr="00AC79D9">
        <w:trPr>
          <w:jc w:val="center"/>
        </w:trPr>
        <w:tc>
          <w:tcPr>
            <w:tcW w:w="750" w:type="pct"/>
          </w:tcPr>
          <w:p w:rsidR="00AC79D9" w:rsidRPr="000865BF" w:rsidRDefault="00AC79D9" w:rsidP="00D56954">
            <w:pPr>
              <w:autoSpaceDE w:val="0"/>
              <w:autoSpaceDN w:val="0"/>
              <w:adjustRightInd w:val="0"/>
              <w:spacing w:before="80" w:after="80"/>
              <w:rPr>
                <w:rFonts w:ascii="Calibri" w:hAnsi="Calibri" w:cs="OpenSans"/>
                <w:b/>
              </w:rPr>
            </w:pPr>
          </w:p>
        </w:tc>
        <w:tc>
          <w:tcPr>
            <w:tcW w:w="1536" w:type="pct"/>
            <w:shd w:val="clear" w:color="auto" w:fill="auto"/>
          </w:tcPr>
          <w:p w:rsidR="00AC79D9" w:rsidRPr="000865BF" w:rsidRDefault="00AC79D9" w:rsidP="00D56954">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357" w:type="pct"/>
          </w:tcPr>
          <w:p w:rsidR="00AC79D9" w:rsidRPr="00AC79D9" w:rsidRDefault="00072CAC" w:rsidP="00D56954">
            <w:pPr>
              <w:autoSpaceDE w:val="0"/>
              <w:autoSpaceDN w:val="0"/>
              <w:adjustRightInd w:val="0"/>
              <w:spacing w:before="80" w:after="80"/>
              <w:jc w:val="center"/>
              <w:rPr>
                <w:rFonts w:ascii="Calibri" w:hAnsi="Calibri" w:cs="OpenSans"/>
                <w:b/>
              </w:rPr>
            </w:pPr>
            <w:r>
              <w:rPr>
                <w:rFonts w:ascii="Calibri" w:hAnsi="Calibri" w:cs="OpenSans"/>
                <w:b/>
              </w:rPr>
              <w:t>2.000,00</w:t>
            </w:r>
          </w:p>
        </w:tc>
        <w:tc>
          <w:tcPr>
            <w:tcW w:w="1357" w:type="pct"/>
          </w:tcPr>
          <w:p w:rsidR="00AC79D9" w:rsidRDefault="00AC79D9" w:rsidP="00D56954">
            <w:pPr>
              <w:autoSpaceDE w:val="0"/>
              <w:autoSpaceDN w:val="0"/>
              <w:adjustRightInd w:val="0"/>
              <w:spacing w:before="80" w:after="80"/>
              <w:jc w:val="center"/>
              <w:rPr>
                <w:rFonts w:ascii="Calibri" w:hAnsi="Calibri" w:cs="OpenSans"/>
                <w:b/>
                <w:lang w:val="en-US"/>
              </w:rPr>
            </w:pPr>
          </w:p>
        </w:tc>
      </w:tr>
    </w:tbl>
    <w:p w:rsidR="00017B67" w:rsidRPr="00981A51" w:rsidRDefault="00017B67" w:rsidP="00017B67">
      <w:pPr>
        <w:tabs>
          <w:tab w:val="left" w:pos="9165"/>
        </w:tabs>
        <w:spacing w:line="200" w:lineRule="exact"/>
        <w:rPr>
          <w:rFonts w:ascii="Calibri" w:hAnsi="Calibri"/>
        </w:rPr>
      </w:pPr>
      <w:r w:rsidRPr="00981A51">
        <w:rPr>
          <w:rFonts w:ascii="Calibri" w:hAnsi="Calibri"/>
        </w:rPr>
        <w:tab/>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F97194" w:rsidRDefault="00AC79D9" w:rsidP="00AC79D9">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AC79D9" w:rsidRPr="00F97194" w:rsidRDefault="00AC79D9" w:rsidP="00AC79D9">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AC79D9" w:rsidRPr="00F97194" w:rsidRDefault="00AC79D9" w:rsidP="00AC79D9">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AC79D9" w:rsidRDefault="00AC79D9" w:rsidP="00AC79D9">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AC79D9" w:rsidP="00AC79D9">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sectPr w:rsidR="00BB2789" w:rsidRPr="00BB2789" w:rsidSect="00AC79D9">
      <w:footerReference w:type="default" r:id="rId13"/>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2B" w:rsidRDefault="0084032B" w:rsidP="006608A9">
      <w:pPr>
        <w:spacing w:after="0" w:line="240" w:lineRule="auto"/>
      </w:pPr>
      <w:r>
        <w:separator/>
      </w:r>
    </w:p>
  </w:endnote>
  <w:endnote w:type="continuationSeparator" w:id="0">
    <w:p w:rsidR="0084032B" w:rsidRDefault="0084032B"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17B67" w:rsidRDefault="00380293">
        <w:pPr>
          <w:pStyle w:val="aa"/>
          <w:jc w:val="center"/>
        </w:pPr>
        <w:r>
          <w:fldChar w:fldCharType="begin"/>
        </w:r>
        <w:r w:rsidR="00017B67">
          <w:instrText>PAGE   \* MERGEFORMAT</w:instrText>
        </w:r>
        <w:r>
          <w:fldChar w:fldCharType="separate"/>
        </w:r>
        <w:r w:rsidR="008A7550">
          <w:rPr>
            <w:noProof/>
          </w:rPr>
          <w:t>2</w:t>
        </w:r>
        <w:r>
          <w:rPr>
            <w:noProof/>
          </w:rPr>
          <w:fldChar w:fldCharType="end"/>
        </w:r>
      </w:p>
    </w:sdtContent>
  </w:sdt>
  <w:p w:rsidR="00017B67" w:rsidRDefault="00017B6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90031C" w:rsidRDefault="00380293" w:rsidP="00A57CA4">
        <w:pPr>
          <w:pStyle w:val="aa"/>
          <w:jc w:val="right"/>
        </w:pPr>
        <w:r>
          <w:fldChar w:fldCharType="begin"/>
        </w:r>
        <w:r w:rsidR="00A57CA4">
          <w:instrText xml:space="preserve"> PAGE   \* MERGEFORMAT </w:instrText>
        </w:r>
        <w:r>
          <w:fldChar w:fldCharType="separate"/>
        </w:r>
        <w:r w:rsidR="002E2A3C">
          <w:rPr>
            <w:noProof/>
          </w:rPr>
          <w:t>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2B" w:rsidRDefault="0084032B" w:rsidP="006608A9">
      <w:pPr>
        <w:spacing w:after="0" w:line="240" w:lineRule="auto"/>
      </w:pPr>
      <w:r>
        <w:separator/>
      </w:r>
    </w:p>
  </w:footnote>
  <w:footnote w:type="continuationSeparator" w:id="0">
    <w:p w:rsidR="0084032B" w:rsidRDefault="0084032B"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67" w:rsidRPr="00E92464" w:rsidRDefault="00017B67" w:rsidP="00F53838">
    <w:pPr>
      <w:pStyle w:val="a9"/>
      <w:jc w:val="center"/>
      <w:rPr>
        <w:b/>
        <w:color w:val="002060"/>
        <w:sz w:val="18"/>
        <w:szCs w:val="24"/>
      </w:rPr>
    </w:pPr>
    <w:r w:rsidRPr="00E92464">
      <w:rPr>
        <w:b/>
        <w:color w:val="002060"/>
        <w:sz w:val="24"/>
        <w:szCs w:val="36"/>
      </w:rPr>
      <w:t>ΕΠΙΜΕΛΗΤΗΡΙΟ ΑΧΑΪΑΣ</w:t>
    </w:r>
  </w:p>
  <w:p w:rsidR="00017B67" w:rsidRPr="00E92464" w:rsidRDefault="00017B67" w:rsidP="00F53838">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017B67" w:rsidRPr="00E92464" w:rsidRDefault="00017B67"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017B67" w:rsidRPr="00E92464" w:rsidRDefault="00017B67"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3">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7">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1">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8"/>
  </w:num>
  <w:num w:numId="3">
    <w:abstractNumId w:val="20"/>
  </w:num>
  <w:num w:numId="4">
    <w:abstractNumId w:val="16"/>
  </w:num>
  <w:num w:numId="5">
    <w:abstractNumId w:val="34"/>
  </w:num>
  <w:num w:numId="6">
    <w:abstractNumId w:val="39"/>
  </w:num>
  <w:num w:numId="7">
    <w:abstractNumId w:val="32"/>
  </w:num>
  <w:num w:numId="8">
    <w:abstractNumId w:val="3"/>
  </w:num>
  <w:num w:numId="9">
    <w:abstractNumId w:val="18"/>
  </w:num>
  <w:num w:numId="10">
    <w:abstractNumId w:val="13"/>
  </w:num>
  <w:num w:numId="11">
    <w:abstractNumId w:val="23"/>
  </w:num>
  <w:num w:numId="12">
    <w:abstractNumId w:val="6"/>
  </w:num>
  <w:num w:numId="13">
    <w:abstractNumId w:val="31"/>
  </w:num>
  <w:num w:numId="14">
    <w:abstractNumId w:val="5"/>
  </w:num>
  <w:num w:numId="15">
    <w:abstractNumId w:val="1"/>
  </w:num>
  <w:num w:numId="16">
    <w:abstractNumId w:val="12"/>
  </w:num>
  <w:num w:numId="17">
    <w:abstractNumId w:val="26"/>
  </w:num>
  <w:num w:numId="18">
    <w:abstractNumId w:val="9"/>
  </w:num>
  <w:num w:numId="19">
    <w:abstractNumId w:val="25"/>
  </w:num>
  <w:num w:numId="20">
    <w:abstractNumId w:val="10"/>
  </w:num>
  <w:num w:numId="21">
    <w:abstractNumId w:val="37"/>
  </w:num>
  <w:num w:numId="22">
    <w:abstractNumId w:val="2"/>
  </w:num>
  <w:num w:numId="23">
    <w:abstractNumId w:val="29"/>
  </w:num>
  <w:num w:numId="24">
    <w:abstractNumId w:val="4"/>
  </w:num>
  <w:num w:numId="25">
    <w:abstractNumId w:val="38"/>
  </w:num>
  <w:num w:numId="26">
    <w:abstractNumId w:val="30"/>
  </w:num>
  <w:num w:numId="27">
    <w:abstractNumId w:val="0"/>
  </w:num>
  <w:num w:numId="28">
    <w:abstractNumId w:val="17"/>
  </w:num>
  <w:num w:numId="29">
    <w:abstractNumId w:val="14"/>
  </w:num>
  <w:num w:numId="30">
    <w:abstractNumId w:val="7"/>
  </w:num>
  <w:num w:numId="31">
    <w:abstractNumId w:val="35"/>
  </w:num>
  <w:num w:numId="32">
    <w:abstractNumId w:val="40"/>
  </w:num>
  <w:num w:numId="33">
    <w:abstractNumId w:val="22"/>
  </w:num>
  <w:num w:numId="34">
    <w:abstractNumId w:val="19"/>
  </w:num>
  <w:num w:numId="35">
    <w:abstractNumId w:val="41"/>
  </w:num>
  <w:num w:numId="36">
    <w:abstractNumId w:val="15"/>
  </w:num>
  <w:num w:numId="37">
    <w:abstractNumId w:val="11"/>
  </w:num>
  <w:num w:numId="38">
    <w:abstractNumId w:val="27"/>
  </w:num>
  <w:num w:numId="39">
    <w:abstractNumId w:val="24"/>
  </w:num>
  <w:num w:numId="40">
    <w:abstractNumId w:val="21"/>
  </w:num>
  <w:num w:numId="41">
    <w:abstractNumId w:val="2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105F5"/>
    <w:rsid w:val="00017B67"/>
    <w:rsid w:val="000465BF"/>
    <w:rsid w:val="00072CAC"/>
    <w:rsid w:val="000966C1"/>
    <w:rsid w:val="000B36BD"/>
    <w:rsid w:val="000E6893"/>
    <w:rsid w:val="000F0F0C"/>
    <w:rsid w:val="00115D86"/>
    <w:rsid w:val="00196650"/>
    <w:rsid w:val="001C5FD7"/>
    <w:rsid w:val="001F32D2"/>
    <w:rsid w:val="00206F84"/>
    <w:rsid w:val="002161B6"/>
    <w:rsid w:val="00232A37"/>
    <w:rsid w:val="00234D3D"/>
    <w:rsid w:val="0024230F"/>
    <w:rsid w:val="0025042D"/>
    <w:rsid w:val="00281FC9"/>
    <w:rsid w:val="002878A3"/>
    <w:rsid w:val="002A72C0"/>
    <w:rsid w:val="002C2F74"/>
    <w:rsid w:val="002E2A3C"/>
    <w:rsid w:val="003367A8"/>
    <w:rsid w:val="00355E0A"/>
    <w:rsid w:val="00380293"/>
    <w:rsid w:val="003976AA"/>
    <w:rsid w:val="003D1B97"/>
    <w:rsid w:val="003D26F2"/>
    <w:rsid w:val="0042016A"/>
    <w:rsid w:val="0042446E"/>
    <w:rsid w:val="00454E73"/>
    <w:rsid w:val="004565BB"/>
    <w:rsid w:val="00476895"/>
    <w:rsid w:val="004D45D7"/>
    <w:rsid w:val="004E210D"/>
    <w:rsid w:val="004E33FE"/>
    <w:rsid w:val="004F3725"/>
    <w:rsid w:val="005258BB"/>
    <w:rsid w:val="0053636F"/>
    <w:rsid w:val="005A6378"/>
    <w:rsid w:val="005B02D3"/>
    <w:rsid w:val="005C0A58"/>
    <w:rsid w:val="005C2D40"/>
    <w:rsid w:val="005E2155"/>
    <w:rsid w:val="005F622F"/>
    <w:rsid w:val="00627213"/>
    <w:rsid w:val="00646411"/>
    <w:rsid w:val="00654193"/>
    <w:rsid w:val="006608A9"/>
    <w:rsid w:val="00665E31"/>
    <w:rsid w:val="00693C89"/>
    <w:rsid w:val="00697980"/>
    <w:rsid w:val="006A2566"/>
    <w:rsid w:val="006E10A5"/>
    <w:rsid w:val="006E3659"/>
    <w:rsid w:val="0071292E"/>
    <w:rsid w:val="007608A7"/>
    <w:rsid w:val="00767D5C"/>
    <w:rsid w:val="00786CE0"/>
    <w:rsid w:val="0079084F"/>
    <w:rsid w:val="007A4987"/>
    <w:rsid w:val="007B2E5A"/>
    <w:rsid w:val="007D0892"/>
    <w:rsid w:val="007F1601"/>
    <w:rsid w:val="0083153D"/>
    <w:rsid w:val="0084032B"/>
    <w:rsid w:val="00850C38"/>
    <w:rsid w:val="00895635"/>
    <w:rsid w:val="008A60B5"/>
    <w:rsid w:val="008A7550"/>
    <w:rsid w:val="0090031C"/>
    <w:rsid w:val="00926F04"/>
    <w:rsid w:val="00A13288"/>
    <w:rsid w:val="00A22C8F"/>
    <w:rsid w:val="00A4199B"/>
    <w:rsid w:val="00A57CA4"/>
    <w:rsid w:val="00A66432"/>
    <w:rsid w:val="00A91A53"/>
    <w:rsid w:val="00AB02AC"/>
    <w:rsid w:val="00AC79D9"/>
    <w:rsid w:val="00AE4826"/>
    <w:rsid w:val="00AF5276"/>
    <w:rsid w:val="00B32C7C"/>
    <w:rsid w:val="00B578A6"/>
    <w:rsid w:val="00B76126"/>
    <w:rsid w:val="00BA331D"/>
    <w:rsid w:val="00BB2789"/>
    <w:rsid w:val="00BC1AA5"/>
    <w:rsid w:val="00BF795D"/>
    <w:rsid w:val="00C06E80"/>
    <w:rsid w:val="00C12B5B"/>
    <w:rsid w:val="00C12D76"/>
    <w:rsid w:val="00C222A7"/>
    <w:rsid w:val="00C66EFB"/>
    <w:rsid w:val="00C930F9"/>
    <w:rsid w:val="00D058B7"/>
    <w:rsid w:val="00D1324D"/>
    <w:rsid w:val="00DD1395"/>
    <w:rsid w:val="00E120C3"/>
    <w:rsid w:val="00E33E49"/>
    <w:rsid w:val="00E379BE"/>
    <w:rsid w:val="00E4557D"/>
    <w:rsid w:val="00EC0055"/>
    <w:rsid w:val="00EC6331"/>
    <w:rsid w:val="00F13D2F"/>
    <w:rsid w:val="00F16933"/>
    <w:rsid w:val="00F65294"/>
    <w:rsid w:val="00F83C50"/>
    <w:rsid w:val="00FD3049"/>
    <w:rsid w:val="00FD71EC"/>
    <w:rsid w:val="00FE572D"/>
    <w:rsid w:val="00FF7D86"/>
    <w:rsid w:val="00FF7E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93"/>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paragraph" w:styleId="af4">
    <w:name w:val="Revision"/>
    <w:hidden/>
    <w:uiPriority w:val="99"/>
    <w:semiHidden/>
    <w:rsid w:val="004F3725"/>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6CAA-A396-4017-9C67-364527EC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2382</Words>
  <Characters>12868</Characters>
  <Application>Microsoft Office Word</Application>
  <DocSecurity>0</DocSecurity>
  <Lines>107</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user</cp:lastModifiedBy>
  <cp:revision>20</cp:revision>
  <dcterms:created xsi:type="dcterms:W3CDTF">2018-11-26T14:26:00Z</dcterms:created>
  <dcterms:modified xsi:type="dcterms:W3CDTF">2019-02-21T11:53:00Z</dcterms:modified>
</cp:coreProperties>
</file>