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F64FE" w:rsidR="00666B7E" w:rsidP="6F75F0BD" w:rsidRDefault="00454967" w14:paraId="33397651" w14:textId="74BD3BC9">
      <w:pPr>
        <w:spacing w:line="240" w:lineRule="auto"/>
        <w:jc w:val="center"/>
        <w:rPr>
          <w:rFonts w:ascii="Calibri" w:hAnsi="Calibri" w:eastAsia="Calibri" w:cs="Calibri"/>
          <w:b/>
          <w:bCs/>
          <w:sz w:val="32"/>
          <w:szCs w:val="32"/>
        </w:rPr>
      </w:pPr>
      <w:r w:rsidRPr="6F75F0BD">
        <w:rPr>
          <w:rFonts w:ascii="Calibri" w:hAnsi="Calibri" w:eastAsia="Calibri" w:cs="Calibri"/>
          <w:b/>
          <w:bCs/>
          <w:sz w:val="32"/>
          <w:szCs w:val="32"/>
        </w:rPr>
        <w:t xml:space="preserve">INTECMED </w:t>
      </w:r>
      <w:r w:rsidRPr="6F75F0BD" w:rsidR="212FF067">
        <w:rPr>
          <w:rFonts w:ascii="Calibri" w:hAnsi="Calibri" w:eastAsia="Calibri" w:cs="Calibri"/>
          <w:b/>
          <w:bCs/>
          <w:sz w:val="32"/>
          <w:szCs w:val="32"/>
        </w:rPr>
        <w:t>Study Visit</w:t>
      </w:r>
      <w:r w:rsidRPr="6F75F0BD">
        <w:rPr>
          <w:rFonts w:ascii="Calibri" w:hAnsi="Calibri" w:eastAsia="Calibri" w:cs="Calibri"/>
          <w:b/>
          <w:bCs/>
          <w:sz w:val="32"/>
          <w:szCs w:val="32"/>
        </w:rPr>
        <w:t xml:space="preserve"> in </w:t>
      </w:r>
      <w:r w:rsidRPr="6F75F0BD" w:rsidR="00777F61">
        <w:rPr>
          <w:rFonts w:ascii="Calibri" w:hAnsi="Calibri" w:eastAsia="Calibri" w:cs="Calibri"/>
          <w:b/>
          <w:bCs/>
          <w:sz w:val="32"/>
          <w:szCs w:val="32"/>
        </w:rPr>
        <w:t>Patras</w:t>
      </w:r>
      <w:r w:rsidRPr="6F75F0BD">
        <w:rPr>
          <w:rFonts w:ascii="Calibri" w:hAnsi="Calibri" w:eastAsia="Calibri" w:cs="Calibri"/>
          <w:b/>
          <w:bCs/>
          <w:sz w:val="32"/>
          <w:szCs w:val="32"/>
        </w:rPr>
        <w:t xml:space="preserve">, </w:t>
      </w:r>
      <w:r w:rsidRPr="6F75F0BD" w:rsidR="00777F61">
        <w:rPr>
          <w:rFonts w:ascii="Calibri" w:hAnsi="Calibri" w:eastAsia="Calibri" w:cs="Calibri"/>
          <w:b/>
          <w:bCs/>
          <w:sz w:val="32"/>
          <w:szCs w:val="32"/>
        </w:rPr>
        <w:t>Greece</w:t>
      </w:r>
    </w:p>
    <w:p w:rsidRPr="00BF64FE" w:rsidR="00666B7E" w:rsidP="6F75F0BD" w:rsidRDefault="00777F61" w14:paraId="3E7CCBC1" w14:textId="0CFEDB09">
      <w:pPr>
        <w:spacing w:line="240" w:lineRule="auto"/>
        <w:jc w:val="center"/>
        <w:rPr>
          <w:rFonts w:ascii="Calibri" w:hAnsi="Calibri" w:eastAsia="Calibri" w:cs="Calibri"/>
          <w:b/>
          <w:bCs/>
          <w:sz w:val="32"/>
          <w:szCs w:val="32"/>
        </w:rPr>
      </w:pPr>
      <w:r w:rsidRPr="6F75F0BD">
        <w:rPr>
          <w:rFonts w:ascii="Calibri" w:hAnsi="Calibri" w:eastAsia="Calibri" w:cs="Calibri"/>
          <w:b/>
          <w:bCs/>
          <w:sz w:val="32"/>
          <w:szCs w:val="32"/>
        </w:rPr>
        <w:t>27-28</w:t>
      </w:r>
      <w:r w:rsidRPr="6F75F0BD" w:rsidR="00454967">
        <w:rPr>
          <w:rFonts w:ascii="Calibri" w:hAnsi="Calibri" w:eastAsia="Calibri" w:cs="Calibri"/>
          <w:b/>
          <w:bCs/>
          <w:sz w:val="32"/>
          <w:szCs w:val="32"/>
        </w:rPr>
        <w:t xml:space="preserve"> Ma</w:t>
      </w:r>
      <w:r w:rsidRPr="6F75F0BD">
        <w:rPr>
          <w:rFonts w:ascii="Calibri" w:hAnsi="Calibri" w:eastAsia="Calibri" w:cs="Calibri"/>
          <w:b/>
          <w:bCs/>
          <w:sz w:val="32"/>
          <w:szCs w:val="32"/>
        </w:rPr>
        <w:t>y</w:t>
      </w:r>
      <w:r w:rsidRPr="6F75F0BD" w:rsidR="00454967">
        <w:rPr>
          <w:rFonts w:ascii="Calibri" w:hAnsi="Calibri" w:eastAsia="Calibri" w:cs="Calibri"/>
          <w:b/>
          <w:bCs/>
          <w:sz w:val="32"/>
          <w:szCs w:val="32"/>
        </w:rPr>
        <w:t xml:space="preserve"> 2023</w:t>
      </w:r>
    </w:p>
    <w:p w:rsidR="00666B7E" w:rsidRDefault="00666B7E" w14:paraId="54A18C25" w14:textId="77777777">
      <w:pPr>
        <w:spacing w:line="240" w:lineRule="auto"/>
        <w:rPr>
          <w:rFonts w:ascii="Calibri" w:hAnsi="Calibri" w:eastAsia="Calibri" w:cs="Calibri"/>
          <w:b/>
        </w:rPr>
      </w:pPr>
    </w:p>
    <w:p w:rsidR="00666B7E" w:rsidP="00142634" w:rsidRDefault="009A76AE" w14:paraId="548A49E5" w14:noSpellErr="1" w14:textId="0706295E">
      <w:pPr>
        <w:pStyle w:val="Heading1"/>
        <w:spacing w:before="240" w:after="240" w:line="240" w:lineRule="auto"/>
        <w:ind w:left="11" w:right="6" w:firstLine="0"/>
      </w:pPr>
      <w:r w:rsidR="009A76AE">
        <w:rPr/>
        <w:t xml:space="preserve"> </w:t>
      </w:r>
      <w:r w:rsidR="00142634">
        <w:rPr/>
        <w:t>AGENDA</w:t>
      </w:r>
    </w:p>
    <w:p w:rsidR="00666B7E" w:rsidRDefault="00666B7E" w14:paraId="5841C9F4" w14:textId="77777777">
      <w:pPr>
        <w:spacing w:line="240" w:lineRule="auto"/>
        <w:ind w:left="0" w:firstLine="0"/>
        <w:rPr>
          <w:rFonts w:ascii="Calibri" w:hAnsi="Calibri" w:eastAsia="Calibri" w:cs="Calibri"/>
        </w:rPr>
      </w:pPr>
    </w:p>
    <w:tbl>
      <w:tblPr>
        <w:tblW w:w="5000" w:type="pct"/>
        <w:jc w:val="center"/>
        <w:tblBorders>
          <w:top w:val="single" w:color="9CC3E5" w:sz="4" w:space="0"/>
          <w:left w:val="single" w:color="9CC3E5" w:sz="4" w:space="0"/>
          <w:bottom w:val="single" w:color="9CC3E5" w:sz="4" w:space="0"/>
          <w:right w:val="single" w:color="9CC3E5" w:sz="4" w:space="0"/>
          <w:insideH w:val="single" w:color="9CC3E5" w:sz="4" w:space="0"/>
          <w:insideV w:val="single" w:color="9CC3E5" w:sz="4" w:space="0"/>
        </w:tblBorders>
        <w:tblLayout w:type="fixed"/>
        <w:tblLook w:val="01E0" w:firstRow="1" w:lastRow="1" w:firstColumn="1" w:lastColumn="1" w:noHBand="0" w:noVBand="0"/>
      </w:tblPr>
      <w:tblGrid>
        <w:gridCol w:w="2068"/>
        <w:gridCol w:w="7894"/>
      </w:tblGrid>
      <w:tr w:rsidR="00666B7E" w:rsidTr="00B922DF" w14:paraId="065EB21C" w14:textId="77777777">
        <w:trPr>
          <w:trHeight w:val="954"/>
          <w:jc w:val="center"/>
        </w:trPr>
        <w:tc>
          <w:tcPr>
            <w:tcW w:w="9516" w:type="dxa"/>
            <w:gridSpan w:val="2"/>
            <w:vAlign w:val="center"/>
          </w:tcPr>
          <w:p w:rsidRPr="0048153F" w:rsidR="00666B7E" w:rsidP="6F75F0BD" w:rsidRDefault="4438C43F" w14:paraId="3C9AEB28" w14:textId="009C1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hAnsi="Calibri" w:eastAsia="Calibri" w:cs="Calibri"/>
                <w:sz w:val="28"/>
                <w:szCs w:val="28"/>
                <w:lang w:val="en-US"/>
              </w:rPr>
            </w:pPr>
            <w:r w:rsidRPr="6F75F0BD">
              <w:rPr>
                <w:rFonts w:ascii="Calibri" w:hAnsi="Calibri" w:eastAsia="Calibri" w:cs="Calibri"/>
                <w:sz w:val="28"/>
                <w:szCs w:val="28"/>
              </w:rPr>
              <w:t xml:space="preserve">Day 1: </w:t>
            </w:r>
            <w:r w:rsidRPr="6F75F0BD" w:rsidR="0EF400F1">
              <w:rPr>
                <w:rFonts w:ascii="Calibri" w:hAnsi="Calibri" w:eastAsia="Calibri" w:cs="Calibri"/>
                <w:sz w:val="28"/>
                <w:szCs w:val="28"/>
              </w:rPr>
              <w:t>27</w:t>
            </w:r>
            <w:r w:rsidRPr="6F75F0BD" w:rsidR="0EF400F1">
              <w:rPr>
                <w:rFonts w:ascii="Calibri" w:hAnsi="Calibri" w:eastAsia="Calibri" w:cs="Calibri"/>
                <w:sz w:val="28"/>
                <w:szCs w:val="28"/>
                <w:vertAlign w:val="superscript"/>
              </w:rPr>
              <w:t>th</w:t>
            </w:r>
            <w:r w:rsidRPr="6F75F0BD" w:rsidR="0EF400F1">
              <w:rPr>
                <w:rFonts w:ascii="Calibri" w:hAnsi="Calibri" w:eastAsia="Calibri" w:cs="Calibri"/>
                <w:sz w:val="28"/>
                <w:szCs w:val="28"/>
              </w:rPr>
              <w:t xml:space="preserve"> of May 2023</w:t>
            </w:r>
            <w:r w:rsidRPr="6F75F0BD" w:rsidR="31C58DFC">
              <w:rPr>
                <w:rFonts w:ascii="Calibri" w:hAnsi="Calibri" w:eastAsia="Calibri" w:cs="Calibri"/>
                <w:sz w:val="28"/>
                <w:szCs w:val="28"/>
                <w:lang w:val="en-US"/>
              </w:rPr>
              <w:t xml:space="preserve"> (Common </w:t>
            </w:r>
            <w:r w:rsidRPr="6F75F0BD" w:rsidR="42D7880E">
              <w:rPr>
                <w:rFonts w:ascii="Calibri" w:hAnsi="Calibri" w:eastAsia="Calibri" w:cs="Calibri"/>
                <w:sz w:val="28"/>
                <w:szCs w:val="28"/>
                <w:lang w:val="en-US"/>
              </w:rPr>
              <w:t xml:space="preserve">sections with </w:t>
            </w:r>
            <w:r w:rsidRPr="6F75F0BD" w:rsidR="087EB711">
              <w:rPr>
                <w:rFonts w:ascii="Calibri" w:hAnsi="Calibri" w:eastAsia="Calibri" w:cs="Calibri"/>
                <w:sz w:val="28"/>
                <w:szCs w:val="28"/>
                <w:lang w:val="en-US"/>
              </w:rPr>
              <w:t>Exhibition</w:t>
            </w:r>
            <w:r w:rsidRPr="6F75F0BD" w:rsidR="42D7880E">
              <w:rPr>
                <w:rFonts w:ascii="Calibri" w:hAnsi="Calibri" w:eastAsia="Calibri" w:cs="Calibri"/>
                <w:sz w:val="28"/>
                <w:szCs w:val="28"/>
                <w:lang w:val="en-US"/>
              </w:rPr>
              <w:t>)</w:t>
            </w:r>
          </w:p>
          <w:p w:rsidRPr="00412008" w:rsidR="00666B7E" w:rsidP="00412008" w:rsidRDefault="00BF64FE" w14:paraId="1E3C3234" w14:textId="04652D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hAnsi="Calibri" w:eastAsia="Calibri" w:cs="Calibri"/>
                <w:bCs/>
              </w:rPr>
            </w:pPr>
            <w:proofErr w:type="spellStart"/>
            <w:r w:rsidRPr="001B749F">
              <w:rPr>
                <w:rFonts w:ascii="Calibri" w:hAnsi="Calibri" w:eastAsia="Calibri" w:cs="Calibri"/>
                <w:bCs/>
              </w:rPr>
              <w:t>Akti</w:t>
            </w:r>
            <w:proofErr w:type="spellEnd"/>
            <w:r w:rsidRPr="001B749F">
              <w:rPr>
                <w:rFonts w:ascii="Calibri" w:hAnsi="Calibri" w:eastAsia="Calibri" w:cs="Calibri"/>
                <w:bCs/>
              </w:rPr>
              <w:t xml:space="preserve"> </w:t>
            </w:r>
            <w:proofErr w:type="spellStart"/>
            <w:r w:rsidRPr="001B749F">
              <w:rPr>
                <w:rFonts w:ascii="Calibri" w:hAnsi="Calibri" w:eastAsia="Calibri" w:cs="Calibri"/>
                <w:bCs/>
              </w:rPr>
              <w:t>Dimeon</w:t>
            </w:r>
            <w:proofErr w:type="spellEnd"/>
            <w:r w:rsidRPr="001B749F">
              <w:rPr>
                <w:rFonts w:ascii="Calibri" w:hAnsi="Calibri" w:eastAsia="Calibri" w:cs="Calibri"/>
                <w:bCs/>
              </w:rPr>
              <w:t xml:space="preserve"> 25, Patra 263 33 - New Port of Patras (South)</w:t>
            </w:r>
            <w:r w:rsidRPr="001B749F">
              <w:rPr>
                <w:rFonts w:ascii="Calibri" w:hAnsi="Calibri" w:eastAsia="Calibri" w:cs="Calibri"/>
                <w:bCs/>
              </w:rPr>
              <w:br/>
            </w:r>
            <w:hyperlink w:history="1" r:id="rId9">
              <w:r w:rsidRPr="00A47A0C">
                <w:rPr>
                  <w:rStyle w:val="Hyperlink"/>
                  <w:rFonts w:ascii="Calibri" w:hAnsi="Calibri" w:eastAsia="Calibri" w:cs="Calibri"/>
                  <w:bCs/>
                </w:rPr>
                <w:t>https://goo.gl/maps/eQtsYiv3HC15nZmH9</w:t>
              </w:r>
            </w:hyperlink>
          </w:p>
        </w:tc>
      </w:tr>
      <w:tr w:rsidR="00B922DF" w:rsidTr="00B922DF" w14:paraId="1889BDB6" w14:textId="77777777">
        <w:trPr>
          <w:trHeight w:val="475"/>
          <w:jc w:val="center"/>
        </w:trPr>
        <w:tc>
          <w:tcPr>
            <w:tcW w:w="1975" w:type="dxa"/>
            <w:vAlign w:val="center"/>
          </w:tcPr>
          <w:p w:rsidRPr="007F2687" w:rsidR="00B922DF" w:rsidP="00B922DF" w:rsidRDefault="00B922DF" w14:paraId="0010EEA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hAnsi="Calibri" w:eastAsia="Calibri" w:cs="Calibri"/>
              </w:rPr>
            </w:pPr>
            <w:r w:rsidRPr="02966851">
              <w:rPr>
                <w:rFonts w:ascii="Calibri" w:hAnsi="Calibri" w:eastAsia="Calibri" w:cs="Calibri"/>
              </w:rPr>
              <w:t>09.00– 09.30</w:t>
            </w:r>
          </w:p>
          <w:p w:rsidR="00B922DF" w:rsidP="00B922DF" w:rsidRDefault="00B922DF" w14:paraId="79E39F01" w14:textId="24A136E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</w:pPr>
            <w:r w:rsidRPr="02966851">
              <w:rPr>
                <w:rFonts w:ascii="Calibri" w:hAnsi="Calibri" w:eastAsia="Calibri" w:cs="Calibri"/>
              </w:rPr>
              <w:t>Greek time</w:t>
            </w:r>
          </w:p>
        </w:tc>
        <w:tc>
          <w:tcPr>
            <w:tcW w:w="7541" w:type="dxa"/>
            <w:vAlign w:val="center"/>
          </w:tcPr>
          <w:p w:rsidRPr="007F2687" w:rsidR="00B922DF" w:rsidP="00B922DF" w:rsidRDefault="00B922DF" w14:paraId="2E5D571E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after="0" w:line="276" w:lineRule="auto"/>
              <w:ind w:left="0" w:right="312" w:firstLine="0"/>
              <w:rPr>
                <w:rFonts w:ascii="Calibri" w:hAnsi="Calibri" w:eastAsia="Calibri" w:cs="Calibri"/>
                <w:b/>
                <w:bCs/>
              </w:rPr>
            </w:pPr>
            <w:r w:rsidRPr="02966851">
              <w:rPr>
                <w:rFonts w:ascii="Calibri" w:hAnsi="Calibri" w:eastAsia="Calibri" w:cs="Calibri"/>
                <w:b/>
                <w:bCs/>
              </w:rPr>
              <w:t>Welcome and Registration</w:t>
            </w:r>
          </w:p>
          <w:p w:rsidRPr="00017CFA" w:rsidR="00B922DF" w:rsidP="00B922DF" w:rsidRDefault="00B922DF" w14:paraId="46BB3FC2" w14:textId="57C4A79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right="312"/>
              <w:rPr>
                <w:rFonts w:ascii="Calibri" w:hAnsi="Calibri" w:eastAsia="Calibri" w:cs="Calibri"/>
                <w:bCs/>
              </w:rPr>
            </w:pPr>
          </w:p>
        </w:tc>
      </w:tr>
      <w:tr w:rsidR="00B922DF" w:rsidTr="00B922DF" w14:paraId="3C93B013" w14:textId="77777777">
        <w:trPr>
          <w:trHeight w:val="575"/>
          <w:jc w:val="center"/>
        </w:trPr>
        <w:tc>
          <w:tcPr>
            <w:tcW w:w="1975" w:type="dxa"/>
            <w:vAlign w:val="center"/>
          </w:tcPr>
          <w:p w:rsidR="00B922DF" w:rsidP="00B922DF" w:rsidRDefault="00B922DF" w14:paraId="649519A4" w14:textId="4DE3F3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</w:rPr>
            </w:pPr>
            <w:r w:rsidRPr="007F2687">
              <w:rPr>
                <w:rFonts w:ascii="Calibri" w:hAnsi="Calibri" w:eastAsia="Calibri" w:cs="Calibri"/>
              </w:rPr>
              <w:t>09.30 – 09.45</w:t>
            </w:r>
          </w:p>
        </w:tc>
        <w:tc>
          <w:tcPr>
            <w:tcW w:w="7541" w:type="dxa"/>
            <w:vAlign w:val="center"/>
          </w:tcPr>
          <w:p w:rsidRPr="007F2687" w:rsidR="00B922DF" w:rsidP="00B922DF" w:rsidRDefault="00B922DF" w14:paraId="3D102B13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rPr>
                <w:rFonts w:ascii="Calibri" w:hAnsi="Calibri" w:eastAsia="Calibri" w:cs="Calibri"/>
                <w:b/>
                <w:bCs/>
              </w:rPr>
            </w:pPr>
            <w:r w:rsidRPr="007F2687">
              <w:rPr>
                <w:rFonts w:ascii="Calibri" w:hAnsi="Calibri" w:eastAsia="Calibri" w:cs="Calibri"/>
                <w:b/>
                <w:bCs/>
              </w:rPr>
              <w:t>Welcome Speeches and Introduction to the agenda.</w:t>
            </w:r>
          </w:p>
          <w:p w:rsidRPr="007F2687" w:rsidR="00B922DF" w:rsidP="00B922DF" w:rsidRDefault="00B922DF" w14:paraId="3051490D" w14:textId="7777777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hAnsi="Calibri" w:eastAsia="Calibri" w:cs="Calibri"/>
              </w:rPr>
            </w:pPr>
            <w:r w:rsidRPr="63602949">
              <w:rPr>
                <w:rFonts w:ascii="Calibri" w:hAnsi="Calibri" w:eastAsia="Calibri" w:cs="Calibri"/>
              </w:rPr>
              <w:t>Mr. Platon Marlafekas</w:t>
            </w:r>
            <w:r>
              <w:br/>
            </w:r>
            <w:r w:rsidRPr="63602949">
              <w:rPr>
                <w:rFonts w:ascii="Calibri" w:hAnsi="Calibri" w:eastAsia="Calibri" w:cs="Calibri"/>
              </w:rPr>
              <w:t>President of Chamber of Achaia</w:t>
            </w:r>
          </w:p>
          <w:p w:rsidR="00B922DF" w:rsidP="00B922DF" w:rsidRDefault="00B922DF" w14:paraId="396C46B3" w14:textId="7777777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hAnsi="Calibri" w:eastAsia="Calibri" w:cs="Calibri"/>
              </w:rPr>
            </w:pPr>
            <w:r w:rsidRPr="63602949">
              <w:rPr>
                <w:rFonts w:ascii="Calibri" w:hAnsi="Calibri" w:eastAsia="Calibri" w:cs="Calibri"/>
              </w:rPr>
              <w:t xml:space="preserve">Mr. </w:t>
            </w:r>
            <w:proofErr w:type="spellStart"/>
            <w:r w:rsidRPr="63602949">
              <w:rPr>
                <w:rFonts w:ascii="Calibri" w:hAnsi="Calibri" w:eastAsia="Calibri" w:cs="Calibri"/>
              </w:rPr>
              <w:t>Fokion</w:t>
            </w:r>
            <w:proofErr w:type="spellEnd"/>
            <w:r w:rsidRPr="63602949">
              <w:rPr>
                <w:rFonts w:ascii="Calibri" w:hAnsi="Calibri" w:eastAsia="Calibri" w:cs="Calibri"/>
              </w:rPr>
              <w:t xml:space="preserve"> </w:t>
            </w:r>
            <w:proofErr w:type="spellStart"/>
            <w:r w:rsidRPr="63602949">
              <w:rPr>
                <w:rFonts w:ascii="Calibri" w:hAnsi="Calibri" w:eastAsia="Calibri" w:cs="Calibri"/>
              </w:rPr>
              <w:t>Zaimis</w:t>
            </w:r>
            <w:proofErr w:type="spellEnd"/>
            <w:r w:rsidRPr="63602949">
              <w:rPr>
                <w:rFonts w:ascii="Calibri" w:hAnsi="Calibri" w:eastAsia="Calibri" w:cs="Calibri"/>
              </w:rPr>
              <w:t xml:space="preserve"> – Deputy Governor of Entrepreneurship Research &amp; Innovation Region of Western Greece</w:t>
            </w:r>
          </w:p>
          <w:p w:rsidRPr="0055437B" w:rsidR="00B922DF" w:rsidP="00B922DF" w:rsidRDefault="00B922DF" w14:paraId="09E105BD" w14:textId="77777777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468"/>
              <w:rPr>
                <w:rFonts w:ascii="Calibri" w:hAnsi="Calibri" w:eastAsia="Calibri" w:cs="Calibri"/>
              </w:rPr>
            </w:pPr>
            <w:r w:rsidRPr="63602949">
              <w:rPr>
                <w:rFonts w:ascii="Calibri" w:hAnsi="Calibri" w:eastAsia="Calibri" w:cs="Calibri"/>
                <w:color w:val="000000" w:themeColor="text1"/>
              </w:rPr>
              <w:t xml:space="preserve">Professor Dimitris </w:t>
            </w:r>
            <w:proofErr w:type="spellStart"/>
            <w:r>
              <w:rPr>
                <w:rFonts w:ascii="Calibri" w:hAnsi="Calibri" w:eastAsia="Calibri" w:cs="Calibri"/>
                <w:color w:val="000000" w:themeColor="text1"/>
              </w:rPr>
              <w:t>Mourtzis</w:t>
            </w:r>
            <w:proofErr w:type="spellEnd"/>
            <w:r w:rsidRPr="63602949">
              <w:rPr>
                <w:rFonts w:ascii="Calibri" w:hAnsi="Calibri" w:eastAsia="Calibri" w:cs="Calibri"/>
                <w:color w:val="000000" w:themeColor="text1"/>
              </w:rPr>
              <w:t>,</w:t>
            </w:r>
            <w:r>
              <w:rPr>
                <w:rFonts w:ascii="Calibri" w:hAnsi="Calibri" w:eastAsia="Calibri" w:cs="Calibri"/>
                <w:color w:val="000000" w:themeColor="text1"/>
              </w:rPr>
              <w:br/>
            </w:r>
            <w:r w:rsidRPr="0055437B">
              <w:rPr>
                <w:rFonts w:ascii="Calibri" w:hAnsi="Calibri" w:eastAsia="Calibri" w:cs="Calibri"/>
                <w:color w:val="000000" w:themeColor="text1"/>
              </w:rPr>
              <w:t>Vice - President of Research Council, Patras University</w:t>
            </w:r>
            <w:r>
              <w:rPr>
                <w:rFonts w:ascii="Calibri" w:hAnsi="Calibri" w:eastAsia="Calibri" w:cs="Calibri"/>
                <w:color w:val="000000" w:themeColor="text1"/>
              </w:rPr>
              <w:br/>
            </w:r>
            <w:r w:rsidRPr="0055437B">
              <w:rPr>
                <w:rFonts w:ascii="Calibri" w:hAnsi="Calibri" w:eastAsia="Calibri" w:cs="Calibri"/>
                <w:color w:val="000000" w:themeColor="text1"/>
              </w:rPr>
              <w:t>Vice - President of Patras IQ Organizing Committee</w:t>
            </w:r>
          </w:p>
          <w:p w:rsidRPr="007F2687" w:rsidR="00B922DF" w:rsidP="00B922DF" w:rsidRDefault="00B922DF" w14:paraId="18A5ECCB" w14:textId="77777777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468"/>
              <w:rPr>
                <w:rFonts w:ascii="Calibri" w:hAnsi="Calibri" w:eastAsia="Calibri" w:cs="Calibri"/>
              </w:rPr>
            </w:pPr>
            <w:proofErr w:type="spellStart"/>
            <w:r w:rsidRPr="63602949">
              <w:rPr>
                <w:rFonts w:ascii="Calibri" w:hAnsi="Calibri" w:eastAsia="Calibri" w:cs="Calibri"/>
              </w:rPr>
              <w:t>Dr.</w:t>
            </w:r>
            <w:proofErr w:type="spellEnd"/>
            <w:r w:rsidRPr="63602949">
              <w:rPr>
                <w:rFonts w:ascii="Calibri" w:hAnsi="Calibri" w:eastAsia="Calibri" w:cs="Calibri"/>
              </w:rPr>
              <w:t xml:space="preserve"> Khaled Elsaadany</w:t>
            </w:r>
            <w:r>
              <w:br/>
            </w:r>
            <w:r w:rsidRPr="63602949">
              <w:rPr>
                <w:rFonts w:ascii="Calibri" w:hAnsi="Calibri" w:eastAsia="Calibri" w:cs="Calibri"/>
              </w:rPr>
              <w:t>Senior Expert – Joint Technical Secretariat (JTS) | ENI CBC MED Programme</w:t>
            </w:r>
          </w:p>
          <w:p w:rsidRPr="00B922DF" w:rsidR="00B922DF" w:rsidP="00B922DF" w:rsidRDefault="00B922DF" w14:paraId="4705978C" w14:textId="3079E603">
            <w:pPr>
              <w:pStyle w:val="ListParagraph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516"/>
              <w:rPr>
                <w:rFonts w:ascii="Calibri" w:hAnsi="Calibri" w:eastAsia="Calibri" w:cs="Calibri"/>
                <w:b/>
                <w:bCs/>
              </w:rPr>
            </w:pPr>
            <w:proofErr w:type="spellStart"/>
            <w:r w:rsidRPr="00B922DF">
              <w:rPr>
                <w:rFonts w:ascii="Calibri" w:hAnsi="Calibri" w:eastAsia="Calibri" w:cs="Calibri"/>
              </w:rPr>
              <w:t>Dr.</w:t>
            </w:r>
            <w:proofErr w:type="spellEnd"/>
            <w:r w:rsidRPr="00B922DF">
              <w:rPr>
                <w:rFonts w:ascii="Calibri" w:hAnsi="Calibri" w:eastAsia="Calibri" w:cs="Calibri"/>
              </w:rPr>
              <w:t xml:space="preserve"> Konstantinos Giotopoulos</w:t>
            </w:r>
            <w:r w:rsidRPr="00B922DF">
              <w:rPr>
                <w:rFonts w:ascii="Calibri" w:hAnsi="Calibri" w:eastAsia="Calibri" w:cs="Calibri"/>
              </w:rPr>
              <w:br/>
            </w:r>
            <w:r w:rsidRPr="00B922DF">
              <w:rPr>
                <w:rFonts w:ascii="Calibri" w:hAnsi="Calibri" w:eastAsia="Calibri" w:cs="Calibri"/>
              </w:rPr>
              <w:t>Project Coordinator of INTECMED - Chamber of Achaia</w:t>
            </w:r>
          </w:p>
        </w:tc>
      </w:tr>
      <w:tr w:rsidR="00B922DF" w:rsidTr="00B922DF" w14:paraId="555B5343" w14:textId="77777777">
        <w:trPr>
          <w:trHeight w:val="575"/>
          <w:jc w:val="center"/>
        </w:trPr>
        <w:tc>
          <w:tcPr>
            <w:tcW w:w="1975" w:type="dxa"/>
            <w:vAlign w:val="center"/>
          </w:tcPr>
          <w:p w:rsidR="00B922DF" w:rsidP="00B922DF" w:rsidRDefault="00B922DF" w14:paraId="773FA67C" w14:textId="107D51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</w:rPr>
            </w:pPr>
            <w:r w:rsidRPr="00087601">
              <w:rPr>
                <w:rFonts w:ascii="Calibri" w:hAnsi="Calibri" w:eastAsia="Calibri" w:cs="Calibri"/>
              </w:rPr>
              <w:t>09:45 – 11.30</w:t>
            </w:r>
          </w:p>
        </w:tc>
        <w:tc>
          <w:tcPr>
            <w:tcW w:w="7541" w:type="dxa"/>
            <w:vAlign w:val="center"/>
          </w:tcPr>
          <w:p w:rsidRPr="00F766F0" w:rsidR="00A36952" w:rsidP="00A36952" w:rsidRDefault="00A36952" w14:paraId="3BC09370" w14:textId="77777777">
            <w:pPr>
              <w:tabs>
                <w:tab w:val="left" w:pos="976"/>
              </w:tabs>
              <w:spacing w:after="0" w:line="276" w:lineRule="auto"/>
              <w:rPr>
                <w:rFonts w:eastAsia="Calibri" w:asciiTheme="minorHAnsi" w:hAnsiTheme="minorHAnsi" w:cstheme="minorHAnsi"/>
                <w:b/>
                <w:bCs/>
              </w:rPr>
            </w:pPr>
            <w:r w:rsidRPr="00F766F0">
              <w:rPr>
                <w:rFonts w:eastAsia="Calibri" w:asciiTheme="minorHAnsi" w:hAnsiTheme="minorHAnsi" w:cstheme="minorHAnsi"/>
                <w:b/>
                <w:bCs/>
              </w:rPr>
              <w:t xml:space="preserve">Conference “Open Innovation for entrepreneurship”, University of Patras </w:t>
            </w:r>
          </w:p>
          <w:p w:rsidRPr="00F766F0" w:rsidR="00A36952" w:rsidP="00A36952" w:rsidRDefault="00A36952" w14:paraId="65E513B7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 xml:space="preserve">The </w:t>
            </w:r>
            <w:r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“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inPOINT</w:t>
            </w:r>
            <w:proofErr w:type="spellEnd"/>
            <w:r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”</w:t>
            </w:r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 xml:space="preserve"> Project</w:t>
            </w:r>
          </w:p>
          <w:p w:rsidRPr="00F766F0" w:rsidR="00A36952" w:rsidP="00A36952" w:rsidRDefault="00A36952" w14:paraId="20324021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eastAsia="Times New Roman" w:asciiTheme="minorHAnsi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Nikos Karacapilidis, University of Patras</w:t>
            </w:r>
          </w:p>
          <w:p w:rsidRPr="00F766F0" w:rsidR="00A36952" w:rsidP="00A36952" w:rsidRDefault="00A36952" w14:paraId="42D2F400" w14:textId="77777777">
            <w:pPr>
              <w:spacing w:after="0" w:line="276" w:lineRule="auto"/>
              <w:ind w:left="0" w:firstLine="0"/>
              <w:rPr>
                <w:rFonts w:eastAsia="Calibri" w:asciiTheme="minorHAnsi" w:hAnsiTheme="minorHAnsi" w:cstheme="minorHAnsi"/>
                <w:b/>
                <w:bCs/>
              </w:rPr>
            </w:pPr>
          </w:p>
          <w:p w:rsidRPr="00F766F0" w:rsidR="00A36952" w:rsidP="00A36952" w:rsidRDefault="00A36952" w14:paraId="31E77ED0" w14:textId="77777777">
            <w:pPr>
              <w:spacing w:after="0" w:line="276" w:lineRule="auto"/>
              <w:ind w:left="0" w:firstLine="0"/>
              <w:rPr>
                <w:rFonts w:eastAsia="Calibri" w:asciiTheme="minorHAnsi" w:hAnsiTheme="minorHAnsi" w:cstheme="minorHAnsi"/>
                <w:b/>
                <w:bCs/>
                <w:lang w:val="en-US"/>
              </w:rPr>
            </w:pPr>
            <w:r w:rsidRPr="00F766F0">
              <w:rPr>
                <w:rFonts w:eastAsia="Calibri" w:asciiTheme="minorHAnsi" w:hAnsiTheme="minorHAnsi" w:cstheme="minorHAnsi"/>
                <w:b/>
                <w:bCs/>
                <w:lang w:val="en-US"/>
              </w:rPr>
              <w:t>Towards a macro-regional strategy for the Eastern Mediterranean countries</w:t>
            </w:r>
          </w:p>
          <w:p w:rsidRPr="00F766F0" w:rsidR="00A36952" w:rsidP="00A36952" w:rsidRDefault="00A36952" w14:paraId="18F8D119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eastAsia="Calibri" w:asciiTheme="minorHAnsi" w:hAnsiTheme="minorHAnsi" w:cstheme="minorHAnsi"/>
              </w:rPr>
            </w:pPr>
            <w:r w:rsidRPr="00F766F0">
              <w:rPr>
                <w:rFonts w:eastAsia="Calibri" w:asciiTheme="minorHAnsi" w:hAnsiTheme="minorHAnsi" w:cstheme="minorHAnsi"/>
              </w:rPr>
              <w:t xml:space="preserve">Mr. </w:t>
            </w:r>
            <w:proofErr w:type="spellStart"/>
            <w:r w:rsidRPr="00F766F0">
              <w:rPr>
                <w:rFonts w:eastAsia="Calibri" w:asciiTheme="minorHAnsi" w:hAnsiTheme="minorHAnsi" w:cstheme="minorHAnsi"/>
              </w:rPr>
              <w:t>Fokion</w:t>
            </w:r>
            <w:proofErr w:type="spellEnd"/>
            <w:r w:rsidRPr="00F766F0">
              <w:rPr>
                <w:rFonts w:eastAsia="Calibri" w:asciiTheme="minorHAnsi" w:hAnsiTheme="minorHAnsi" w:cstheme="minorHAnsi"/>
              </w:rPr>
              <w:t xml:space="preserve"> </w:t>
            </w:r>
            <w:proofErr w:type="spellStart"/>
            <w:r w:rsidRPr="00F766F0">
              <w:rPr>
                <w:rFonts w:eastAsia="Calibri" w:asciiTheme="minorHAnsi" w:hAnsiTheme="minorHAnsi" w:cstheme="minorHAnsi"/>
              </w:rPr>
              <w:t>Zaimis</w:t>
            </w:r>
            <w:proofErr w:type="spellEnd"/>
            <w:r w:rsidRPr="00F766F0">
              <w:rPr>
                <w:rFonts w:eastAsia="Calibri" w:asciiTheme="minorHAnsi" w:hAnsiTheme="minorHAnsi" w:cstheme="minorHAnsi"/>
              </w:rPr>
              <w:t xml:space="preserve"> – Deputy Governor of Entrepreneurship Research &amp; Innovation Region of Western Greece</w:t>
            </w:r>
          </w:p>
          <w:p w:rsidRPr="00F766F0" w:rsidR="00A36952" w:rsidP="00A36952" w:rsidRDefault="00A36952" w14:paraId="1C7A7643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color w:val="auto"/>
                <w:lang w:val="en-US" w:eastAsia="el-GR" w:bidi="he-IL"/>
              </w:rPr>
            </w:pPr>
          </w:p>
          <w:p w:rsidRPr="00F766F0" w:rsidR="00A36952" w:rsidP="00A36952" w:rsidRDefault="00A36952" w14:paraId="2117BB70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Open Innovation and Cooperation Strategies</w:t>
            </w:r>
          </w:p>
          <w:p w:rsidRPr="00F766F0" w:rsidR="00A36952" w:rsidP="00A36952" w:rsidRDefault="00A36952" w14:paraId="267E7C06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eastAsia="Times New Roman" w:asciiTheme="minorHAnsi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Emmanuel Adamides, University of Patras</w:t>
            </w:r>
          </w:p>
          <w:p w:rsidRPr="00F766F0" w:rsidR="00A36952" w:rsidP="00A36952" w:rsidRDefault="00A36952" w14:paraId="166DC441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lastRenderedPageBreak/>
              <w:t>Innovation and Technology Transfer in University of Patras</w:t>
            </w:r>
          </w:p>
          <w:p w:rsidRPr="00F766F0" w:rsidR="00A36952" w:rsidP="00A36952" w:rsidRDefault="00A36952" w14:paraId="0C0EA10C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eastAsia="Times New Roman" w:asciiTheme="minorHAnsi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Nancy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Trifonopoulou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,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Stavria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Mathiou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, University of Patras</w:t>
            </w:r>
          </w:p>
          <w:p w:rsidRPr="00F766F0" w:rsidR="00A36952" w:rsidP="00A36952" w:rsidRDefault="00A36952" w14:paraId="2844FC03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color w:val="auto"/>
                <w:lang w:val="en-US" w:eastAsia="el-GR" w:bidi="he-IL"/>
              </w:rPr>
            </w:pPr>
          </w:p>
          <w:p w:rsidRPr="00F766F0" w:rsidR="00A36952" w:rsidP="00A36952" w:rsidRDefault="00A36952" w14:paraId="7984D0D5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Supporting Innovation and Entrepreneurship Culture in University of Peloponnese</w:t>
            </w:r>
          </w:p>
          <w:p w:rsidRPr="00F766F0" w:rsidR="00A36952" w:rsidP="00A36952" w:rsidRDefault="00A36952" w14:paraId="774C8219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eastAsia="Times New Roman" w:asciiTheme="minorHAnsi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Spiros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Sirmakessis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, University of Peloponnese</w:t>
            </w:r>
          </w:p>
          <w:p w:rsidR="00A36952" w:rsidP="00A36952" w:rsidRDefault="00A36952" w14:paraId="0F3D522B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color w:val="auto"/>
                <w:lang w:val="en-US" w:eastAsia="el-GR" w:bidi="he-IL"/>
              </w:rPr>
            </w:pPr>
          </w:p>
          <w:p w:rsidRPr="00F766F0" w:rsidR="00A36952" w:rsidP="00A36952" w:rsidRDefault="00A36952" w14:paraId="3E8602CE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 xml:space="preserve">Collaboration and Decision-Making Support Services in </w:t>
            </w:r>
            <w:r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“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inPOINT</w:t>
            </w:r>
            <w:proofErr w:type="spellEnd"/>
            <w:r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”</w:t>
            </w:r>
          </w:p>
          <w:p w:rsidRPr="00F766F0" w:rsidR="00A36952" w:rsidP="00A36952" w:rsidRDefault="00A36952" w14:paraId="362661BE" w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416"/>
              <w:rPr>
                <w:rFonts w:eastAsia="Times New Roman" w:asciiTheme="minorHAnsi" w:hAnsiTheme="minorHAnsi" w:cstheme="minorHAnsi"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Nikos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Giarelis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, Nikos Kanakaris,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Ilias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Siachos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, Nikos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Karacapildis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, University of Patras</w:t>
            </w:r>
          </w:p>
          <w:p w:rsidRPr="00F766F0" w:rsidR="00A36952" w:rsidP="00A36952" w:rsidRDefault="00A36952" w14:paraId="798085BE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color w:val="auto"/>
                <w:lang w:val="en-US" w:eastAsia="el-GR" w:bidi="he-IL"/>
              </w:rPr>
            </w:pPr>
          </w:p>
          <w:p w:rsidRPr="00F766F0" w:rsidR="00A36952" w:rsidP="00A36952" w:rsidRDefault="00A36952" w14:paraId="5297D46A" w14:textId="77777777">
            <w:pPr>
              <w:spacing w:after="0" w:line="240" w:lineRule="auto"/>
              <w:ind w:left="0" w:firstLine="0"/>
              <w:rPr>
                <w:rFonts w:eastAsia="Times New Roman" w:asciiTheme="minorHAnsi" w:hAnsiTheme="minorHAnsi" w:cstheme="minorHAnsi"/>
                <w:b/>
                <w:bCs/>
                <w:color w:val="auto"/>
                <w:lang w:val="en-US" w:eastAsia="el-GR" w:bidi="he-IL"/>
              </w:rPr>
            </w:pPr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 xml:space="preserve">Data Mining and Analysis Services in </w:t>
            </w:r>
            <w:r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“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inPOINT</w:t>
            </w:r>
            <w:proofErr w:type="spellEnd"/>
            <w:r>
              <w:rPr>
                <w:rFonts w:eastAsia="Times New Roman" w:asciiTheme="minorHAnsi" w:hAnsiTheme="minorHAnsi" w:cstheme="minorHAnsi"/>
                <w:b/>
                <w:bCs/>
                <w:lang w:val="en-US" w:eastAsia="el-GR" w:bidi="he-IL"/>
              </w:rPr>
              <w:t>”</w:t>
            </w:r>
          </w:p>
          <w:p w:rsidRPr="00FF6441" w:rsidR="00B922DF" w:rsidP="00A36952" w:rsidRDefault="00A36952" w14:paraId="29EBC7C3" w14:textId="25BCD33B">
            <w:pPr>
              <w:pStyle w:val="ListParagraph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416"/>
              <w:rPr>
                <w:rFonts w:ascii="Calibri" w:hAnsi="Calibri" w:eastAsia="Calibri" w:cs="Calibri"/>
              </w:rPr>
            </w:pPr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Vassilis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Aggelopoulos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, Georgios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Kalogeras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,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Ioannis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Mpallas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 xml:space="preserve">, Vassilis Tsakanikas, Vassilis </w:t>
            </w:r>
            <w:proofErr w:type="spellStart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Tampakas</w:t>
            </w:r>
            <w:proofErr w:type="spellEnd"/>
            <w:r w:rsidRPr="00F766F0">
              <w:rPr>
                <w:rFonts w:eastAsia="Times New Roman" w:asciiTheme="minorHAnsi" w:hAnsiTheme="minorHAnsi" w:cstheme="minorHAnsi"/>
                <w:lang w:val="en-US" w:eastAsia="el-GR" w:bidi="he-IL"/>
              </w:rPr>
              <w:t>, University of Peloponnese</w:t>
            </w:r>
          </w:p>
        </w:tc>
      </w:tr>
      <w:tr w:rsidR="00666B7E" w:rsidTr="00B922DF" w14:paraId="762073D0" w14:textId="77777777">
        <w:trPr>
          <w:trHeight w:val="501"/>
          <w:jc w:val="center"/>
        </w:trPr>
        <w:tc>
          <w:tcPr>
            <w:tcW w:w="1975" w:type="dxa"/>
          </w:tcPr>
          <w:p w:rsidR="00666B7E" w:rsidP="00412008" w:rsidRDefault="00454967" w14:paraId="2B961FDC" w14:textId="6F282A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lastRenderedPageBreak/>
              <w:t>11:</w:t>
            </w:r>
            <w:r w:rsidR="00017CFA">
              <w:rPr>
                <w:rFonts w:ascii="Calibri" w:hAnsi="Calibri" w:eastAsia="Calibri" w:cs="Calibri"/>
              </w:rPr>
              <w:t>30</w:t>
            </w:r>
            <w:r>
              <w:rPr>
                <w:rFonts w:ascii="Calibri" w:hAnsi="Calibri" w:eastAsia="Calibri" w:cs="Calibri"/>
              </w:rPr>
              <w:t xml:space="preserve"> – 11.</w:t>
            </w:r>
            <w:r w:rsidR="00017CFA">
              <w:rPr>
                <w:rFonts w:ascii="Calibri" w:hAnsi="Calibri" w:eastAsia="Calibri" w:cs="Calibri"/>
              </w:rPr>
              <w:t>4</w:t>
            </w:r>
            <w:r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7541" w:type="dxa"/>
          </w:tcPr>
          <w:p w:rsidR="00666B7E" w:rsidP="00412008" w:rsidRDefault="00017CFA" w14:paraId="395111B1" w14:textId="4A83A3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Coffee Break</w:t>
            </w:r>
          </w:p>
        </w:tc>
      </w:tr>
      <w:tr w:rsidR="00666B7E" w:rsidTr="00B922DF" w14:paraId="29FC5C8E" w14:textId="77777777">
        <w:trPr>
          <w:trHeight w:val="501"/>
          <w:jc w:val="center"/>
        </w:trPr>
        <w:tc>
          <w:tcPr>
            <w:tcW w:w="1975" w:type="dxa"/>
          </w:tcPr>
          <w:p w:rsidR="00666B7E" w:rsidP="057D5634" w:rsidRDefault="00454967" w14:paraId="7FD4AA5D" w14:textId="10D23C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</w:rPr>
            </w:pPr>
            <w:r w:rsidRPr="057D5634">
              <w:rPr>
                <w:rFonts w:ascii="Calibri" w:hAnsi="Calibri" w:eastAsia="Calibri" w:cs="Calibri"/>
              </w:rPr>
              <w:t>1</w:t>
            </w:r>
            <w:r w:rsidRPr="057D5634" w:rsidR="45A861B6">
              <w:rPr>
                <w:rFonts w:ascii="Calibri" w:hAnsi="Calibri" w:eastAsia="Calibri" w:cs="Calibri"/>
              </w:rPr>
              <w:t>1</w:t>
            </w:r>
            <w:r w:rsidRPr="057D5634">
              <w:rPr>
                <w:rFonts w:ascii="Calibri" w:hAnsi="Calibri" w:eastAsia="Calibri" w:cs="Calibri"/>
              </w:rPr>
              <w:t>.</w:t>
            </w:r>
            <w:r w:rsidRPr="057D5634" w:rsidR="007C72A4">
              <w:rPr>
                <w:rFonts w:ascii="Calibri" w:hAnsi="Calibri" w:eastAsia="Calibri" w:cs="Calibri"/>
              </w:rPr>
              <w:t>45</w:t>
            </w:r>
            <w:r w:rsidRPr="057D5634" w:rsidR="00B544C2">
              <w:rPr>
                <w:rFonts w:ascii="Calibri" w:hAnsi="Calibri" w:eastAsia="Calibri" w:cs="Calibri"/>
              </w:rPr>
              <w:t xml:space="preserve"> – </w:t>
            </w:r>
            <w:r w:rsidRPr="057D5634">
              <w:rPr>
                <w:rFonts w:ascii="Calibri" w:hAnsi="Calibri" w:eastAsia="Calibri" w:cs="Calibri"/>
              </w:rPr>
              <w:t>1</w:t>
            </w:r>
            <w:r w:rsidRPr="057D5634" w:rsidR="36F364D5">
              <w:rPr>
                <w:rFonts w:ascii="Calibri" w:hAnsi="Calibri" w:eastAsia="Calibri" w:cs="Calibri"/>
              </w:rPr>
              <w:t>2</w:t>
            </w:r>
            <w:r w:rsidRPr="057D5634">
              <w:rPr>
                <w:rFonts w:ascii="Calibri" w:hAnsi="Calibri" w:eastAsia="Calibri" w:cs="Calibri"/>
              </w:rPr>
              <w:t>.</w:t>
            </w:r>
            <w:r w:rsidRPr="057D5634" w:rsidR="00504B29">
              <w:rPr>
                <w:rFonts w:ascii="Calibri" w:hAnsi="Calibri" w:eastAsia="Calibri" w:cs="Calibri"/>
              </w:rPr>
              <w:t>45</w:t>
            </w:r>
          </w:p>
        </w:tc>
        <w:tc>
          <w:tcPr>
            <w:tcW w:w="7541" w:type="dxa"/>
          </w:tcPr>
          <w:p w:rsidRPr="00FF6441" w:rsidR="00B7659A" w:rsidP="6F75F0BD" w:rsidRDefault="006F0E28" w14:paraId="11F17997" w14:textId="293EF0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  <w:b/>
                <w:bCs/>
              </w:rPr>
            </w:pPr>
            <w:r>
              <w:rPr>
                <w:rFonts w:ascii="Calibri" w:hAnsi="Calibri" w:eastAsia="Calibri" w:cs="Calibri"/>
                <w:b/>
                <w:bCs/>
              </w:rPr>
              <w:t>Presentation of Greek RIFP and future use</w:t>
            </w:r>
          </w:p>
          <w:p w:rsidRPr="001D2EEB" w:rsidR="00B544C2" w:rsidP="00412008" w:rsidRDefault="006F0E28" w14:paraId="1C98B8F5" w14:textId="2A50BB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  <w:lang w:val="en-US"/>
              </w:rPr>
            </w:pPr>
            <w:r>
              <w:rPr>
                <w:rFonts w:ascii="Calibri" w:hAnsi="Calibri" w:eastAsia="Calibri" w:cs="Calibri"/>
              </w:rPr>
              <w:t>Hub Manager of Patras RIFP – University of Patras</w:t>
            </w:r>
          </w:p>
        </w:tc>
      </w:tr>
      <w:tr w:rsidR="057D5634" w:rsidTr="00B922DF" w14:paraId="404676EF" w14:textId="77777777">
        <w:trPr>
          <w:trHeight w:val="501"/>
          <w:jc w:val="center"/>
        </w:trPr>
        <w:tc>
          <w:tcPr>
            <w:tcW w:w="1975" w:type="dxa"/>
          </w:tcPr>
          <w:p w:rsidR="024EDA30" w:rsidP="057D5634" w:rsidRDefault="024EDA30" w14:paraId="751D0926" w14:textId="22120EEA">
            <w:pPr>
              <w:spacing w:line="276" w:lineRule="auto"/>
              <w:rPr>
                <w:rFonts w:ascii="Calibri" w:hAnsi="Calibri" w:eastAsia="Calibri" w:cs="Calibri"/>
              </w:rPr>
            </w:pPr>
            <w:r w:rsidRPr="057D5634">
              <w:rPr>
                <w:rFonts w:ascii="Calibri" w:hAnsi="Calibri" w:eastAsia="Calibri" w:cs="Calibri"/>
              </w:rPr>
              <w:t>1</w:t>
            </w:r>
            <w:r w:rsidR="007D6CD3">
              <w:rPr>
                <w:rFonts w:ascii="Calibri" w:hAnsi="Calibri" w:eastAsia="Calibri" w:cs="Calibri"/>
              </w:rPr>
              <w:t>2</w:t>
            </w:r>
            <w:r w:rsidRPr="057D5634">
              <w:rPr>
                <w:rFonts w:ascii="Calibri" w:hAnsi="Calibri" w:eastAsia="Calibri" w:cs="Calibri"/>
              </w:rPr>
              <w:t>.</w:t>
            </w:r>
            <w:r w:rsidR="007D6CD3">
              <w:rPr>
                <w:rFonts w:ascii="Calibri" w:hAnsi="Calibri" w:eastAsia="Calibri" w:cs="Calibri"/>
              </w:rPr>
              <w:t>4</w:t>
            </w:r>
            <w:r w:rsidRPr="057D5634">
              <w:rPr>
                <w:rFonts w:ascii="Calibri" w:hAnsi="Calibri" w:eastAsia="Calibri" w:cs="Calibri"/>
              </w:rPr>
              <w:t>5 - 13.</w:t>
            </w:r>
            <w:r w:rsidR="007D6CD3">
              <w:rPr>
                <w:rFonts w:ascii="Calibri" w:hAnsi="Calibri" w:eastAsia="Calibri" w:cs="Calibri"/>
              </w:rPr>
              <w:t>1</w:t>
            </w:r>
            <w:r w:rsidRPr="057D5634">
              <w:rPr>
                <w:rFonts w:ascii="Calibri" w:hAnsi="Calibri" w:eastAsia="Calibri" w:cs="Calibri"/>
              </w:rPr>
              <w:t>5</w:t>
            </w:r>
          </w:p>
        </w:tc>
        <w:tc>
          <w:tcPr>
            <w:tcW w:w="7541" w:type="dxa"/>
          </w:tcPr>
          <w:p w:rsidR="024EDA30" w:rsidP="6F75F0BD" w:rsidRDefault="40C779D0" w14:paraId="32C47988" w14:textId="1008F19C">
            <w:pPr>
              <w:spacing w:line="276" w:lineRule="auto"/>
              <w:rPr>
                <w:rFonts w:ascii="Calibri" w:hAnsi="Calibri" w:eastAsia="Calibri" w:cs="Calibri"/>
                <w:b/>
                <w:bCs/>
              </w:rPr>
            </w:pPr>
            <w:r w:rsidRPr="6F75F0BD">
              <w:rPr>
                <w:rFonts w:ascii="Calibri" w:hAnsi="Calibri" w:eastAsia="Calibri" w:cs="Calibri"/>
                <w:b/>
                <w:bCs/>
              </w:rPr>
              <w:t>Award ceremony of Greek Prizes</w:t>
            </w:r>
            <w:r w:rsidR="006F0E28">
              <w:rPr>
                <w:rFonts w:ascii="Calibri" w:hAnsi="Calibri" w:eastAsia="Calibri" w:cs="Calibri"/>
                <w:b/>
                <w:bCs/>
              </w:rPr>
              <w:t xml:space="preserve"> (Common Session with expo agenda)</w:t>
            </w:r>
          </w:p>
          <w:p w:rsidR="024EDA30" w:rsidP="057D5634" w:rsidRDefault="024EDA30" w14:paraId="5834DC73" w14:textId="03E71078">
            <w:pPr>
              <w:spacing w:line="276" w:lineRule="auto"/>
              <w:rPr>
                <w:rFonts w:ascii="Calibri" w:hAnsi="Calibri" w:eastAsia="Calibri" w:cs="Calibri"/>
              </w:rPr>
            </w:pPr>
            <w:r w:rsidRPr="057D5634">
              <w:rPr>
                <w:rFonts w:ascii="Calibri" w:hAnsi="Calibri" w:eastAsia="Calibri" w:cs="Calibri"/>
              </w:rPr>
              <w:t>Chamber of Achaia and University of Patras</w:t>
            </w:r>
          </w:p>
        </w:tc>
      </w:tr>
      <w:tr w:rsidR="001906C4" w:rsidTr="00B922DF" w14:paraId="460C66BB" w14:textId="77777777">
        <w:trPr>
          <w:trHeight w:val="577"/>
          <w:jc w:val="center"/>
        </w:trPr>
        <w:tc>
          <w:tcPr>
            <w:tcW w:w="1975" w:type="dxa"/>
            <w:vAlign w:val="center"/>
          </w:tcPr>
          <w:p w:rsidRPr="75CEEED9" w:rsidR="001906C4" w:rsidP="001000C5" w:rsidRDefault="005E0D9B" w14:paraId="186A72B8" w14:textId="534FF5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 xml:space="preserve">13.15 </w:t>
            </w:r>
            <w:r w:rsidR="006B531B">
              <w:rPr>
                <w:rFonts w:ascii="Calibri" w:hAnsi="Calibri" w:eastAsia="Calibri" w:cs="Calibri"/>
              </w:rPr>
              <w:t>–</w:t>
            </w:r>
            <w:r>
              <w:rPr>
                <w:rFonts w:ascii="Calibri" w:hAnsi="Calibri" w:eastAsia="Calibri" w:cs="Calibri"/>
              </w:rPr>
              <w:t xml:space="preserve"> </w:t>
            </w:r>
            <w:r w:rsidR="006B531B">
              <w:rPr>
                <w:rFonts w:ascii="Calibri" w:hAnsi="Calibri" w:eastAsia="Calibri" w:cs="Calibri"/>
              </w:rPr>
              <w:t>13.45</w:t>
            </w:r>
          </w:p>
        </w:tc>
        <w:tc>
          <w:tcPr>
            <w:tcW w:w="7541" w:type="dxa"/>
            <w:vAlign w:val="center"/>
          </w:tcPr>
          <w:p w:rsidRPr="007B58FC" w:rsidR="001906C4" w:rsidP="001000C5" w:rsidRDefault="006B531B" w14:paraId="1FF5318E" w14:textId="27C3F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hAnsi="Calibri" w:eastAsia="Calibri" w:cs="Calibri"/>
                <w:b/>
                <w:bCs/>
              </w:rPr>
            </w:pPr>
            <w:r w:rsidRPr="007B58FC">
              <w:rPr>
                <w:rFonts w:ascii="Calibri" w:hAnsi="Calibri" w:eastAsia="Calibri" w:cs="Calibri"/>
                <w:b/>
                <w:bCs/>
              </w:rPr>
              <w:t xml:space="preserve">Lessons Learned from </w:t>
            </w:r>
            <w:r w:rsidRPr="007B58FC" w:rsidR="007B58FC">
              <w:rPr>
                <w:rFonts w:ascii="Calibri" w:hAnsi="Calibri" w:eastAsia="Calibri" w:cs="Calibri"/>
                <w:b/>
                <w:bCs/>
              </w:rPr>
              <w:t xml:space="preserve">INTECMED </w:t>
            </w:r>
          </w:p>
          <w:p w:rsidRPr="75CEEED9" w:rsidR="006B531B" w:rsidP="001000C5" w:rsidRDefault="007B58FC" w14:paraId="46BFC599" w14:textId="46C6A8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</w:rPr>
              <w:t>Mentors – Hub Managers of INTECMED</w:t>
            </w:r>
          </w:p>
        </w:tc>
      </w:tr>
      <w:tr w:rsidR="001000C5" w:rsidTr="00B922DF" w14:paraId="4728A691" w14:textId="77777777">
        <w:trPr>
          <w:trHeight w:val="577"/>
          <w:jc w:val="center"/>
        </w:trPr>
        <w:tc>
          <w:tcPr>
            <w:tcW w:w="1975" w:type="dxa"/>
            <w:vAlign w:val="center"/>
          </w:tcPr>
          <w:p w:rsidR="001000C5" w:rsidP="001000C5" w:rsidRDefault="001000C5" w14:paraId="51778D59" w14:textId="3A8D2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hAnsi="Calibri" w:eastAsia="Calibri" w:cs="Calibri"/>
              </w:rPr>
            </w:pPr>
            <w:r w:rsidRPr="75CEEED9">
              <w:rPr>
                <w:rFonts w:ascii="Calibri" w:hAnsi="Calibri" w:eastAsia="Calibri" w:cs="Calibri"/>
              </w:rPr>
              <w:t>13.45 - 14.45</w:t>
            </w:r>
          </w:p>
        </w:tc>
        <w:tc>
          <w:tcPr>
            <w:tcW w:w="7541" w:type="dxa"/>
            <w:vAlign w:val="center"/>
          </w:tcPr>
          <w:p w:rsidR="001000C5" w:rsidP="001000C5" w:rsidRDefault="001000C5" w14:paraId="72768065" w14:textId="532AB7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hAnsi="Calibri" w:eastAsia="Calibri" w:cs="Calibri"/>
              </w:rPr>
            </w:pPr>
            <w:r w:rsidRPr="75CEEED9">
              <w:rPr>
                <w:rFonts w:ascii="Calibri" w:hAnsi="Calibri" w:eastAsia="Calibri" w:cs="Calibri"/>
              </w:rPr>
              <w:t>Lunch Break</w:t>
            </w:r>
          </w:p>
        </w:tc>
      </w:tr>
      <w:tr w:rsidR="001000C5" w:rsidTr="00B922DF" w14:paraId="1995AC29" w14:textId="77777777">
        <w:trPr>
          <w:trHeight w:val="501"/>
          <w:jc w:val="center"/>
        </w:trPr>
        <w:tc>
          <w:tcPr>
            <w:tcW w:w="1975" w:type="dxa"/>
            <w:vAlign w:val="center"/>
          </w:tcPr>
          <w:p w:rsidR="001000C5" w:rsidP="001000C5" w:rsidRDefault="001000C5" w14:paraId="7D8AD686" w14:textId="28BD6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hAnsi="Calibri" w:eastAsia="Calibri" w:cs="Calibri"/>
              </w:rPr>
            </w:pPr>
            <w:r w:rsidRPr="75CEEED9">
              <w:rPr>
                <w:rFonts w:ascii="Calibri" w:hAnsi="Calibri" w:eastAsia="Calibri" w:cs="Calibri"/>
              </w:rPr>
              <w:t>18.00 - 20.00</w:t>
            </w:r>
          </w:p>
        </w:tc>
        <w:tc>
          <w:tcPr>
            <w:tcW w:w="7541" w:type="dxa"/>
            <w:vAlign w:val="center"/>
          </w:tcPr>
          <w:p w:rsidRPr="001000C5" w:rsidR="001000C5" w:rsidP="001000C5" w:rsidRDefault="001000C5" w14:paraId="5254C851" w14:textId="064E8D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rPr>
                <w:rFonts w:ascii="Calibri" w:hAnsi="Calibri" w:eastAsia="Calibri" w:cs="Calibri"/>
              </w:rPr>
            </w:pPr>
            <w:r w:rsidRPr="75CEEED9">
              <w:rPr>
                <w:rFonts w:ascii="Calibri" w:hAnsi="Calibri" w:eastAsia="Calibri" w:cs="Calibri"/>
              </w:rPr>
              <w:t>City Tour (optional)</w:t>
            </w:r>
          </w:p>
        </w:tc>
      </w:tr>
      <w:tr w:rsidR="001000C5" w:rsidTr="00B922DF" w14:paraId="4E9A62C2" w14:textId="77777777">
        <w:trPr>
          <w:trHeight w:val="501"/>
          <w:jc w:val="center"/>
        </w:trPr>
        <w:tc>
          <w:tcPr>
            <w:tcW w:w="1975" w:type="dxa"/>
            <w:vAlign w:val="center"/>
          </w:tcPr>
          <w:p w:rsidRPr="00EE438C" w:rsidR="001000C5" w:rsidP="001000C5" w:rsidRDefault="001000C5" w14:paraId="33BE9715" w14:textId="0E9161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hAnsi="Calibri" w:eastAsia="Calibri" w:cs="Calibri"/>
                <w:lang w:val="el-GR"/>
              </w:rPr>
            </w:pPr>
            <w:r w:rsidRPr="75CEEED9">
              <w:rPr>
                <w:rFonts w:ascii="Calibri" w:hAnsi="Calibri" w:eastAsia="Calibri" w:cs="Calibri"/>
              </w:rPr>
              <w:t>20.30</w:t>
            </w:r>
          </w:p>
        </w:tc>
        <w:tc>
          <w:tcPr>
            <w:tcW w:w="7541" w:type="dxa"/>
            <w:vAlign w:val="center"/>
          </w:tcPr>
          <w:p w:rsidRPr="00E470FC" w:rsidR="001000C5" w:rsidP="001000C5" w:rsidRDefault="001000C5" w14:paraId="31B6D872" w14:textId="7A5FFB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left="11" w:hanging="11"/>
              <w:rPr>
                <w:rFonts w:ascii="Calibri" w:hAnsi="Calibri" w:eastAsia="Calibri" w:cs="Calibri"/>
              </w:rPr>
            </w:pPr>
            <w:r w:rsidRPr="75CEEED9">
              <w:rPr>
                <w:rFonts w:ascii="Calibri" w:hAnsi="Calibri" w:eastAsia="Calibri" w:cs="Calibri"/>
              </w:rPr>
              <w:t>Social Dinner</w:t>
            </w:r>
          </w:p>
        </w:tc>
      </w:tr>
    </w:tbl>
    <w:p w:rsidR="00412008" w:rsidRDefault="00412008" w14:paraId="1DFA677B" w14:textId="1FFF6D07">
      <w:pPr>
        <w:spacing w:after="160" w:line="259" w:lineRule="auto"/>
        <w:ind w:left="0" w:firstLine="0"/>
      </w:pPr>
    </w:p>
    <w:p w:rsidR="00B922DF" w:rsidRDefault="00B922DF" w14:paraId="25065A25" w14:textId="26F30D00">
      <w:pPr>
        <w:ind w:firstLine="0"/>
      </w:pPr>
      <w:r>
        <w:br w:type="page"/>
      </w:r>
    </w:p>
    <w:p w:rsidR="00412008" w:rsidRDefault="00412008" w14:paraId="55468EF1" w14:textId="77777777">
      <w:pPr>
        <w:ind w:firstLine="0"/>
      </w:pPr>
    </w:p>
    <w:tbl>
      <w:tblPr>
        <w:tblStyle w:val="a0"/>
        <w:tblW w:w="5000" w:type="pct"/>
        <w:jc w:val="center"/>
        <w:tblInd w:w="0" w:type="dxa"/>
        <w:tblBorders>
          <w:top w:val="single" w:color="9CC3E5" w:sz="4" w:space="0"/>
          <w:left w:val="single" w:color="9CC3E5" w:sz="4" w:space="0"/>
          <w:bottom w:val="single" w:color="9CC3E5" w:sz="4" w:space="0"/>
          <w:right w:val="single" w:color="9CC3E5" w:sz="4" w:space="0"/>
          <w:insideH w:val="single" w:color="9CC3E5" w:sz="4" w:space="0"/>
          <w:insideV w:val="single" w:color="9CC3E5" w:sz="4" w:space="0"/>
        </w:tblBorders>
        <w:tblLayout w:type="fixed"/>
        <w:tblLook w:val="01E0" w:firstRow="1" w:lastRow="1" w:firstColumn="1" w:lastColumn="1" w:noHBand="0" w:noVBand="0"/>
      </w:tblPr>
      <w:tblGrid>
        <w:gridCol w:w="2246"/>
        <w:gridCol w:w="7716"/>
      </w:tblGrid>
      <w:tr w:rsidR="00412008" w:rsidTr="00B922DF" w14:paraId="06107E2C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5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84" w:type="dxa"/>
            <w:gridSpan w:val="2"/>
            <w:vAlign w:val="center"/>
          </w:tcPr>
          <w:p w:rsidR="00412008" w:rsidP="6F75F0BD" w:rsidRDefault="2D31AF49" w14:paraId="57D5C3DB" w14:textId="711361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hAnsi="Calibri" w:eastAsia="Calibri" w:cs="Calibri"/>
                <w:b w:val="0"/>
                <w:sz w:val="28"/>
                <w:szCs w:val="28"/>
              </w:rPr>
            </w:pPr>
            <w:r w:rsidRPr="6F75F0BD">
              <w:rPr>
                <w:rFonts w:ascii="Calibri" w:hAnsi="Calibri" w:eastAsia="Calibri" w:cs="Calibri"/>
                <w:b w:val="0"/>
                <w:sz w:val="28"/>
                <w:szCs w:val="28"/>
              </w:rPr>
              <w:t xml:space="preserve">Day 2: </w:t>
            </w:r>
            <w:r w:rsidRPr="6F75F0BD" w:rsidR="4CB2281B">
              <w:rPr>
                <w:rFonts w:ascii="Calibri" w:hAnsi="Calibri" w:eastAsia="Calibri" w:cs="Calibri"/>
                <w:b w:val="0"/>
                <w:sz w:val="28"/>
                <w:szCs w:val="28"/>
              </w:rPr>
              <w:t>28</w:t>
            </w:r>
            <w:r w:rsidRPr="6F75F0BD" w:rsidR="4CB2281B">
              <w:rPr>
                <w:rFonts w:ascii="Calibri" w:hAnsi="Calibri" w:eastAsia="Calibri" w:cs="Calibri"/>
                <w:b w:val="0"/>
                <w:sz w:val="28"/>
                <w:szCs w:val="28"/>
                <w:vertAlign w:val="superscript"/>
              </w:rPr>
              <w:t>th</w:t>
            </w:r>
            <w:r w:rsidRPr="6F75F0BD" w:rsidR="4CB2281B">
              <w:rPr>
                <w:rFonts w:ascii="Calibri" w:hAnsi="Calibri" w:eastAsia="Calibri" w:cs="Calibri"/>
                <w:b w:val="0"/>
                <w:sz w:val="28"/>
                <w:szCs w:val="28"/>
              </w:rPr>
              <w:t xml:space="preserve"> of May 2023</w:t>
            </w:r>
          </w:p>
          <w:p w:rsidRPr="00412008" w:rsidR="00412008" w:rsidP="00206F33" w:rsidRDefault="00412008" w14:paraId="3EC77CEE" w14:textId="3334AA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357" w:firstLine="0"/>
              <w:jc w:val="center"/>
              <w:rPr>
                <w:rFonts w:ascii="Calibri" w:hAnsi="Calibri" w:eastAsia="Calibri" w:cs="Calibri"/>
                <w:bCs/>
              </w:rPr>
            </w:pPr>
            <w:r w:rsidRPr="002D6B94">
              <w:rPr>
                <w:rFonts w:ascii="Calibri" w:hAnsi="Calibri" w:eastAsia="Calibri" w:cs="Calibri"/>
              </w:rPr>
              <w:t>Regional Innovation Facility Point</w:t>
            </w:r>
            <w:r w:rsidRPr="002D6B94" w:rsidR="003E1662">
              <w:rPr>
                <w:rFonts w:ascii="Calibri" w:hAnsi="Calibri" w:eastAsia="Calibri" w:cs="Calibri"/>
              </w:rPr>
              <w:br/>
            </w:r>
            <w:r w:rsidRPr="002D6B94" w:rsidR="003E1662">
              <w:rPr>
                <w:rFonts w:ascii="Calibri" w:hAnsi="Calibri" w:eastAsia="Calibri" w:cs="Calibri"/>
              </w:rPr>
              <w:t>Department of Mechanical Engineering and Aeronautics</w:t>
            </w:r>
            <w:r w:rsidR="002D6B94">
              <w:rPr>
                <w:rFonts w:ascii="Calibri" w:hAnsi="Calibri" w:eastAsia="Calibri" w:cs="Calibri"/>
              </w:rPr>
              <w:br/>
            </w:r>
            <w:r w:rsidRPr="002D6B94" w:rsidR="003E1662">
              <w:rPr>
                <w:rFonts w:ascii="Calibri" w:hAnsi="Calibri" w:eastAsia="Calibri" w:cs="Calibri"/>
              </w:rPr>
              <w:t>School of Engineering, University of Patras</w:t>
            </w:r>
            <w:r w:rsidRPr="001B749F">
              <w:rPr>
                <w:rFonts w:ascii="Calibri" w:hAnsi="Calibri" w:eastAsia="Calibri" w:cs="Calibri"/>
                <w:b w:val="0"/>
                <w:bCs/>
              </w:rPr>
              <w:br/>
            </w:r>
            <w:hyperlink w:history="1" r:id="rId10">
              <w:r w:rsidRPr="00C863B4" w:rsidR="00C921BB">
                <w:rPr>
                  <w:rStyle w:val="Hyperlink"/>
                  <w:rFonts w:ascii="Calibri" w:hAnsi="Calibri" w:eastAsia="Calibri" w:cs="Calibri"/>
                  <w:bCs/>
                </w:rPr>
                <w:t>https://goo.gl/maps/eRMr8hrqAAFEoHTF8</w:t>
              </w:r>
            </w:hyperlink>
            <w:r w:rsidR="00C921BB">
              <w:rPr>
                <w:rFonts w:ascii="Calibri" w:hAnsi="Calibri" w:eastAsia="Calibri" w:cs="Calibri"/>
                <w:bCs/>
              </w:rPr>
              <w:t xml:space="preserve"> </w:t>
            </w:r>
          </w:p>
        </w:tc>
      </w:tr>
      <w:tr w:rsidR="00412008" w:rsidTr="00B922DF" w14:paraId="528F640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412008" w:rsidP="7DD5BFA6" w:rsidRDefault="00412008" w14:paraId="24CCADD4" w14:textId="786CEBF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</w:rPr>
            </w:pPr>
            <w:r w:rsidRPr="7DD5BFA6">
              <w:rPr>
                <w:rFonts w:ascii="Calibri" w:hAnsi="Calibri" w:eastAsia="Calibri" w:cs="Calibri"/>
                <w:b w:val="0"/>
              </w:rPr>
              <w:t>09.</w:t>
            </w:r>
            <w:r w:rsidRPr="7DD5BFA6" w:rsidR="003E1662">
              <w:rPr>
                <w:rFonts w:ascii="Calibri" w:hAnsi="Calibri" w:eastAsia="Calibri" w:cs="Calibri"/>
                <w:b w:val="0"/>
              </w:rPr>
              <w:t>3</w:t>
            </w:r>
            <w:r w:rsidRPr="7DD5BFA6">
              <w:rPr>
                <w:rFonts w:ascii="Calibri" w:hAnsi="Calibri" w:eastAsia="Calibri" w:cs="Calibri"/>
                <w:b w:val="0"/>
              </w:rPr>
              <w:t xml:space="preserve">0– </w:t>
            </w:r>
            <w:r w:rsidRPr="7DD5BFA6" w:rsidR="003E1662">
              <w:rPr>
                <w:rFonts w:ascii="Calibri" w:hAnsi="Calibri" w:eastAsia="Calibri" w:cs="Calibri"/>
                <w:b w:val="0"/>
              </w:rPr>
              <w:t>10</w:t>
            </w:r>
            <w:r w:rsidRPr="7DD5BFA6">
              <w:rPr>
                <w:rFonts w:ascii="Calibri" w:hAnsi="Calibri" w:eastAsia="Calibri" w:cs="Calibri"/>
                <w:b w:val="0"/>
              </w:rPr>
              <w:t>.</w:t>
            </w:r>
            <w:r w:rsidRPr="7DD5BFA6" w:rsidR="003E1662">
              <w:rPr>
                <w:rFonts w:ascii="Calibri" w:hAnsi="Calibri" w:eastAsia="Calibri" w:cs="Calibri"/>
                <w:b w:val="0"/>
              </w:rPr>
              <w:t>00</w:t>
            </w:r>
          </w:p>
          <w:p w:rsidR="00412008" w:rsidP="7DD5BFA6" w:rsidRDefault="320A826E" w14:paraId="41C50AF1" w14:textId="243B82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</w:rPr>
            </w:pPr>
            <w:r w:rsidRPr="7DD5BFA6">
              <w:rPr>
                <w:rFonts w:ascii="Calibri" w:hAnsi="Calibri" w:eastAsia="Calibri" w:cs="Calibri"/>
                <w:b w:val="0"/>
                <w:color w:val="000000" w:themeColor="text1"/>
              </w:rPr>
              <w:t>Greek time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27" w:type="dxa"/>
          </w:tcPr>
          <w:p w:rsidRPr="00017CFA" w:rsidR="00412008" w:rsidP="00206F33" w:rsidRDefault="00412008" w14:paraId="3F4198CA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right="312"/>
              <w:rPr>
                <w:rFonts w:ascii="Calibri" w:hAnsi="Calibri" w:eastAsia="Calibri" w:cs="Calibri"/>
                <w:bCs/>
              </w:rPr>
            </w:pPr>
            <w:r w:rsidRPr="00017CFA">
              <w:rPr>
                <w:rFonts w:ascii="Calibri" w:hAnsi="Calibri" w:eastAsia="Calibri" w:cs="Calibri"/>
                <w:bCs/>
              </w:rPr>
              <w:t>Welcome and Registration</w:t>
            </w:r>
          </w:p>
        </w:tc>
      </w:tr>
      <w:tr w:rsidR="00412008" w:rsidTr="00B922DF" w14:paraId="33130A63" w14:textId="77777777">
        <w:trPr>
          <w:trHeight w:val="5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412008" w:rsidP="00206F33" w:rsidRDefault="002F7D56" w14:paraId="61FD8143" w14:textId="2C6B6E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</w:rPr>
            </w:pPr>
            <w:r>
              <w:rPr>
                <w:rFonts w:ascii="Calibri" w:hAnsi="Calibri" w:eastAsia="Calibri" w:cs="Calibri"/>
                <w:b w:val="0"/>
              </w:rPr>
              <w:t>10</w:t>
            </w:r>
            <w:r w:rsidR="00412008">
              <w:rPr>
                <w:rFonts w:ascii="Calibri" w:hAnsi="Calibri" w:eastAsia="Calibri" w:cs="Calibri"/>
                <w:b w:val="0"/>
              </w:rPr>
              <w:t>:</w:t>
            </w:r>
            <w:r>
              <w:rPr>
                <w:rFonts w:ascii="Calibri" w:hAnsi="Calibri" w:eastAsia="Calibri" w:cs="Calibri"/>
                <w:b w:val="0"/>
              </w:rPr>
              <w:t>00</w:t>
            </w:r>
            <w:r w:rsidR="00412008">
              <w:rPr>
                <w:rFonts w:ascii="Calibri" w:hAnsi="Calibri" w:eastAsia="Calibri" w:cs="Calibri"/>
                <w:b w:val="0"/>
              </w:rPr>
              <w:t xml:space="preserve"> – 11.</w:t>
            </w:r>
            <w:r>
              <w:rPr>
                <w:rFonts w:ascii="Calibri" w:hAnsi="Calibri" w:eastAsia="Calibri" w:cs="Calibri"/>
                <w:b w:val="0"/>
              </w:rPr>
              <w:t>00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27" w:type="dxa"/>
          </w:tcPr>
          <w:p w:rsidRPr="00236813" w:rsidR="00412008" w:rsidP="7DD5BFA6" w:rsidRDefault="002F7D56" w14:paraId="1FB54987" w14:textId="7777777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rPr>
                <w:rFonts w:ascii="Calibri" w:hAnsi="Calibri" w:eastAsia="Calibri" w:cs="Calibri"/>
              </w:rPr>
            </w:pPr>
            <w:r w:rsidRPr="7DD5BFA6">
              <w:rPr>
                <w:rFonts w:ascii="Calibri" w:hAnsi="Calibri" w:eastAsia="Calibri" w:cs="Calibri"/>
              </w:rPr>
              <w:t>Inauguration of RIFP</w:t>
            </w:r>
          </w:p>
          <w:p w:rsidRPr="000E6E8C" w:rsidR="00B922DF" w:rsidP="00B922DF" w:rsidRDefault="00B922DF" w14:paraId="741A774D" w14:textId="7777777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rPr>
                <w:rFonts w:ascii="Calibri" w:hAnsi="Calibri" w:eastAsia="Calibri" w:cs="Calibri"/>
                <w:b w:val="0"/>
                <w:bCs/>
              </w:rPr>
            </w:pPr>
            <w:r w:rsidRPr="000E6E8C">
              <w:rPr>
                <w:rFonts w:ascii="Calibri" w:hAnsi="Calibri" w:eastAsia="Calibri" w:cs="Calibri"/>
                <w:b w:val="0"/>
                <w:bCs/>
              </w:rPr>
              <w:t>Mr. Platon Marlafekas</w:t>
            </w:r>
          </w:p>
          <w:p w:rsidRPr="000E6E8C" w:rsidR="00B922DF" w:rsidP="00B922DF" w:rsidRDefault="00B922DF" w14:paraId="365FB1B2" w14:textId="7777777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firstLine="0"/>
              <w:rPr>
                <w:rFonts w:ascii="Calibri" w:hAnsi="Calibri" w:eastAsia="Calibri" w:cs="Calibri"/>
                <w:b w:val="0"/>
                <w:bCs/>
              </w:rPr>
            </w:pPr>
            <w:r w:rsidRPr="000E6E8C">
              <w:rPr>
                <w:rFonts w:ascii="Calibri" w:hAnsi="Calibri" w:eastAsia="Calibri" w:cs="Calibri"/>
                <w:b w:val="0"/>
                <w:bCs/>
              </w:rPr>
              <w:t>President of Chamber of Achaia</w:t>
            </w:r>
          </w:p>
          <w:p w:rsidRPr="000E6E8C" w:rsidR="00B922DF" w:rsidP="00B922DF" w:rsidRDefault="00B922DF" w14:paraId="39AAEA81" w14:textId="77777777">
            <w:pPr>
              <w:pStyle w:val="ListParagraph"/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rPr>
                <w:rFonts w:ascii="Calibri" w:hAnsi="Calibri" w:eastAsia="Calibri" w:cs="Calibri"/>
                <w:b w:val="0"/>
                <w:bCs/>
              </w:rPr>
            </w:pPr>
            <w:r w:rsidRPr="000E6E8C">
              <w:rPr>
                <w:rFonts w:ascii="Calibri" w:hAnsi="Calibri" w:eastAsia="Calibri" w:cs="Calibri"/>
                <w:b w:val="0"/>
                <w:bCs/>
              </w:rPr>
              <w:t xml:space="preserve">Professor Dimitris </w:t>
            </w:r>
            <w:proofErr w:type="spellStart"/>
            <w:r w:rsidRPr="000E6E8C">
              <w:rPr>
                <w:rFonts w:ascii="Calibri" w:hAnsi="Calibri" w:eastAsia="Calibri" w:cs="Calibri"/>
                <w:b w:val="0"/>
                <w:bCs/>
              </w:rPr>
              <w:t>Mourtzis</w:t>
            </w:r>
            <w:proofErr w:type="spellEnd"/>
            <w:r w:rsidRPr="000E6E8C">
              <w:rPr>
                <w:rFonts w:ascii="Calibri" w:hAnsi="Calibri" w:eastAsia="Calibri" w:cs="Calibri"/>
                <w:b w:val="0"/>
                <w:bCs/>
              </w:rPr>
              <w:t>,</w:t>
            </w:r>
          </w:p>
          <w:p w:rsidRPr="000E6E8C" w:rsidR="00B922DF" w:rsidP="00B922DF" w:rsidRDefault="00B922DF" w14:paraId="6CF332A6" w14:textId="77777777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firstLine="0"/>
              <w:rPr>
                <w:rFonts w:ascii="Calibri" w:hAnsi="Calibri" w:eastAsia="Calibri" w:cs="Calibri"/>
                <w:b w:val="0"/>
                <w:bCs/>
              </w:rPr>
            </w:pPr>
            <w:r w:rsidRPr="000E6E8C">
              <w:rPr>
                <w:rFonts w:ascii="Calibri" w:hAnsi="Calibri" w:eastAsia="Calibri" w:cs="Calibri"/>
                <w:b w:val="0"/>
                <w:bCs/>
              </w:rPr>
              <w:t>Vice - President of Research Council, Patras University</w:t>
            </w:r>
          </w:p>
          <w:p w:rsidRPr="00B922DF" w:rsidR="002F7D56" w:rsidP="00B922DF" w:rsidRDefault="00B922DF" w14:paraId="5554D8EE" w14:textId="52020413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76"/>
              </w:tabs>
              <w:spacing w:before="120" w:after="120" w:line="276" w:lineRule="auto"/>
              <w:ind w:firstLine="0"/>
              <w:rPr>
                <w:rFonts w:ascii="Calibri" w:hAnsi="Calibri" w:eastAsia="Calibri" w:cs="Calibri"/>
                <w:b w:val="0"/>
                <w:bCs/>
              </w:rPr>
            </w:pPr>
            <w:r w:rsidRPr="000E6E8C">
              <w:rPr>
                <w:rFonts w:ascii="Calibri" w:hAnsi="Calibri" w:eastAsia="Calibri" w:cs="Calibri"/>
                <w:b w:val="0"/>
                <w:bCs/>
              </w:rPr>
              <w:t>Vice - President of Patras IQ Organizing Committee</w:t>
            </w:r>
          </w:p>
        </w:tc>
      </w:tr>
      <w:tr w:rsidR="00412008" w:rsidTr="00B922DF" w14:paraId="262A37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412008" w:rsidP="6F75F0BD" w:rsidRDefault="4CB2281B" w14:paraId="7C824F54" w14:textId="39CAD5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  <w:b w:val="0"/>
              </w:rPr>
            </w:pPr>
            <w:r w:rsidRPr="6F75F0BD">
              <w:rPr>
                <w:rFonts w:ascii="Calibri" w:hAnsi="Calibri" w:eastAsia="Calibri" w:cs="Calibri"/>
                <w:b w:val="0"/>
              </w:rPr>
              <w:t>11:</w:t>
            </w:r>
            <w:r w:rsidRPr="6F75F0BD" w:rsidR="25312BA5">
              <w:rPr>
                <w:rFonts w:ascii="Calibri" w:hAnsi="Calibri" w:eastAsia="Calibri" w:cs="Calibri"/>
                <w:b w:val="0"/>
              </w:rPr>
              <w:t>00</w:t>
            </w:r>
            <w:r w:rsidRPr="6F75F0BD">
              <w:rPr>
                <w:rFonts w:ascii="Calibri" w:hAnsi="Calibri" w:eastAsia="Calibri" w:cs="Calibri"/>
                <w:b w:val="0"/>
              </w:rPr>
              <w:t xml:space="preserve"> – 11.</w:t>
            </w:r>
            <w:r w:rsidRPr="6F75F0BD" w:rsidR="0F1546CB">
              <w:rPr>
                <w:rFonts w:ascii="Calibri" w:hAnsi="Calibri" w:eastAsia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27" w:type="dxa"/>
          </w:tcPr>
          <w:p w:rsidR="00412008" w:rsidP="6F75F0BD" w:rsidRDefault="0F1546CB" w14:paraId="2E2A41C7" w14:textId="36C947C7">
            <w:pPr>
              <w:spacing w:before="120" w:after="120" w:line="276" w:lineRule="auto"/>
            </w:pPr>
            <w:r w:rsidRPr="6F75F0BD">
              <w:rPr>
                <w:rFonts w:ascii="Calibri" w:hAnsi="Calibri" w:eastAsia="Calibri" w:cs="Calibri"/>
                <w:b w:val="0"/>
              </w:rPr>
              <w:t>Transfer to Port of Patras</w:t>
            </w:r>
          </w:p>
        </w:tc>
      </w:tr>
      <w:tr w:rsidR="00412008" w:rsidTr="00B922DF" w14:paraId="07FE77A3" w14:textId="77777777">
        <w:trPr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="00412008" w:rsidP="6F75F0BD" w:rsidRDefault="4CB2281B" w14:paraId="3C984DCE" w14:textId="4BD03D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</w:rPr>
            </w:pPr>
            <w:r w:rsidRPr="6F75F0BD">
              <w:rPr>
                <w:rFonts w:ascii="Calibri" w:hAnsi="Calibri" w:eastAsia="Calibri" w:cs="Calibri"/>
                <w:b w:val="0"/>
              </w:rPr>
              <w:t>11:</w:t>
            </w:r>
            <w:r w:rsidRPr="6F75F0BD" w:rsidR="4A2AEB41">
              <w:rPr>
                <w:rFonts w:ascii="Calibri" w:hAnsi="Calibri" w:eastAsia="Calibri" w:cs="Calibri"/>
                <w:b w:val="0"/>
              </w:rPr>
              <w:t>30</w:t>
            </w:r>
            <w:r w:rsidRPr="6F75F0BD">
              <w:rPr>
                <w:rFonts w:ascii="Calibri" w:hAnsi="Calibri" w:eastAsia="Calibri" w:cs="Calibri"/>
                <w:b w:val="0"/>
              </w:rPr>
              <w:t xml:space="preserve"> – 1</w:t>
            </w:r>
            <w:r w:rsidR="00EE49BE">
              <w:rPr>
                <w:rFonts w:ascii="Calibri" w:hAnsi="Calibri" w:eastAsia="Calibri" w:cs="Calibri"/>
                <w:b w:val="0"/>
              </w:rPr>
              <w:t>3</w:t>
            </w:r>
            <w:r w:rsidRPr="6F75F0BD">
              <w:rPr>
                <w:rFonts w:ascii="Calibri" w:hAnsi="Calibri" w:eastAsia="Calibri" w:cs="Calibri"/>
                <w:b w:val="0"/>
              </w:rPr>
              <w:t>:</w:t>
            </w:r>
            <w:r w:rsidRPr="6F75F0BD" w:rsidR="44C56144">
              <w:rPr>
                <w:rFonts w:ascii="Calibri" w:hAnsi="Calibri" w:eastAsia="Calibri" w:cs="Calibri"/>
                <w:b w:val="0"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27" w:type="dxa"/>
          </w:tcPr>
          <w:p w:rsidRPr="00BC34E5" w:rsidR="00412008" w:rsidP="00BC34E5" w:rsidRDefault="00BC34E5" w14:paraId="6C36A901" w14:textId="445DDE9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rPr>
                <w:rFonts w:ascii="Calibri" w:hAnsi="Calibri" w:eastAsia="Calibri" w:cs="Calibri"/>
                <w:b w:val="0"/>
              </w:rPr>
            </w:pPr>
            <w:r w:rsidRPr="00BC34E5">
              <w:rPr>
                <w:rFonts w:ascii="Calibri" w:hAnsi="Calibri" w:eastAsia="Calibri" w:cs="Calibri"/>
              </w:rPr>
              <w:t>Round table of RIFP Hub Managers</w:t>
            </w:r>
          </w:p>
        </w:tc>
      </w:tr>
      <w:tr w:rsidR="0073679A" w:rsidTr="00B922DF" w14:paraId="2F264164" w14:textId="7777777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50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57" w:type="dxa"/>
          </w:tcPr>
          <w:p w:rsidRPr="0073679A" w:rsidR="0073679A" w:rsidP="00206F33" w:rsidRDefault="0073679A" w14:paraId="2D8BF2E8" w14:textId="61A38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  <w:b w:val="0"/>
                <w:bCs/>
              </w:rPr>
            </w:pPr>
            <w:r w:rsidRPr="0073679A">
              <w:rPr>
                <w:rFonts w:ascii="Calibri" w:hAnsi="Calibri" w:eastAsia="Calibri" w:cs="Calibri"/>
                <w:b w:val="0"/>
                <w:bCs/>
              </w:rPr>
              <w:t>13.</w:t>
            </w:r>
            <w:r w:rsidR="0060744D">
              <w:rPr>
                <w:rFonts w:ascii="Calibri" w:hAnsi="Calibri" w:eastAsia="Calibri" w:cs="Calibri"/>
                <w:b w:val="0"/>
                <w:bCs/>
              </w:rPr>
              <w:t>30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127" w:type="dxa"/>
          </w:tcPr>
          <w:p w:rsidRPr="00413F26" w:rsidR="0073679A" w:rsidP="00206F33" w:rsidRDefault="00454967" w14:paraId="6CF286B2" w14:textId="50ABE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76" w:lineRule="auto"/>
              <w:ind w:left="0" w:firstLine="0"/>
              <w:rPr>
                <w:rFonts w:ascii="Calibri" w:hAnsi="Calibri" w:eastAsia="Calibri" w:cs="Calibri"/>
                <w:lang w:val="en-US"/>
              </w:rPr>
            </w:pPr>
            <w:r w:rsidRPr="00413F26">
              <w:rPr>
                <w:rFonts w:ascii="Calibri" w:hAnsi="Calibri" w:eastAsia="Calibri" w:cs="Calibri"/>
                <w:lang w:val="en-US"/>
              </w:rPr>
              <w:t xml:space="preserve">End of </w:t>
            </w:r>
            <w:r w:rsidRPr="00413F26" w:rsidR="00413F26">
              <w:rPr>
                <w:rFonts w:ascii="Calibri" w:hAnsi="Calibri" w:eastAsia="Calibri" w:cs="Calibri"/>
                <w:lang w:val="en-US"/>
              </w:rPr>
              <w:t>INTECMED Study Visit in Patras, Greece</w:t>
            </w:r>
          </w:p>
        </w:tc>
      </w:tr>
    </w:tbl>
    <w:p w:rsidR="00666B7E" w:rsidRDefault="00666B7E" w14:paraId="46D622BC" w14:textId="77777777">
      <w:pPr>
        <w:spacing w:after="160" w:line="259" w:lineRule="auto"/>
        <w:ind w:left="0" w:firstLine="0"/>
      </w:pPr>
    </w:p>
    <w:p w:rsidR="00412008" w:rsidRDefault="00412008" w14:paraId="09B74B70" w14:textId="77777777">
      <w:pPr>
        <w:spacing w:after="160" w:line="259" w:lineRule="auto"/>
        <w:ind w:left="0" w:firstLine="0"/>
      </w:pPr>
    </w:p>
    <w:sectPr w:rsidR="00412008" w:rsidSect="00616EAE">
      <w:headerReference w:type="default" r:id="rId11"/>
      <w:footerReference w:type="default" r:id="rId12"/>
      <w:pgSz w:w="12240" w:h="15840" w:orient="portrait"/>
      <w:pgMar w:top="1440" w:right="1134" w:bottom="709" w:left="1134" w:header="425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522CE" w:rsidRDefault="006522CE" w14:paraId="0CB9090C" w14:textId="77777777">
      <w:pPr>
        <w:spacing w:after="0" w:line="240" w:lineRule="auto"/>
      </w:pPr>
      <w:r>
        <w:separator/>
      </w:r>
    </w:p>
  </w:endnote>
  <w:endnote w:type="continuationSeparator" w:id="0">
    <w:p w:rsidR="006522CE" w:rsidRDefault="006522CE" w14:paraId="66B0D1F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l-GR"/>
      </w:rPr>
      <w:id w:val="-1968035540"/>
      <w:docPartObj>
        <w:docPartGallery w:val="Page Numbers (Bottom of Page)"/>
        <w:docPartUnique/>
      </w:docPartObj>
    </w:sdtPr>
    <w:sdtContent>
      <w:p w:rsidR="00387B13" w:rsidP="00D46F92" w:rsidRDefault="00387B13" w14:paraId="2AECFBAD" w14:textId="3EBB58C9">
        <w:pPr>
          <w:pStyle w:val="Footer"/>
          <w:pBdr>
            <w:top w:val="single" w:color="auto" w:sz="4" w:space="1"/>
          </w:pBdr>
          <w:jc w:val="center"/>
        </w:pPr>
        <w:r>
          <w:rPr>
            <w:lang w:val="el-GR"/>
          </w:rPr>
          <w:t>[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l-GR"/>
          </w:rPr>
          <w:t>2</w:t>
        </w:r>
        <w:r>
          <w:fldChar w:fldCharType="end"/>
        </w:r>
        <w:r>
          <w:rPr>
            <w:lang w:val="el-GR"/>
          </w:rPr>
          <w:t>]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522CE" w:rsidRDefault="006522CE" w14:paraId="7C810C02" w14:textId="77777777">
      <w:pPr>
        <w:spacing w:after="0" w:line="240" w:lineRule="auto"/>
      </w:pPr>
      <w:r>
        <w:separator/>
      </w:r>
    </w:p>
  </w:footnote>
  <w:footnote w:type="continuationSeparator" w:id="0">
    <w:p w:rsidR="006522CE" w:rsidRDefault="006522CE" w14:paraId="6270304F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leGrid0"/>
      <w:tblW w:w="0" w:type="auto"/>
      <w:tblInd w:w="10" w:type="dxa"/>
      <w:tblBorders>
        <w:top w:val="none" w:color="auto" w:sz="0" w:space="0"/>
        <w:left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897"/>
      <w:gridCol w:w="4116"/>
      <w:gridCol w:w="2949"/>
    </w:tblGrid>
    <w:tr w:rsidR="00EC6D57" w:rsidTr="00363183" w14:paraId="54AB7F17" w14:textId="77777777">
      <w:tc>
        <w:tcPr>
          <w:tcW w:w="3116" w:type="dxa"/>
          <w:vAlign w:val="center"/>
        </w:tcPr>
        <w:p w:rsidR="003E4D18" w:rsidP="00363183" w:rsidRDefault="003E4D18" w14:paraId="4EB7FA96" w14:textId="4AE793CB">
          <w:pPr>
            <w:tabs>
              <w:tab w:val="center" w:pos="4680"/>
              <w:tab w:val="right" w:pos="9360"/>
            </w:tabs>
            <w:ind w:left="0" w:firstLine="0"/>
          </w:pPr>
          <w:r>
            <w:rPr>
              <w:noProof/>
            </w:rPr>
            <w:drawing>
              <wp:inline distT="0" distB="0" distL="0" distR="0" wp14:anchorId="311D9E46" wp14:editId="077854FE">
                <wp:extent cx="1127970" cy="540000"/>
                <wp:effectExtent l="0" t="0" r="0" b="0"/>
                <wp:docPr id="1390534341" name="Εικόνα 1390534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5297114" name="Εικόνα 157529711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797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:rsidR="003E4D18" w:rsidP="00363183" w:rsidRDefault="003E4D18" w14:paraId="031519AC" w14:textId="0CD4436A">
          <w:pPr>
            <w:tabs>
              <w:tab w:val="center" w:pos="4680"/>
              <w:tab w:val="right" w:pos="9360"/>
            </w:tabs>
            <w:ind w:left="0" w:firstLine="0"/>
            <w:jc w:val="center"/>
          </w:pPr>
          <w:r>
            <w:rPr>
              <w:noProof/>
            </w:rPr>
            <w:drawing>
              <wp:inline distT="0" distB="0" distL="0" distR="0" wp14:anchorId="462AEC3C" wp14:editId="78EA5E7A">
                <wp:extent cx="2476778" cy="972000"/>
                <wp:effectExtent l="0" t="0" r="0" b="0"/>
                <wp:docPr id="1952526895" name="Εικόνα 195252689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76778" cy="9720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7" w:type="dxa"/>
          <w:vAlign w:val="center"/>
        </w:tcPr>
        <w:p w:rsidR="003E4D18" w:rsidP="00363183" w:rsidRDefault="006640C8" w14:paraId="5B869268" w14:textId="023DCB63">
          <w:pPr>
            <w:tabs>
              <w:tab w:val="center" w:pos="4680"/>
              <w:tab w:val="right" w:pos="9360"/>
            </w:tabs>
            <w:ind w:left="0" w:firstLine="0"/>
            <w:jc w:val="right"/>
          </w:pPr>
          <w:r>
            <w:rPr>
              <w:noProof/>
            </w:rPr>
            <w:drawing>
              <wp:inline distT="0" distB="0" distL="0" distR="0" wp14:anchorId="17B04F7D" wp14:editId="43BA43A5">
                <wp:extent cx="1289893" cy="468000"/>
                <wp:effectExtent l="0" t="0" r="5715" b="8255"/>
                <wp:docPr id="1073698295" name="Εικόνα 1073698295" descr="Εικόνα που περιέχει κείμενο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8246120" name="Εικόνα 2" descr="Εικόνα που περιέχει κείμενο&#10;&#10;Περιγραφή που δημιουργήθηκε αυτόματα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9893" cy="46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66B7E" w:rsidRDefault="00666B7E" w14:paraId="71033E7B" w14:textId="7827D6B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F77EB"/>
    <w:multiLevelType w:val="hybridMultilevel"/>
    <w:tmpl w:val="AAD8CA04"/>
    <w:lvl w:ilvl="0" w:tplc="04080001">
      <w:start w:val="1"/>
      <w:numFmt w:val="bullet"/>
      <w:lvlText w:val=""/>
      <w:lvlJc w:val="left"/>
      <w:pPr>
        <w:ind w:left="842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562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282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3002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722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442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162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882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602" w:hanging="360"/>
      </w:pPr>
      <w:rPr>
        <w:rFonts w:hint="default" w:ascii="Wingdings" w:hAnsi="Wingdings"/>
      </w:rPr>
    </w:lvl>
  </w:abstractNum>
  <w:abstractNum w:abstractNumId="1" w15:restartNumberingAfterBreak="0">
    <w:nsid w:val="23FC333D"/>
    <w:multiLevelType w:val="hybridMultilevel"/>
    <w:tmpl w:val="AB349846"/>
    <w:lvl w:ilvl="0" w:tplc="04080001">
      <w:start w:val="1"/>
      <w:numFmt w:val="bullet"/>
      <w:lvlText w:val=""/>
      <w:lvlJc w:val="left"/>
      <w:pPr>
        <w:ind w:left="842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562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282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3002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722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442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162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882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602" w:hanging="360"/>
      </w:pPr>
      <w:rPr>
        <w:rFonts w:hint="default" w:ascii="Wingdings" w:hAnsi="Wingdings"/>
      </w:rPr>
    </w:lvl>
  </w:abstractNum>
  <w:abstractNum w:abstractNumId="2" w15:restartNumberingAfterBreak="0">
    <w:nsid w:val="33806968"/>
    <w:multiLevelType w:val="hybridMultilevel"/>
    <w:tmpl w:val="14D204BC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DFB111F"/>
    <w:multiLevelType w:val="hybridMultilevel"/>
    <w:tmpl w:val="EA789F76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00C1B00"/>
    <w:multiLevelType w:val="hybridMultilevel"/>
    <w:tmpl w:val="37063AF6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E73BAB2"/>
    <w:multiLevelType w:val="hybridMultilevel"/>
    <w:tmpl w:val="19CAD740"/>
    <w:lvl w:ilvl="0" w:tplc="642A2C9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D8DE363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040F4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CA0556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F2A5CC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6C043F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B3E639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61ECD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3B679B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5E9F517D"/>
    <w:multiLevelType w:val="hybridMultilevel"/>
    <w:tmpl w:val="16925AF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5F2C76D3"/>
    <w:multiLevelType w:val="hybridMultilevel"/>
    <w:tmpl w:val="B972EBDA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9DA0D82"/>
    <w:multiLevelType w:val="multilevel"/>
    <w:tmpl w:val="B1E2ABDA"/>
    <w:lvl w:ilvl="0">
      <w:start w:val="10"/>
      <w:numFmt w:val="bullet"/>
      <w:lvlText w:val="●"/>
      <w:lvlJc w:val="left"/>
      <w:pPr>
        <w:ind w:left="967" w:hanging="360"/>
      </w:pPr>
      <w:rPr>
        <w:rFonts w:ascii="Noto Sans Symbols" w:hAnsi="Noto Sans Symbols" w:eastAsia="Noto Sans Symbols" w:cs="Noto Sans Symbols"/>
      </w:rPr>
    </w:lvl>
    <w:lvl w:ilvl="1">
      <w:start w:val="1"/>
      <w:numFmt w:val="bullet"/>
      <w:lvlText w:val="o"/>
      <w:lvlJc w:val="left"/>
      <w:pPr>
        <w:ind w:left="1687" w:hanging="360"/>
      </w:pPr>
      <w:rPr>
        <w:rFonts w:ascii="Courier New" w:hAnsi="Courier New" w:eastAsia="Courier New" w:cs="Courier New"/>
      </w:rPr>
    </w:lvl>
    <w:lvl w:ilvl="2">
      <w:start w:val="1"/>
      <w:numFmt w:val="bullet"/>
      <w:lvlText w:val="▪"/>
      <w:lvlJc w:val="left"/>
      <w:pPr>
        <w:ind w:left="2407" w:hanging="360"/>
      </w:pPr>
      <w:rPr>
        <w:rFonts w:ascii="Noto Sans Symbols" w:hAnsi="Noto Sans Symbols" w:eastAsia="Noto Sans Symbols" w:cs="Noto Sans Symbols"/>
      </w:rPr>
    </w:lvl>
    <w:lvl w:ilvl="3">
      <w:start w:val="1"/>
      <w:numFmt w:val="bullet"/>
      <w:lvlText w:val="●"/>
      <w:lvlJc w:val="left"/>
      <w:pPr>
        <w:ind w:left="3127" w:hanging="360"/>
      </w:pPr>
      <w:rPr>
        <w:rFonts w:ascii="Noto Sans Symbols" w:hAnsi="Noto Sans Symbols" w:eastAsia="Noto Sans Symbols" w:cs="Noto Sans Symbols"/>
      </w:rPr>
    </w:lvl>
    <w:lvl w:ilvl="4">
      <w:start w:val="1"/>
      <w:numFmt w:val="bullet"/>
      <w:lvlText w:val="o"/>
      <w:lvlJc w:val="left"/>
      <w:pPr>
        <w:ind w:left="3847" w:hanging="360"/>
      </w:pPr>
      <w:rPr>
        <w:rFonts w:ascii="Courier New" w:hAnsi="Courier New" w:eastAsia="Courier New" w:cs="Courier New"/>
      </w:rPr>
    </w:lvl>
    <w:lvl w:ilvl="5">
      <w:start w:val="1"/>
      <w:numFmt w:val="bullet"/>
      <w:lvlText w:val="▪"/>
      <w:lvlJc w:val="left"/>
      <w:pPr>
        <w:ind w:left="4567" w:hanging="360"/>
      </w:pPr>
      <w:rPr>
        <w:rFonts w:ascii="Noto Sans Symbols" w:hAnsi="Noto Sans Symbols" w:eastAsia="Noto Sans Symbols" w:cs="Noto Sans Symbols"/>
      </w:rPr>
    </w:lvl>
    <w:lvl w:ilvl="6">
      <w:start w:val="1"/>
      <w:numFmt w:val="bullet"/>
      <w:lvlText w:val="●"/>
      <w:lvlJc w:val="left"/>
      <w:pPr>
        <w:ind w:left="5287" w:hanging="360"/>
      </w:pPr>
      <w:rPr>
        <w:rFonts w:ascii="Noto Sans Symbols" w:hAnsi="Noto Sans Symbols" w:eastAsia="Noto Sans Symbols" w:cs="Noto Sans Symbols"/>
      </w:rPr>
    </w:lvl>
    <w:lvl w:ilvl="7">
      <w:start w:val="1"/>
      <w:numFmt w:val="bullet"/>
      <w:lvlText w:val="o"/>
      <w:lvlJc w:val="left"/>
      <w:pPr>
        <w:ind w:left="6007" w:hanging="360"/>
      </w:pPr>
      <w:rPr>
        <w:rFonts w:ascii="Courier New" w:hAnsi="Courier New" w:eastAsia="Courier New" w:cs="Courier New"/>
      </w:rPr>
    </w:lvl>
    <w:lvl w:ilvl="8">
      <w:start w:val="1"/>
      <w:numFmt w:val="bullet"/>
      <w:lvlText w:val="▪"/>
      <w:lvlJc w:val="left"/>
      <w:pPr>
        <w:ind w:left="6727" w:hanging="360"/>
      </w:pPr>
      <w:rPr>
        <w:rFonts w:ascii="Noto Sans Symbols" w:hAnsi="Noto Sans Symbols" w:eastAsia="Noto Sans Symbols" w:cs="Noto Sans Symbols"/>
      </w:rPr>
    </w:lvl>
  </w:abstractNum>
  <w:abstractNum w:abstractNumId="9" w15:restartNumberingAfterBreak="0">
    <w:nsid w:val="7E8F118E"/>
    <w:multiLevelType w:val="hybridMultilevel"/>
    <w:tmpl w:val="73142066"/>
    <w:lvl w:ilvl="0" w:tplc="0408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390114163">
    <w:abstractNumId w:val="5"/>
  </w:num>
  <w:num w:numId="2" w16cid:durableId="1139494479">
    <w:abstractNumId w:val="8"/>
  </w:num>
  <w:num w:numId="3" w16cid:durableId="1936016193">
    <w:abstractNumId w:val="4"/>
  </w:num>
  <w:num w:numId="4" w16cid:durableId="181627347">
    <w:abstractNumId w:val="1"/>
  </w:num>
  <w:num w:numId="5" w16cid:durableId="1873104440">
    <w:abstractNumId w:val="0"/>
  </w:num>
  <w:num w:numId="6" w16cid:durableId="437337926">
    <w:abstractNumId w:val="2"/>
  </w:num>
  <w:num w:numId="7" w16cid:durableId="1259287310">
    <w:abstractNumId w:val="9"/>
  </w:num>
  <w:num w:numId="8" w16cid:durableId="748387161">
    <w:abstractNumId w:val="7"/>
  </w:num>
  <w:num w:numId="9" w16cid:durableId="587738269">
    <w:abstractNumId w:val="3"/>
  </w:num>
  <w:num w:numId="10" w16cid:durableId="1129591361">
    <w:abstractNumId w:val="6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7E"/>
    <w:rsid w:val="0001402C"/>
    <w:rsid w:val="00017CFA"/>
    <w:rsid w:val="00035AD1"/>
    <w:rsid w:val="000C7CDB"/>
    <w:rsid w:val="000D03A3"/>
    <w:rsid w:val="000E6E8C"/>
    <w:rsid w:val="000E799C"/>
    <w:rsid w:val="001000C5"/>
    <w:rsid w:val="001032FC"/>
    <w:rsid w:val="00137974"/>
    <w:rsid w:val="00142634"/>
    <w:rsid w:val="00175731"/>
    <w:rsid w:val="001906C4"/>
    <w:rsid w:val="001A5F75"/>
    <w:rsid w:val="001A7135"/>
    <w:rsid w:val="001B749F"/>
    <w:rsid w:val="001C3FBD"/>
    <w:rsid w:val="001D2EEB"/>
    <w:rsid w:val="001F0CDC"/>
    <w:rsid w:val="00236813"/>
    <w:rsid w:val="00297E7C"/>
    <w:rsid w:val="002D6B94"/>
    <w:rsid w:val="002D764B"/>
    <w:rsid w:val="002F7D56"/>
    <w:rsid w:val="003264CE"/>
    <w:rsid w:val="00337C4E"/>
    <w:rsid w:val="00363183"/>
    <w:rsid w:val="00374CE3"/>
    <w:rsid w:val="003779D9"/>
    <w:rsid w:val="00387B13"/>
    <w:rsid w:val="003A2928"/>
    <w:rsid w:val="003B22B7"/>
    <w:rsid w:val="003E1662"/>
    <w:rsid w:val="003E4D18"/>
    <w:rsid w:val="00404941"/>
    <w:rsid w:val="0040623E"/>
    <w:rsid w:val="004100A7"/>
    <w:rsid w:val="00412008"/>
    <w:rsid w:val="00413F26"/>
    <w:rsid w:val="00454967"/>
    <w:rsid w:val="00481279"/>
    <w:rsid w:val="0048153F"/>
    <w:rsid w:val="004A03CD"/>
    <w:rsid w:val="004C5F35"/>
    <w:rsid w:val="00504B29"/>
    <w:rsid w:val="00542C61"/>
    <w:rsid w:val="0055483A"/>
    <w:rsid w:val="00577385"/>
    <w:rsid w:val="00586F6E"/>
    <w:rsid w:val="005E0D9B"/>
    <w:rsid w:val="005F17AD"/>
    <w:rsid w:val="005F4B7A"/>
    <w:rsid w:val="0060744D"/>
    <w:rsid w:val="00616EAE"/>
    <w:rsid w:val="00630AA1"/>
    <w:rsid w:val="00642211"/>
    <w:rsid w:val="006522CE"/>
    <w:rsid w:val="006640C8"/>
    <w:rsid w:val="00666B7E"/>
    <w:rsid w:val="006878F6"/>
    <w:rsid w:val="00696615"/>
    <w:rsid w:val="006A5110"/>
    <w:rsid w:val="006B531B"/>
    <w:rsid w:val="006E42ED"/>
    <w:rsid w:val="006F0E28"/>
    <w:rsid w:val="0073679A"/>
    <w:rsid w:val="00751BFC"/>
    <w:rsid w:val="00777F61"/>
    <w:rsid w:val="0079025A"/>
    <w:rsid w:val="007B3B3D"/>
    <w:rsid w:val="007B58FC"/>
    <w:rsid w:val="007C72A4"/>
    <w:rsid w:val="007D6CD3"/>
    <w:rsid w:val="00833AFB"/>
    <w:rsid w:val="0087233B"/>
    <w:rsid w:val="008D1CCB"/>
    <w:rsid w:val="008D2F81"/>
    <w:rsid w:val="00913059"/>
    <w:rsid w:val="009440E4"/>
    <w:rsid w:val="0094717B"/>
    <w:rsid w:val="009A06A6"/>
    <w:rsid w:val="009A76AE"/>
    <w:rsid w:val="009E3B26"/>
    <w:rsid w:val="00A36952"/>
    <w:rsid w:val="00A86041"/>
    <w:rsid w:val="00A91285"/>
    <w:rsid w:val="00AA34B1"/>
    <w:rsid w:val="00AF04F4"/>
    <w:rsid w:val="00B21759"/>
    <w:rsid w:val="00B40705"/>
    <w:rsid w:val="00B47FA0"/>
    <w:rsid w:val="00B544C2"/>
    <w:rsid w:val="00B7659A"/>
    <w:rsid w:val="00B844EF"/>
    <w:rsid w:val="00B922DF"/>
    <w:rsid w:val="00BA114A"/>
    <w:rsid w:val="00BC34E5"/>
    <w:rsid w:val="00BF64FE"/>
    <w:rsid w:val="00C05EAC"/>
    <w:rsid w:val="00C3367A"/>
    <w:rsid w:val="00C67F7E"/>
    <w:rsid w:val="00C73B6B"/>
    <w:rsid w:val="00C86616"/>
    <w:rsid w:val="00C876FE"/>
    <w:rsid w:val="00C921BB"/>
    <w:rsid w:val="00D462C2"/>
    <w:rsid w:val="00D46F92"/>
    <w:rsid w:val="00D50F48"/>
    <w:rsid w:val="00D867EC"/>
    <w:rsid w:val="00D86860"/>
    <w:rsid w:val="00DD5E04"/>
    <w:rsid w:val="00E0026C"/>
    <w:rsid w:val="00E470FC"/>
    <w:rsid w:val="00EA1627"/>
    <w:rsid w:val="00EC6D57"/>
    <w:rsid w:val="00EE438C"/>
    <w:rsid w:val="00EE49BE"/>
    <w:rsid w:val="00EF0DDE"/>
    <w:rsid w:val="00F50284"/>
    <w:rsid w:val="00F76727"/>
    <w:rsid w:val="00F86B97"/>
    <w:rsid w:val="00FE0BE3"/>
    <w:rsid w:val="00FE2F16"/>
    <w:rsid w:val="00FF6441"/>
    <w:rsid w:val="024EDA30"/>
    <w:rsid w:val="0341D4FC"/>
    <w:rsid w:val="056E5308"/>
    <w:rsid w:val="057D5634"/>
    <w:rsid w:val="07F319C4"/>
    <w:rsid w:val="087EB711"/>
    <w:rsid w:val="0ECE368C"/>
    <w:rsid w:val="0EF400F1"/>
    <w:rsid w:val="0F1546CB"/>
    <w:rsid w:val="12C4BDDF"/>
    <w:rsid w:val="14F97ACD"/>
    <w:rsid w:val="16385AD2"/>
    <w:rsid w:val="1F955462"/>
    <w:rsid w:val="212FF067"/>
    <w:rsid w:val="25312BA5"/>
    <w:rsid w:val="26F542DB"/>
    <w:rsid w:val="2D31AF49"/>
    <w:rsid w:val="307337D5"/>
    <w:rsid w:val="31C58DFC"/>
    <w:rsid w:val="320A826E"/>
    <w:rsid w:val="34FD178F"/>
    <w:rsid w:val="36F364D5"/>
    <w:rsid w:val="3FC2BC9E"/>
    <w:rsid w:val="40C779D0"/>
    <w:rsid w:val="40DFFE8B"/>
    <w:rsid w:val="41603460"/>
    <w:rsid w:val="418D97D5"/>
    <w:rsid w:val="4192062A"/>
    <w:rsid w:val="427BCEEC"/>
    <w:rsid w:val="42D7880E"/>
    <w:rsid w:val="4438C43F"/>
    <w:rsid w:val="44C56144"/>
    <w:rsid w:val="45A861B6"/>
    <w:rsid w:val="4707DA35"/>
    <w:rsid w:val="49E5DC72"/>
    <w:rsid w:val="4A2AEB41"/>
    <w:rsid w:val="4CB2281B"/>
    <w:rsid w:val="4E82F314"/>
    <w:rsid w:val="50373ADE"/>
    <w:rsid w:val="51CD6448"/>
    <w:rsid w:val="556BD905"/>
    <w:rsid w:val="5A6AFA8D"/>
    <w:rsid w:val="5DB51267"/>
    <w:rsid w:val="61A14CC8"/>
    <w:rsid w:val="6449494B"/>
    <w:rsid w:val="65CD153E"/>
    <w:rsid w:val="66D34238"/>
    <w:rsid w:val="6A86DB6C"/>
    <w:rsid w:val="6E7028AA"/>
    <w:rsid w:val="6F75F0BD"/>
    <w:rsid w:val="708FF046"/>
    <w:rsid w:val="713A9229"/>
    <w:rsid w:val="73EB1561"/>
    <w:rsid w:val="7714A338"/>
    <w:rsid w:val="773DAA84"/>
    <w:rsid w:val="7D064D1E"/>
    <w:rsid w:val="7DD5BFA6"/>
    <w:rsid w:val="7FD7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7078E"/>
  <w15:docId w15:val="{F0B8BFD1-E14A-474D-BAAE-1B7D380C932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Georgia" w:hAnsi="Georgia" w:eastAsia="Georgia" w:cs="Georgia"/>
        <w:sz w:val="24"/>
        <w:szCs w:val="24"/>
        <w:lang w:val="en-US" w:eastAsia="es-ES" w:bidi="ar-SA"/>
      </w:rPr>
    </w:rPrDefault>
    <w:pPrDefault>
      <w:pPr>
        <w:spacing w:after="38" w:line="257" w:lineRule="auto"/>
        <w:ind w:left="1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E6F7D"/>
    <w:pPr>
      <w:ind w:hanging="10"/>
    </w:pPr>
    <w:rPr>
      <w:color w:val="000000"/>
      <w:lang w:val="en-GB"/>
    </w:rPr>
  </w:style>
  <w:style w:type="paragraph" w:styleId="Heading1">
    <w:name w:val="heading 1"/>
    <w:next w:val="Normal"/>
    <w:link w:val="Heading1Char"/>
    <w:uiPriority w:val="9"/>
    <w:qFormat/>
    <w:rsid w:val="00FE6F7D"/>
    <w:pPr>
      <w:keepNext/>
      <w:keepLines/>
      <w:shd w:val="clear" w:color="auto" w:fill="1F3864"/>
      <w:spacing w:after="0"/>
      <w:ind w:right="4" w:hanging="10"/>
      <w:jc w:val="center"/>
      <w:outlineLvl w:val="0"/>
    </w:pPr>
    <w:rPr>
      <w:rFonts w:ascii="Calibri" w:hAnsi="Calibri" w:eastAsia="Calibri" w:cs="Calibri"/>
      <w:b/>
      <w:color w:val="FFFFFF"/>
      <w:sz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EA4E81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4E8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A4E81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4E81"/>
    <w:rPr>
      <w:lang w:val="en-GB"/>
    </w:rPr>
  </w:style>
  <w:style w:type="character" w:styleId="Heading1Char" w:customStyle="1">
    <w:name w:val="Heading 1 Char"/>
    <w:basedOn w:val="DefaultParagraphFont"/>
    <w:link w:val="Heading1"/>
    <w:uiPriority w:val="9"/>
    <w:rsid w:val="00FE6F7D"/>
    <w:rPr>
      <w:rFonts w:ascii="Calibri" w:hAnsi="Calibri" w:eastAsia="Calibri" w:cs="Calibri"/>
      <w:b/>
      <w:color w:val="FFFFFF"/>
      <w:sz w:val="28"/>
      <w:shd w:val="clear" w:color="auto" w:fill="1F3864"/>
    </w:rPr>
  </w:style>
  <w:style w:type="table" w:styleId="1" w:customStyle="1">
    <w:name w:val="Πλέγμα πίνακα1"/>
    <w:rsid w:val="00FE6F7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 w:customStyle="1">
    <w:name w:val="Table Grid0"/>
    <w:basedOn w:val="TableNormal"/>
    <w:uiPriority w:val="39"/>
    <w:rsid w:val="00FE6F7D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52D2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2D2F"/>
    <w:rPr>
      <w:color w:val="0563C1" w:themeColor="hyperlink"/>
      <w:u w:val="single"/>
    </w:rPr>
  </w:style>
  <w:style w:type="table" w:styleId="GridTable2-Accent4">
    <w:name w:val="Grid Table 2 Accent 4"/>
    <w:basedOn w:val="TableNormal"/>
    <w:uiPriority w:val="47"/>
    <w:rsid w:val="00542E94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1Light-Accent4">
    <w:name w:val="Grid Table 1 Light Accent 4"/>
    <w:basedOn w:val="TableNormal"/>
    <w:uiPriority w:val="46"/>
    <w:rsid w:val="00542E94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6Colorful-Accent4">
    <w:name w:val="Grid Table 6 Colorful Accent 4"/>
    <w:basedOn w:val="TableNormal"/>
    <w:uiPriority w:val="51"/>
    <w:rsid w:val="00542E94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styleId="Strong">
    <w:name w:val="Strong"/>
    <w:basedOn w:val="DefaultParagraphFont"/>
    <w:uiPriority w:val="22"/>
    <w:qFormat/>
    <w:rsid w:val="00542E9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D154B"/>
    <w:rPr>
      <w:color w:val="954F72" w:themeColor="followedHyperlink"/>
      <w:u w:val="single"/>
    </w:rPr>
  </w:style>
  <w:style w:type="table" w:styleId="GridTable4-Accent4">
    <w:name w:val="Grid Table 4 Accent 4"/>
    <w:basedOn w:val="TableNormal"/>
    <w:uiPriority w:val="49"/>
    <w:rsid w:val="00E23BD3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leNormal1" w:customStyle="1">
    <w:name w:val="Table Normal1"/>
    <w:rsid w:val="00093AA2"/>
    <w:pPr>
      <w:spacing w:after="200" w:line="288" w:lineRule="auto"/>
    </w:pPr>
    <w:rPr>
      <w:lang w:val="es-E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uerpo" w:customStyle="1">
    <w:name w:val="Cuerpo"/>
    <w:rsid w:val="00093AA2"/>
    <w:pPr>
      <w:spacing w:after="200" w:line="288" w:lineRule="auto"/>
    </w:pPr>
    <w:rPr>
      <w:rFonts w:ascii="Helvetica Neue" w:hAnsi="Helvetica Neue" w:cs="Arial Unicode MS"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styleId="Estilodetabla1" w:customStyle="1">
    <w:name w:val="Estilo de tabla 1"/>
    <w:rsid w:val="00093AA2"/>
    <w:pPr>
      <w:spacing w:after="200" w:line="288" w:lineRule="auto"/>
    </w:pPr>
    <w:rPr>
      <w:rFonts w:ascii="Helvetica Neue" w:hAnsi="Helvetica Neue" w:eastAsia="Helvetica Neue" w:cs="Helvetica Neue"/>
      <w:b/>
      <w:bCs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styleId="Estilodetabla2" w:customStyle="1">
    <w:name w:val="Estilo de tabla 2"/>
    <w:rsid w:val="00093AA2"/>
    <w:pPr>
      <w:spacing w:after="200" w:line="288" w:lineRule="auto"/>
    </w:pPr>
    <w:rPr>
      <w:rFonts w:ascii="Helvetica Neue" w:hAnsi="Helvetica Neue" w:eastAsia="Helvetica Neue" w:cs="Helvetica Neue"/>
      <w:color w:val="000000"/>
      <w:lang w:val="es-ES"/>
      <w14:textOutline w14:w="0" w14:cap="flat" w14:cmpd="sng" w14:algn="ctr">
        <w14:noFill/>
        <w14:prstDash w14:val="solid"/>
        <w14:bevel/>
      </w14:textOutline>
    </w:rPr>
  </w:style>
  <w:style w:type="paragraph" w:styleId="NormalWeb">
    <w:name w:val="Normal (Web)"/>
    <w:basedOn w:val="Normal"/>
    <w:uiPriority w:val="99"/>
    <w:unhideWhenUsed/>
    <w:rsid w:val="00093AA2"/>
    <w:pPr>
      <w:spacing w:before="100" w:beforeAutospacing="1" w:after="100" w:afterAutospacing="1" w:line="240" w:lineRule="auto"/>
      <w:ind w:left="0" w:firstLine="0"/>
    </w:pPr>
    <w:rPr>
      <w:rFonts w:ascii="Times New Roman" w:hAnsi="Times New Roman" w:eastAsia="Times New Roman" w:cs="Times New Roman"/>
      <w:color w:val="auto"/>
      <w:lang w:eastAsia="en-US"/>
    </w:rPr>
  </w:style>
  <w:style w:type="table" w:styleId="GridTable7Colorful-Accent4">
    <w:name w:val="Grid Table 7 Colorful Accent 4"/>
    <w:basedOn w:val="TableNormal"/>
    <w:uiPriority w:val="52"/>
    <w:rsid w:val="007F0560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6Colorful-Accent1">
    <w:name w:val="Grid Table 6 Colorful Accent 1"/>
    <w:basedOn w:val="TableNormal"/>
    <w:uiPriority w:val="51"/>
    <w:rsid w:val="00350F0B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50F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0F0B"/>
    <w:rPr>
      <w:rFonts w:ascii="Segoe UI" w:hAnsi="Segoe UI" w:eastAsia="Georgia" w:cs="Segoe UI"/>
      <w:color w:val="000000"/>
      <w:sz w:val="18"/>
      <w:szCs w:val="18"/>
      <w:lang w:val="en-GB"/>
    </w:rPr>
  </w:style>
  <w:style w:type="paragraph" w:styleId="TableParagraph" w:customStyle="1">
    <w:name w:val="Table Paragraph"/>
    <w:basedOn w:val="Normal"/>
    <w:uiPriority w:val="1"/>
    <w:qFormat/>
    <w:rsid w:val="003A5357"/>
    <w:pPr>
      <w:spacing w:before="122" w:after="0" w:line="240" w:lineRule="auto"/>
      <w:ind w:left="122" w:firstLine="0"/>
    </w:pPr>
    <w:rPr>
      <w:rFonts w:ascii="Caladea" w:hAnsi="Caladea" w:eastAsia="Caladea" w:cs="Caladea"/>
      <w:color w:val="auto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3E91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table" w:styleId="a" w:customStyle="1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color="FFD965" w:sz="12" w:space="0"/>
        </w:tcBorders>
      </w:tcPr>
    </w:tblStylePr>
    <w:tblStylePr w:type="lastRow">
      <w:rPr>
        <w:b/>
      </w:rPr>
      <w:tblPr/>
      <w:tcPr>
        <w:tcBorders>
          <w:top w:val="single" w:color="FFD96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a0" w:customStyle="1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color="FFD965" w:sz="12" w:space="0"/>
        </w:tcBorders>
      </w:tcPr>
    </w:tblStylePr>
    <w:tblStylePr w:type="lastRow">
      <w:rPr>
        <w:b/>
      </w:rPr>
      <w:tblPr/>
      <w:tcPr>
        <w:tcBorders>
          <w:top w:val="single" w:color="FFD96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a1" w:customStyle="1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color="FFD965" w:sz="12" w:space="0"/>
        </w:tcBorders>
      </w:tcPr>
    </w:tblStylePr>
    <w:tblStylePr w:type="lastRow">
      <w:rPr>
        <w:b/>
      </w:rPr>
      <w:tblPr/>
      <w:tcPr>
        <w:tcBorders>
          <w:top w:val="single" w:color="FFD96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a2" w:customStyle="1">
    <w:basedOn w:val="NormalTable0"/>
    <w:pPr>
      <w:spacing w:after="0" w:line="240" w:lineRule="auto"/>
    </w:pPr>
    <w:rPr>
      <w:color w:val="2E75B5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  <w:tblPr/>
      <w:tcPr>
        <w:tcBorders>
          <w:bottom w:val="single" w:color="FFD965" w:sz="12" w:space="0"/>
        </w:tcBorders>
      </w:tcPr>
    </w:tblStylePr>
    <w:tblStylePr w:type="lastRow">
      <w:rPr>
        <w:b/>
      </w:rPr>
      <w:tblPr/>
      <w:tcPr>
        <w:tcBorders>
          <w:top w:val="single" w:color="FFD96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paragraph" w:styleId="Revision">
    <w:name w:val="Revision"/>
    <w:hidden/>
    <w:uiPriority w:val="99"/>
    <w:semiHidden/>
    <w:rsid w:val="00833AFB"/>
    <w:pPr>
      <w:spacing w:after="0" w:line="240" w:lineRule="auto"/>
      <w:ind w:left="0"/>
    </w:pPr>
    <w:rPr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5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fontTable" Target="fontTable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eader" Target="header1.xml" Id="rId11" /><Relationship Type="http://schemas.openxmlformats.org/officeDocument/2006/relationships/settings" Target="settings.xml" Id="rId5" /><Relationship Type="http://schemas.openxmlformats.org/officeDocument/2006/relationships/hyperlink" Target="https://goo.gl/maps/eRMr8hrqAAFEoHTF8" TargetMode="External" Id="rId10" /><Relationship Type="http://schemas.openxmlformats.org/officeDocument/2006/relationships/styles" Target="styles.xml" Id="rId4" /><Relationship Type="http://schemas.openxmlformats.org/officeDocument/2006/relationships/hyperlink" Target="https://goo.gl/maps/eQtsYiv3HC15nZmH9" TargetMode="Externa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d4c9ef4a8a4c4a2d" 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575e1b-43b0-464b-9f29-4fdfd86bc187}"/>
      </w:docPartPr>
      <w:docPartBody>
        <w:p w14:paraId="66D34238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D+4fkBgMuVNuHfJdPYkaTTj2e8Q==">AMUW2mWH5veXfI0iSwm+N9Dtu3c/pXB4QAhpiS6zYBT4HayX6ZsEuIv4IjG6NnRhnBboFAb6yrjtU2EKO+oGKY+NfBjJ4pXs8//jRCJsQ8Qf+xgwAOq9TQ8=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1CF7FC0-A233-411B-A929-96AD1A18862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JOUDY</dc:creator>
  <lastModifiedBy>user1</lastModifiedBy>
  <revision>119</revision>
  <dcterms:created xsi:type="dcterms:W3CDTF">2023-01-23T10:15:00.0000000Z</dcterms:created>
  <dcterms:modified xsi:type="dcterms:W3CDTF">2023-05-22T10:01:02.1595485Z</dcterms:modified>
</coreProperties>
</file>